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6715D" w14:textId="77777777" w:rsidR="00B00708" w:rsidRDefault="00B00708" w:rsidP="00B00708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/>
          <w:caps/>
          <w:color w:val="auto"/>
          <w:kern w:val="28"/>
          <w:sz w:val="36"/>
          <w:szCs w:val="36"/>
        </w:rPr>
      </w:pPr>
    </w:p>
    <w:p w14:paraId="4537DC78" w14:textId="77777777" w:rsidR="00B00708" w:rsidRDefault="00B00708" w:rsidP="00B00708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/>
          <w:caps/>
          <w:color w:val="auto"/>
          <w:kern w:val="28"/>
          <w:sz w:val="36"/>
          <w:szCs w:val="36"/>
        </w:rPr>
      </w:pPr>
    </w:p>
    <w:p w14:paraId="0B11BFB7" w14:textId="77777777" w:rsidR="00B00708" w:rsidRDefault="00B00708" w:rsidP="00B00708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/>
          <w:caps/>
          <w:color w:val="auto"/>
          <w:kern w:val="28"/>
          <w:sz w:val="36"/>
          <w:szCs w:val="36"/>
        </w:rPr>
      </w:pPr>
    </w:p>
    <w:p w14:paraId="42F473F8" w14:textId="77777777" w:rsidR="00B00708" w:rsidRDefault="00B00708" w:rsidP="00B00708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/>
          <w:caps/>
          <w:color w:val="auto"/>
          <w:kern w:val="28"/>
          <w:sz w:val="36"/>
          <w:szCs w:val="36"/>
        </w:rPr>
      </w:pPr>
    </w:p>
    <w:p w14:paraId="3711DC8B" w14:textId="77777777" w:rsidR="00B00708" w:rsidRDefault="00B00708" w:rsidP="00B00708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/>
          <w:caps/>
          <w:color w:val="auto"/>
          <w:kern w:val="28"/>
          <w:sz w:val="36"/>
          <w:szCs w:val="36"/>
        </w:rPr>
      </w:pPr>
    </w:p>
    <w:p w14:paraId="4346861B" w14:textId="77777777" w:rsidR="00413981" w:rsidRDefault="00B00708" w:rsidP="00895E8E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/>
          <w:caps/>
          <w:color w:val="auto"/>
          <w:kern w:val="28"/>
          <w:sz w:val="36"/>
          <w:szCs w:val="36"/>
        </w:rPr>
      </w:pPr>
      <w:r w:rsidRPr="00235EFF">
        <w:rPr>
          <w:rFonts w:eastAsia="Tahoma" w:cs="Times New Roman"/>
          <w:b/>
          <w:iCs/>
          <w:caps/>
          <w:color w:val="auto"/>
          <w:kern w:val="28"/>
          <w:sz w:val="36"/>
          <w:szCs w:val="36"/>
        </w:rPr>
        <w:t>схема теплоснабжения</w:t>
      </w:r>
      <w:r w:rsidR="00413981">
        <w:rPr>
          <w:rFonts w:eastAsia="Tahoma" w:cs="Times New Roman"/>
          <w:b/>
          <w:iCs/>
          <w:caps/>
          <w:color w:val="auto"/>
          <w:kern w:val="28"/>
          <w:sz w:val="36"/>
          <w:szCs w:val="36"/>
        </w:rPr>
        <w:t xml:space="preserve"> </w:t>
      </w:r>
    </w:p>
    <w:p w14:paraId="039389D6" w14:textId="77777777" w:rsidR="00AF40AE" w:rsidRPr="00235EFF" w:rsidRDefault="00685398" w:rsidP="00413981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/>
          <w:caps/>
          <w:color w:val="auto"/>
          <w:kern w:val="28"/>
          <w:sz w:val="36"/>
          <w:szCs w:val="36"/>
        </w:rPr>
      </w:pPr>
      <w:r>
        <w:rPr>
          <w:rFonts w:eastAsia="Tahoma" w:cs="Times New Roman"/>
          <w:b/>
          <w:iCs/>
          <w:caps/>
          <w:color w:val="auto"/>
          <w:kern w:val="28"/>
          <w:sz w:val="36"/>
          <w:szCs w:val="36"/>
        </w:rPr>
        <w:t>Муниципального образования Тбилисский муниципальный район</w:t>
      </w:r>
    </w:p>
    <w:p w14:paraId="4E1B89EB" w14:textId="77777777" w:rsidR="00B00708" w:rsidRPr="00235EFF" w:rsidRDefault="00685398" w:rsidP="00413981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/>
          <w:caps/>
          <w:color w:val="auto"/>
          <w:kern w:val="28"/>
          <w:sz w:val="36"/>
          <w:szCs w:val="36"/>
        </w:rPr>
      </w:pPr>
      <w:r>
        <w:rPr>
          <w:rFonts w:eastAsia="Tahoma" w:cs="Times New Roman"/>
          <w:b/>
          <w:iCs/>
          <w:caps/>
          <w:color w:val="auto"/>
          <w:kern w:val="28"/>
          <w:sz w:val="36"/>
          <w:szCs w:val="36"/>
        </w:rPr>
        <w:t>КРАСНОДАРСКОГО КРАЯ</w:t>
      </w:r>
    </w:p>
    <w:p w14:paraId="1186D889" w14:textId="77777777" w:rsidR="00B00708" w:rsidRPr="00235EFF" w:rsidRDefault="00B00708" w:rsidP="00413981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/>
          <w:caps/>
          <w:color w:val="auto"/>
          <w:kern w:val="28"/>
          <w:sz w:val="36"/>
          <w:szCs w:val="36"/>
        </w:rPr>
      </w:pPr>
      <w:r w:rsidRPr="00235EFF">
        <w:rPr>
          <w:rFonts w:eastAsia="Tahoma" w:cs="Times New Roman"/>
          <w:b/>
          <w:iCs/>
          <w:caps/>
          <w:color w:val="auto"/>
          <w:kern w:val="28"/>
          <w:sz w:val="36"/>
          <w:szCs w:val="36"/>
        </w:rPr>
        <w:t xml:space="preserve">НА ПЕРИОД ДО </w:t>
      </w:r>
      <w:r w:rsidR="00685398">
        <w:rPr>
          <w:rFonts w:eastAsia="Tahoma" w:cs="Times New Roman"/>
          <w:b/>
          <w:iCs/>
          <w:caps/>
          <w:color w:val="auto"/>
          <w:kern w:val="28"/>
          <w:sz w:val="36"/>
          <w:szCs w:val="36"/>
        </w:rPr>
        <w:t>2040</w:t>
      </w:r>
      <w:r w:rsidRPr="00235EFF">
        <w:rPr>
          <w:rFonts w:eastAsia="Tahoma" w:cs="Times New Roman"/>
          <w:b/>
          <w:iCs/>
          <w:caps/>
          <w:color w:val="auto"/>
          <w:kern w:val="28"/>
          <w:sz w:val="36"/>
          <w:szCs w:val="36"/>
        </w:rPr>
        <w:t xml:space="preserve"> годА</w:t>
      </w:r>
    </w:p>
    <w:p w14:paraId="7D2DC347" w14:textId="77777777" w:rsidR="003B2318" w:rsidRDefault="003B2318" w:rsidP="00413981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Arial Unicode MS" w:cs="Times New Roman"/>
          <w:b/>
          <w:i/>
          <w:iCs/>
          <w:color w:val="auto"/>
        </w:rPr>
      </w:pPr>
    </w:p>
    <w:p w14:paraId="5FA96DE2" w14:textId="77777777" w:rsidR="00BD3B05" w:rsidRPr="00BD3B05" w:rsidRDefault="00BD3B05" w:rsidP="00413981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Arial Unicode MS" w:cs="Times New Roman"/>
          <w:b/>
          <w:i/>
          <w:iCs/>
          <w:color w:val="auto"/>
          <w:sz w:val="36"/>
          <w:szCs w:val="36"/>
        </w:rPr>
      </w:pPr>
      <w:bookmarkStart w:id="0" w:name="_Hlk226703912"/>
      <w:r w:rsidRPr="00BD3B05">
        <w:rPr>
          <w:rFonts w:eastAsia="Arial Unicode MS" w:cs="Times New Roman"/>
          <w:b/>
          <w:i/>
          <w:iCs/>
          <w:color w:val="auto"/>
          <w:sz w:val="36"/>
          <w:szCs w:val="36"/>
        </w:rPr>
        <w:t>(АКТУАЛИЗАЦИЯ НА 2027 ГОД)</w:t>
      </w:r>
    </w:p>
    <w:bookmarkEnd w:id="0"/>
    <w:p w14:paraId="01E950F2" w14:textId="77777777" w:rsidR="00BD3B05" w:rsidRPr="00235EFF" w:rsidRDefault="00BD3B05" w:rsidP="00413981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Arial Unicode MS" w:cs="Times New Roman"/>
          <w:b/>
          <w:i/>
          <w:iCs/>
          <w:color w:val="auto"/>
        </w:rPr>
      </w:pPr>
    </w:p>
    <w:p w14:paraId="6ED2FF38" w14:textId="77777777" w:rsidR="00B00708" w:rsidRPr="00235EFF" w:rsidRDefault="00B00708" w:rsidP="00413981">
      <w:pPr>
        <w:autoSpaceDE w:val="0"/>
        <w:autoSpaceDN w:val="0"/>
        <w:adjustRightInd w:val="0"/>
        <w:spacing w:after="0" w:line="276" w:lineRule="auto"/>
        <w:ind w:right="566"/>
        <w:contextualSpacing/>
        <w:jc w:val="center"/>
        <w:rPr>
          <w:rFonts w:eastAsia="Arial Unicode MS" w:cs="Times New Roman"/>
          <w:b/>
          <w:color w:val="auto"/>
          <w:sz w:val="36"/>
          <w:szCs w:val="36"/>
        </w:rPr>
      </w:pPr>
      <w:r w:rsidRPr="00235EFF">
        <w:rPr>
          <w:rFonts w:eastAsia="Arial Unicode MS" w:cs="Times New Roman"/>
          <w:b/>
          <w:color w:val="auto"/>
          <w:sz w:val="36"/>
          <w:szCs w:val="36"/>
        </w:rPr>
        <w:t>УТВЕРЖДАЕМАЯ ЧАСТЬ</w:t>
      </w:r>
    </w:p>
    <w:p w14:paraId="2F96071A" w14:textId="77777777" w:rsidR="00B00708" w:rsidRPr="00235EFF" w:rsidRDefault="00B00708" w:rsidP="00B00708">
      <w:pPr>
        <w:spacing w:after="200" w:line="276" w:lineRule="auto"/>
        <w:rPr>
          <w:rFonts w:eastAsia="Arial Unicode MS" w:cs="Times New Roman"/>
          <w:iCs/>
          <w:color w:val="auto"/>
        </w:rPr>
      </w:pPr>
    </w:p>
    <w:p w14:paraId="299B2F50" w14:textId="77777777" w:rsidR="00B00708" w:rsidRPr="00235EFF" w:rsidRDefault="00B00708" w:rsidP="00B00708">
      <w:pPr>
        <w:spacing w:after="0" w:line="240" w:lineRule="auto"/>
        <w:rPr>
          <w:rFonts w:eastAsia="Calibri" w:cs="Times New Roman"/>
          <w:b/>
          <w:iCs/>
          <w:color w:val="auto"/>
        </w:rPr>
      </w:pPr>
    </w:p>
    <w:p w14:paraId="4172D2C0" w14:textId="77777777" w:rsidR="00B00708" w:rsidRPr="00235EFF" w:rsidRDefault="00B00708" w:rsidP="00B00708">
      <w:pPr>
        <w:spacing w:after="0" w:line="240" w:lineRule="auto"/>
        <w:rPr>
          <w:rFonts w:eastAsia="Calibri" w:cs="Times New Roman"/>
          <w:b/>
          <w:iCs/>
          <w:color w:val="auto"/>
        </w:rPr>
      </w:pPr>
    </w:p>
    <w:p w14:paraId="6D0BDC8D" w14:textId="77777777" w:rsidR="00B00708" w:rsidRPr="00235EFF" w:rsidRDefault="00B00708" w:rsidP="00B00708">
      <w:pPr>
        <w:spacing w:after="0" w:line="240" w:lineRule="auto"/>
        <w:rPr>
          <w:rFonts w:eastAsia="Calibri" w:cs="Times New Roman"/>
          <w:b/>
          <w:iCs/>
          <w:color w:val="auto"/>
        </w:rPr>
      </w:pPr>
    </w:p>
    <w:p w14:paraId="7B18EE07" w14:textId="77777777" w:rsidR="00B00708" w:rsidRPr="00235EFF" w:rsidRDefault="00B00708" w:rsidP="00B00708">
      <w:pPr>
        <w:spacing w:after="0" w:line="240" w:lineRule="auto"/>
        <w:rPr>
          <w:rFonts w:eastAsia="Calibri" w:cs="Times New Roman"/>
          <w:b/>
          <w:iCs/>
          <w:color w:val="auto"/>
        </w:rPr>
      </w:pPr>
    </w:p>
    <w:p w14:paraId="06707676" w14:textId="77777777" w:rsidR="00B00708" w:rsidRPr="00235EFF" w:rsidRDefault="00B00708" w:rsidP="00B00708">
      <w:pPr>
        <w:spacing w:after="0" w:line="240" w:lineRule="auto"/>
        <w:rPr>
          <w:rFonts w:eastAsia="Calibri" w:cs="Times New Roman"/>
          <w:b/>
          <w:iCs/>
          <w:color w:val="auto"/>
        </w:rPr>
      </w:pPr>
      <w:r w:rsidRPr="00235EFF">
        <w:rPr>
          <w:rFonts w:eastAsia="Calibri" w:cs="Times New Roman"/>
          <w:b/>
          <w:iCs/>
          <w:color w:val="auto"/>
        </w:rPr>
        <w:t xml:space="preserve">Утверждено: </w:t>
      </w:r>
    </w:p>
    <w:tbl>
      <w:tblPr>
        <w:tblW w:w="10890" w:type="dxa"/>
        <w:tblLook w:val="04A0" w:firstRow="1" w:lastRow="0" w:firstColumn="1" w:lastColumn="0" w:noHBand="0" w:noVBand="1"/>
      </w:tblPr>
      <w:tblGrid>
        <w:gridCol w:w="9322"/>
        <w:gridCol w:w="1568"/>
      </w:tblGrid>
      <w:tr w:rsidR="00B00708" w:rsidRPr="00235EFF" w14:paraId="6D416ECF" w14:textId="77777777" w:rsidTr="000A4DC2">
        <w:trPr>
          <w:trHeight w:val="719"/>
        </w:trPr>
        <w:tc>
          <w:tcPr>
            <w:tcW w:w="9322" w:type="dxa"/>
          </w:tcPr>
          <w:p w14:paraId="237D4058" w14:textId="77777777" w:rsidR="00B00708" w:rsidRPr="00235EFF" w:rsidRDefault="00B00708" w:rsidP="00B00708">
            <w:pPr>
              <w:spacing w:after="0" w:line="240" w:lineRule="auto"/>
              <w:rPr>
                <w:rFonts w:eastAsia="Calibri" w:cs="Times New Roman"/>
                <w:iCs/>
                <w:color w:val="auto"/>
              </w:rPr>
            </w:pPr>
            <w:r w:rsidRPr="00235EFF">
              <w:rPr>
                <w:rFonts w:eastAsia="Calibri" w:cs="Times New Roman"/>
                <w:iCs/>
                <w:color w:val="auto"/>
              </w:rPr>
              <w:t>Постановлением администрации</w:t>
            </w:r>
          </w:p>
          <w:p w14:paraId="171A41A5" w14:textId="77777777" w:rsidR="00685398" w:rsidRDefault="00685398" w:rsidP="00B00708">
            <w:pPr>
              <w:spacing w:after="0" w:line="240" w:lineRule="auto"/>
              <w:rPr>
                <w:rFonts w:eastAsia="Calibri" w:cs="Times New Roman"/>
                <w:iCs/>
                <w:color w:val="auto"/>
              </w:rPr>
            </w:pPr>
            <w:r>
              <w:rPr>
                <w:rFonts w:eastAsia="Calibri" w:cs="Times New Roman"/>
                <w:iCs/>
                <w:color w:val="auto"/>
              </w:rPr>
              <w:t xml:space="preserve">Муниципального образования </w:t>
            </w:r>
          </w:p>
          <w:p w14:paraId="655509F7" w14:textId="77777777" w:rsidR="00B8042C" w:rsidRDefault="00685398" w:rsidP="00B00708">
            <w:pPr>
              <w:spacing w:after="0" w:line="240" w:lineRule="auto"/>
              <w:rPr>
                <w:rFonts w:eastAsia="Calibri" w:cs="Times New Roman"/>
                <w:iCs/>
                <w:color w:val="auto"/>
              </w:rPr>
            </w:pPr>
            <w:r>
              <w:rPr>
                <w:rFonts w:eastAsia="Calibri" w:cs="Times New Roman"/>
                <w:iCs/>
                <w:color w:val="auto"/>
              </w:rPr>
              <w:t>Тбилисский муниципальный район</w:t>
            </w:r>
            <w:r w:rsidR="00413981">
              <w:rPr>
                <w:rFonts w:eastAsia="Calibri" w:cs="Times New Roman"/>
                <w:iCs/>
                <w:color w:val="auto"/>
              </w:rPr>
              <w:t xml:space="preserve"> </w:t>
            </w:r>
          </w:p>
          <w:p w14:paraId="0A6C3D53" w14:textId="77777777" w:rsidR="00AF40AE" w:rsidRPr="00235EFF" w:rsidRDefault="00685398" w:rsidP="00B8042C">
            <w:pPr>
              <w:spacing w:after="0" w:line="240" w:lineRule="auto"/>
              <w:rPr>
                <w:rFonts w:eastAsia="Calibri" w:cs="Times New Roman"/>
                <w:iCs/>
                <w:color w:val="auto"/>
              </w:rPr>
            </w:pPr>
            <w:r>
              <w:rPr>
                <w:rFonts w:eastAsia="Calibri" w:cs="Times New Roman"/>
                <w:iCs/>
                <w:color w:val="auto"/>
              </w:rPr>
              <w:t>Краснодарского края</w:t>
            </w:r>
          </w:p>
          <w:p w14:paraId="75793E8A" w14:textId="77777777" w:rsidR="00B00708" w:rsidRPr="00235EFF" w:rsidRDefault="00B00708" w:rsidP="00B00708">
            <w:pPr>
              <w:spacing w:after="0" w:line="240" w:lineRule="auto"/>
              <w:rPr>
                <w:rFonts w:eastAsia="Calibri" w:cs="Times New Roman"/>
                <w:iCs/>
                <w:color w:val="auto"/>
              </w:rPr>
            </w:pPr>
            <w:r w:rsidRPr="00235EFF">
              <w:rPr>
                <w:rFonts w:eastAsia="Calibri" w:cs="Times New Roman"/>
                <w:iCs/>
                <w:color w:val="auto"/>
              </w:rPr>
              <w:t>от____________   № __________</w:t>
            </w:r>
          </w:p>
          <w:p w14:paraId="47612679" w14:textId="77777777" w:rsidR="00B00708" w:rsidRPr="00235EFF" w:rsidRDefault="00B00708" w:rsidP="00B00708">
            <w:pPr>
              <w:tabs>
                <w:tab w:val="center" w:pos="3335"/>
                <w:tab w:val="right" w:pos="6919"/>
              </w:tabs>
              <w:spacing w:after="0" w:line="240" w:lineRule="auto"/>
              <w:ind w:right="-1526"/>
              <w:rPr>
                <w:rFonts w:eastAsia="Calibri" w:cs="Times New Roman"/>
                <w:iCs/>
                <w:color w:val="auto"/>
              </w:rPr>
            </w:pPr>
          </w:p>
          <w:p w14:paraId="750DD0FC" w14:textId="77777777" w:rsidR="0056617C" w:rsidRPr="00235EFF" w:rsidRDefault="0056617C" w:rsidP="00B00708">
            <w:pPr>
              <w:tabs>
                <w:tab w:val="center" w:pos="3335"/>
                <w:tab w:val="right" w:pos="6919"/>
              </w:tabs>
              <w:spacing w:after="0" w:line="240" w:lineRule="auto"/>
              <w:ind w:right="-1526"/>
              <w:rPr>
                <w:rFonts w:eastAsia="Calibri" w:cs="Times New Roman"/>
                <w:iCs/>
                <w:color w:val="auto"/>
              </w:rPr>
            </w:pPr>
          </w:p>
          <w:p w14:paraId="2E175C5E" w14:textId="77777777" w:rsidR="00BC0E62" w:rsidRDefault="00685398" w:rsidP="00C82168">
            <w:pPr>
              <w:spacing w:after="0" w:line="240" w:lineRule="auto"/>
              <w:rPr>
                <w:rFonts w:eastAsia="Calibri" w:cs="Times New Roman"/>
                <w:iCs/>
                <w:color w:val="auto"/>
              </w:rPr>
            </w:pPr>
            <w:r>
              <w:rPr>
                <w:rFonts w:eastAsia="Calibri" w:cs="Times New Roman"/>
                <w:iCs/>
                <w:color w:val="auto"/>
              </w:rPr>
              <w:t>Глава муниципального образования</w:t>
            </w:r>
          </w:p>
          <w:p w14:paraId="513F4FB3" w14:textId="77777777" w:rsidR="00685398" w:rsidRDefault="00685398" w:rsidP="00C82168">
            <w:pPr>
              <w:spacing w:after="0" w:line="240" w:lineRule="auto"/>
              <w:rPr>
                <w:rFonts w:eastAsia="Calibri" w:cs="Times New Roman"/>
                <w:iCs/>
                <w:color w:val="auto"/>
              </w:rPr>
            </w:pPr>
            <w:r>
              <w:rPr>
                <w:rFonts w:eastAsia="Calibri" w:cs="Times New Roman"/>
                <w:iCs/>
                <w:color w:val="auto"/>
              </w:rPr>
              <w:t xml:space="preserve">Муниципального образования </w:t>
            </w:r>
          </w:p>
          <w:p w14:paraId="04E15FCC" w14:textId="77777777" w:rsidR="00413981" w:rsidRDefault="00685398" w:rsidP="00C82168">
            <w:pPr>
              <w:spacing w:after="0" w:line="240" w:lineRule="auto"/>
              <w:rPr>
                <w:rFonts w:eastAsia="Calibri" w:cs="Times New Roman"/>
                <w:iCs/>
                <w:color w:val="auto"/>
              </w:rPr>
            </w:pPr>
            <w:r>
              <w:rPr>
                <w:rFonts w:eastAsia="Calibri" w:cs="Times New Roman"/>
                <w:iCs/>
                <w:color w:val="auto"/>
              </w:rPr>
              <w:t>Тбилисский муниципальный район</w:t>
            </w:r>
          </w:p>
          <w:p w14:paraId="5524B973" w14:textId="77777777" w:rsidR="00B33600" w:rsidRPr="00235EFF" w:rsidRDefault="00685398" w:rsidP="00C82168">
            <w:pPr>
              <w:spacing w:after="0" w:line="240" w:lineRule="auto"/>
              <w:rPr>
                <w:rFonts w:eastAsia="Calibri" w:cs="Times New Roman"/>
                <w:iCs/>
                <w:color w:val="auto"/>
              </w:rPr>
            </w:pPr>
            <w:r>
              <w:rPr>
                <w:rFonts w:eastAsia="Calibri" w:cs="Times New Roman"/>
                <w:iCs/>
                <w:color w:val="auto"/>
              </w:rPr>
              <w:t>Краснодарского края</w:t>
            </w:r>
            <w:r w:rsidR="00413981">
              <w:rPr>
                <w:rFonts w:eastAsia="Calibri" w:cs="Times New Roman"/>
                <w:iCs/>
                <w:color w:val="auto"/>
              </w:rPr>
              <w:t xml:space="preserve"> </w:t>
            </w:r>
          </w:p>
          <w:p w14:paraId="7CEB4E49" w14:textId="77777777" w:rsidR="00B00708" w:rsidRPr="00235EFF" w:rsidRDefault="00C82168" w:rsidP="00B00708">
            <w:pPr>
              <w:tabs>
                <w:tab w:val="center" w:pos="3335"/>
                <w:tab w:val="right" w:pos="6919"/>
              </w:tabs>
              <w:spacing w:after="0" w:line="240" w:lineRule="auto"/>
              <w:ind w:right="-250"/>
              <w:jc w:val="both"/>
              <w:rPr>
                <w:rFonts w:eastAsia="Calibri" w:cs="Times New Roman"/>
                <w:iCs/>
                <w:color w:val="auto"/>
              </w:rPr>
            </w:pPr>
            <w:r w:rsidRPr="00235EFF">
              <w:rPr>
                <w:rFonts w:eastAsia="Calibri" w:cs="Times New Roman"/>
                <w:iCs/>
                <w:color w:val="auto"/>
              </w:rPr>
              <w:t xml:space="preserve"> </w:t>
            </w:r>
            <w:r w:rsidR="00B00708" w:rsidRPr="00235EFF">
              <w:rPr>
                <w:rFonts w:eastAsia="Calibri" w:cs="Times New Roman"/>
                <w:iCs/>
                <w:color w:val="auto"/>
              </w:rPr>
              <w:t>____________/</w:t>
            </w:r>
            <w:r w:rsidR="00685398">
              <w:rPr>
                <w:rFonts w:eastAsia="Calibri" w:cs="Times New Roman"/>
                <w:iCs/>
                <w:color w:val="auto"/>
              </w:rPr>
              <w:t>Ляхов</w:t>
            </w:r>
            <w:r w:rsidR="00B00708" w:rsidRPr="00235EFF">
              <w:rPr>
                <w:rFonts w:eastAsia="Calibri" w:cs="Times New Roman"/>
                <w:iCs/>
                <w:color w:val="auto"/>
              </w:rPr>
              <w:t xml:space="preserve"> </w:t>
            </w:r>
            <w:r w:rsidR="00685398">
              <w:rPr>
                <w:rFonts w:eastAsia="Calibri" w:cs="Times New Roman"/>
                <w:iCs/>
                <w:color w:val="auto"/>
              </w:rPr>
              <w:t>О</w:t>
            </w:r>
            <w:r w:rsidR="00B00708" w:rsidRPr="00235EFF">
              <w:rPr>
                <w:rFonts w:eastAsia="Calibri" w:cs="Times New Roman"/>
                <w:iCs/>
                <w:color w:val="auto"/>
              </w:rPr>
              <w:t>.</w:t>
            </w:r>
            <w:r w:rsidR="00685398">
              <w:rPr>
                <w:rFonts w:eastAsia="Calibri" w:cs="Times New Roman"/>
                <w:iCs/>
                <w:color w:val="auto"/>
              </w:rPr>
              <w:t>М</w:t>
            </w:r>
            <w:r w:rsidR="00B00708" w:rsidRPr="00235EFF">
              <w:rPr>
                <w:rFonts w:eastAsia="Calibri" w:cs="Times New Roman"/>
                <w:iCs/>
                <w:color w:val="auto"/>
              </w:rPr>
              <w:t>./</w:t>
            </w:r>
          </w:p>
          <w:p w14:paraId="6A273ABB" w14:textId="77777777" w:rsidR="00B00708" w:rsidRPr="00235EFF" w:rsidRDefault="00B00708" w:rsidP="00B00708">
            <w:pPr>
              <w:spacing w:after="0" w:line="240" w:lineRule="auto"/>
              <w:rPr>
                <w:rFonts w:eastAsia="Calibri" w:cs="Times New Roman"/>
                <w:iCs/>
                <w:color w:val="auto"/>
              </w:rPr>
            </w:pPr>
            <w:r w:rsidRPr="00235EFF">
              <w:rPr>
                <w:rFonts w:eastAsia="Calibri" w:cs="Times New Roman"/>
                <w:iCs/>
                <w:color w:val="auto"/>
              </w:rPr>
              <w:t xml:space="preserve">                                   </w:t>
            </w:r>
          </w:p>
        </w:tc>
        <w:tc>
          <w:tcPr>
            <w:tcW w:w="1568" w:type="dxa"/>
          </w:tcPr>
          <w:p w14:paraId="7E050DA4" w14:textId="77777777" w:rsidR="00B00708" w:rsidRPr="00235EFF" w:rsidRDefault="00B00708" w:rsidP="00B00708">
            <w:pPr>
              <w:spacing w:after="0" w:line="240" w:lineRule="auto"/>
              <w:jc w:val="right"/>
              <w:rPr>
                <w:rFonts w:eastAsia="Calibri" w:cs="Times New Roman"/>
                <w:iCs/>
                <w:color w:val="auto"/>
              </w:rPr>
            </w:pPr>
          </w:p>
          <w:p w14:paraId="22E95A7F" w14:textId="77777777" w:rsidR="00B00708" w:rsidRPr="00235EFF" w:rsidRDefault="00B00708" w:rsidP="00B00708">
            <w:pPr>
              <w:spacing w:after="0" w:line="240" w:lineRule="auto"/>
              <w:ind w:right="532"/>
              <w:jc w:val="center"/>
              <w:rPr>
                <w:rFonts w:eastAsia="Calibri" w:cs="Times New Roman"/>
                <w:iCs/>
                <w:color w:val="auto"/>
              </w:rPr>
            </w:pPr>
          </w:p>
        </w:tc>
      </w:tr>
    </w:tbl>
    <w:p w14:paraId="0244EFA4" w14:textId="77777777" w:rsidR="00B00708" w:rsidRPr="00235EFF" w:rsidRDefault="00B00708" w:rsidP="00B00708">
      <w:pPr>
        <w:spacing w:after="200" w:line="276" w:lineRule="auto"/>
        <w:rPr>
          <w:rFonts w:eastAsia="Arial Unicode MS" w:cs="Times New Roman"/>
          <w:iCs/>
          <w:color w:val="auto"/>
        </w:rPr>
        <w:sectPr w:rsidR="00B00708" w:rsidRPr="00235EFF" w:rsidSect="00B00708">
          <w:footerReference w:type="default" r:id="rId8"/>
          <w:pgSz w:w="11906" w:h="16838"/>
          <w:pgMar w:top="851" w:right="567" w:bottom="567" w:left="1701" w:header="680" w:footer="680" w:gutter="0"/>
          <w:cols w:space="708"/>
          <w:titlePg/>
          <w:docGrid w:linePitch="360"/>
        </w:sectPr>
      </w:pPr>
    </w:p>
    <w:p w14:paraId="29AA248C" w14:textId="77777777" w:rsidR="00B00708" w:rsidRPr="00235EFF" w:rsidRDefault="00B00708" w:rsidP="00B00708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eastAsia="Arial Unicode MS" w:cs="Times New Roman"/>
          <w:b/>
          <w:iCs/>
          <w:color w:val="auto"/>
        </w:rPr>
      </w:pPr>
      <w:r w:rsidRPr="00235EFF">
        <w:rPr>
          <w:rFonts w:eastAsia="Arial Unicode MS" w:cs="Times New Roman"/>
          <w:b/>
          <w:iCs/>
          <w:color w:val="auto"/>
        </w:rPr>
        <w:lastRenderedPageBreak/>
        <w:t>СОДЕРЖАНИЕ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A0" w:firstRow="1" w:lastRow="0" w:firstColumn="1" w:lastColumn="0" w:noHBand="0" w:noVBand="0"/>
      </w:tblPr>
      <w:tblGrid>
        <w:gridCol w:w="8755"/>
        <w:gridCol w:w="851"/>
      </w:tblGrid>
      <w:tr w:rsidR="00B00708" w:rsidRPr="00235EFF" w14:paraId="7D93028E" w14:textId="77777777" w:rsidTr="000A4DC2">
        <w:trPr>
          <w:trHeight w:val="237"/>
        </w:trPr>
        <w:tc>
          <w:tcPr>
            <w:tcW w:w="8755" w:type="dxa"/>
            <w:shd w:val="clear" w:color="auto" w:fill="FFFFFF"/>
          </w:tcPr>
          <w:p w14:paraId="7F48CAA7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sz w:val="24"/>
                <w:szCs w:val="24"/>
                <w:lang w:eastAsia="ru-RU"/>
              </w:rPr>
              <w:t>Паспорт схемы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6935790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66220F42" w14:textId="77777777" w:rsidTr="000A4DC2">
        <w:trPr>
          <w:trHeight w:val="237"/>
        </w:trPr>
        <w:tc>
          <w:tcPr>
            <w:tcW w:w="8755" w:type="dxa"/>
            <w:shd w:val="clear" w:color="auto" w:fill="FFFFFF"/>
          </w:tcPr>
          <w:p w14:paraId="0BD5FA39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bCs/>
                <w:iCs/>
                <w:sz w:val="24"/>
                <w:szCs w:val="24"/>
                <w:lang w:val="en-US" w:eastAsia="ru-RU"/>
              </w:rPr>
            </w:pPr>
            <w:r w:rsidRPr="00235EFF">
              <w:rPr>
                <w:rFonts w:eastAsia="Arial Unicode MS" w:cs="Times New Roman"/>
                <w:iCs/>
                <w:sz w:val="24"/>
                <w:szCs w:val="24"/>
                <w:lang w:eastAsia="ru-RU"/>
              </w:rPr>
              <w:t>Основные термины и понятия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AED2145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7A013E32" w14:textId="77777777" w:rsidTr="000A4DC2">
        <w:tc>
          <w:tcPr>
            <w:tcW w:w="8755" w:type="dxa"/>
            <w:shd w:val="clear" w:color="auto" w:fill="FFFFFF"/>
          </w:tcPr>
          <w:p w14:paraId="43B043D9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C27B2BF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7FDCC477" w14:textId="77777777" w:rsidTr="000A4DC2">
        <w:tc>
          <w:tcPr>
            <w:tcW w:w="8755" w:type="dxa"/>
            <w:shd w:val="clear" w:color="auto" w:fill="FFFFFF"/>
          </w:tcPr>
          <w:p w14:paraId="1CBC0B30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sz w:val="24"/>
                <w:szCs w:val="24"/>
                <w:lang w:eastAsia="ru-RU"/>
              </w:rPr>
              <w:t>Общ</w:t>
            </w:r>
            <w:r w:rsidR="00AF40AE" w:rsidRPr="00235EFF">
              <w:rPr>
                <w:rFonts w:eastAsia="Arial Unicode MS" w:cs="Times New Roman"/>
                <w:iCs/>
                <w:sz w:val="24"/>
                <w:szCs w:val="24"/>
                <w:lang w:eastAsia="ru-RU"/>
              </w:rPr>
              <w:t>ие сведения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505F033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06B032E8" w14:textId="77777777" w:rsidTr="000A4DC2">
        <w:tc>
          <w:tcPr>
            <w:tcW w:w="8755" w:type="dxa"/>
            <w:shd w:val="clear" w:color="auto" w:fill="FFFFFF"/>
          </w:tcPr>
          <w:p w14:paraId="536A17D1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РАЗДЕЛ 1. ПОКАЗАТЕЛИ СУЩЕСТВУЮЩЕГО И ПЕРСПЕКТИВНОГО СПРОСА НА ТЕПЛОВУЮ ЭНЕРГИЮ (МОЩНОСТЬ) И ТЕПЛОНОСИТЕЛЬ В УСТАНОВЛЕННЫХ ГРАНИЦАХ ТЕРРИТОРИИ </w:t>
            </w:r>
            <w:r w:rsidR="00685398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МУНИЦИПАЛЬНОГО ОБРАЗОВАНИЯ ТБИЛИССКИЙ МУНИЦИПАЛЬНЫЙ РАЙОН</w:t>
            </w:r>
            <w:r w:rsidR="0011242B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 </w:t>
            </w:r>
            <w:r w:rsidR="00685398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КРАСНОДАРСКОГО КРАЯ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820A03E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61393A2C" w14:textId="77777777" w:rsidTr="000A4DC2">
        <w:tc>
          <w:tcPr>
            <w:tcW w:w="8755" w:type="dxa"/>
            <w:shd w:val="clear" w:color="auto" w:fill="FFFFFF"/>
          </w:tcPr>
          <w:p w14:paraId="309DB397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1.1.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– на каждый год первого 5-летнего периода и на последующие – 5-летние периоды (далее этапы)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CFF825F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2503616A" w14:textId="77777777" w:rsidTr="000A4DC2">
        <w:tc>
          <w:tcPr>
            <w:tcW w:w="8755" w:type="dxa"/>
            <w:shd w:val="clear" w:color="auto" w:fill="FFFFFF"/>
          </w:tcPr>
          <w:p w14:paraId="6B7984A5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1.2. 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FE2A5E7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65C52384" w14:textId="77777777" w:rsidTr="000A4DC2">
        <w:tc>
          <w:tcPr>
            <w:tcW w:w="8755" w:type="dxa"/>
            <w:shd w:val="clear" w:color="auto" w:fill="FFFFFF"/>
          </w:tcPr>
          <w:p w14:paraId="0DBCF8D3" w14:textId="77777777" w:rsidR="00B00708" w:rsidRPr="00235EFF" w:rsidRDefault="00B00708" w:rsidP="00B00708">
            <w:pPr>
              <w:tabs>
                <w:tab w:val="left" w:pos="132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1.3. Существующие и перспективные объемы потребления тепловой энергии (мощности) и теплоносителя объектами, расположенными в производственных зонах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5A27DE9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751E540D" w14:textId="77777777" w:rsidTr="000A4DC2">
        <w:tc>
          <w:tcPr>
            <w:tcW w:w="8755" w:type="dxa"/>
            <w:shd w:val="clear" w:color="auto" w:fill="FFFFFF"/>
          </w:tcPr>
          <w:p w14:paraId="56F070EB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1.4.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</w:t>
            </w:r>
            <w:r w:rsidR="00685398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Муниципального образования Тбилисский муниципальный район</w:t>
            </w:r>
            <w:r w:rsidR="0011242B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 </w:t>
            </w:r>
            <w:r w:rsidR="00685398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Краснодарского края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128CBC6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50B3248E" w14:textId="77777777" w:rsidTr="000A4DC2">
        <w:tc>
          <w:tcPr>
            <w:tcW w:w="8755" w:type="dxa"/>
            <w:shd w:val="clear" w:color="auto" w:fill="FFFFFF"/>
          </w:tcPr>
          <w:p w14:paraId="278B70DC" w14:textId="77777777" w:rsidR="00B00708" w:rsidRPr="00235EFF" w:rsidRDefault="00B00708" w:rsidP="00B00708">
            <w:pPr>
              <w:tabs>
                <w:tab w:val="left" w:pos="1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РАЗДЕЛ 2. 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B755E65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0BCB9DBC" w14:textId="77777777" w:rsidTr="000A4DC2">
        <w:tc>
          <w:tcPr>
            <w:tcW w:w="8755" w:type="dxa"/>
            <w:shd w:val="clear" w:color="auto" w:fill="FFFFFF"/>
          </w:tcPr>
          <w:p w14:paraId="038E2997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2.1. Описание существующих и перспективных зон действия систем теплоснабжения и источников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FDE3CB3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537E9596" w14:textId="77777777" w:rsidTr="000A4DC2">
        <w:trPr>
          <w:trHeight w:val="584"/>
        </w:trPr>
        <w:tc>
          <w:tcPr>
            <w:tcW w:w="8755" w:type="dxa"/>
            <w:shd w:val="clear" w:color="auto" w:fill="FFFFFF"/>
          </w:tcPr>
          <w:p w14:paraId="1D6EEEC5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2.2. Описание существующих и перспективных зон действия индивидуальных источников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3CABB41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2C83C4D3" w14:textId="77777777" w:rsidTr="000A4DC2">
        <w:tc>
          <w:tcPr>
            <w:tcW w:w="8755" w:type="dxa"/>
            <w:shd w:val="clear" w:color="auto" w:fill="FFFFFF"/>
          </w:tcPr>
          <w:p w14:paraId="3A3D87B0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2.3.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58B4FDD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091008C7" w14:textId="77777777" w:rsidTr="000A4DC2">
        <w:tc>
          <w:tcPr>
            <w:tcW w:w="8755" w:type="dxa"/>
            <w:shd w:val="clear" w:color="auto" w:fill="FFFFFF"/>
          </w:tcPr>
          <w:p w14:paraId="5622AFF0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2.4. </w:t>
            </w:r>
            <w:r w:rsidRPr="00235EFF">
              <w:rPr>
                <w:rFonts w:eastAsia="Arial Unicode MS" w:cs="Times New Roman"/>
                <w:iCs/>
                <w:sz w:val="24"/>
                <w:szCs w:val="24"/>
                <w:shd w:val="clear" w:color="auto" w:fill="FFFFFF"/>
              </w:rPr>
              <w:t>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муниципальных округов, городских округов либо в границах городского округа (муниципального округа, поселения) и города федерального значения или городских округов (муниципальных округов, поселений) и города федерального значения, с указанием величины тепловой нагрузки для потребителей каждого поселения, муниципального округа, городского округа, города федерального значения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BC46980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50263359" w14:textId="77777777" w:rsidTr="000A4DC2">
        <w:tc>
          <w:tcPr>
            <w:tcW w:w="8755" w:type="dxa"/>
            <w:shd w:val="clear" w:color="auto" w:fill="FFFFFF"/>
          </w:tcPr>
          <w:p w14:paraId="472D7363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2.5. Радиус эффективного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5B0868A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75E2DA5D" w14:textId="77777777" w:rsidTr="000A4DC2">
        <w:tc>
          <w:tcPr>
            <w:tcW w:w="8755" w:type="dxa"/>
            <w:shd w:val="clear" w:color="auto" w:fill="FFFFFF"/>
          </w:tcPr>
          <w:p w14:paraId="648CC7A7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РАЗДЕЛ 3. СУЩЕСТВУЮЩИЕ И ПЕРСПЕКТИВНЫЕ БАЛАНСЫ ТЕПЛОНОСИТЕЛЯ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7D44835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2DEF5828" w14:textId="77777777" w:rsidTr="000A4DC2">
        <w:tc>
          <w:tcPr>
            <w:tcW w:w="8755" w:type="dxa"/>
            <w:shd w:val="clear" w:color="auto" w:fill="FFFFFF"/>
          </w:tcPr>
          <w:p w14:paraId="1AE01C12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 xml:space="preserve">3.1. Существующие и перспективные балансы производительности водоподготовительных установок и максимального потребления теплоносителя </w:t>
            </w:r>
            <w:proofErr w:type="spellStart"/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теплопотребляющими</w:t>
            </w:r>
            <w:proofErr w:type="spellEnd"/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 xml:space="preserve"> установками потребителей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2A1A2CD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5738929E" w14:textId="77777777" w:rsidTr="000A4DC2">
        <w:tc>
          <w:tcPr>
            <w:tcW w:w="8755" w:type="dxa"/>
            <w:shd w:val="clear" w:color="auto" w:fill="FFFFFF"/>
          </w:tcPr>
          <w:p w14:paraId="5215CD86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 xml:space="preserve">3.2. Существующие и перспективные балансы производительности водоподготовительных установок источников тепловой энергии для компенсации </w:t>
            </w: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lastRenderedPageBreak/>
              <w:t>потерь теплоносителя в аварийных режимах работы систем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97A631A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60F7B282" w14:textId="77777777" w:rsidTr="000A4DC2">
        <w:tc>
          <w:tcPr>
            <w:tcW w:w="8755" w:type="dxa"/>
            <w:shd w:val="clear" w:color="auto" w:fill="FFFFFF"/>
          </w:tcPr>
          <w:p w14:paraId="305D9DC0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РАЗДЕЛ 4. ОСНОВНЫЕ ПОЛОЖЕНИЯ МАСТЕР-ПЛАНА РАЗВИТИЯ СИСТЕМ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279AD3D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49CFDBDA" w14:textId="77777777" w:rsidTr="000A4DC2">
        <w:tc>
          <w:tcPr>
            <w:tcW w:w="8755" w:type="dxa"/>
            <w:shd w:val="clear" w:color="auto" w:fill="FFFFFF"/>
          </w:tcPr>
          <w:p w14:paraId="19880BA8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4.1. Описание сценариев развития теплоснабжения </w:t>
            </w:r>
            <w:r w:rsidR="00685398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Муниципального образования Тбилисский муниципальный район</w:t>
            </w:r>
            <w:r w:rsidR="0011242B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 </w:t>
            </w:r>
            <w:r w:rsidR="00685398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Краснодарского края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333EB20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113D7C07" w14:textId="77777777" w:rsidTr="000A4DC2">
        <w:tc>
          <w:tcPr>
            <w:tcW w:w="8755" w:type="dxa"/>
            <w:shd w:val="clear" w:color="auto" w:fill="FFFFFF"/>
          </w:tcPr>
          <w:p w14:paraId="463220FF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4.2. Обоснование выбора приоритетного сценария развития теплоснабжения </w:t>
            </w:r>
            <w:r w:rsidR="00685398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Муниципального образования Тбилисский муниципальный район</w:t>
            </w:r>
            <w:r w:rsidR="0011242B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 </w:t>
            </w:r>
            <w:r w:rsidR="00685398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Краснодарского края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C28B892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74A85426" w14:textId="77777777" w:rsidTr="000A4DC2">
        <w:trPr>
          <w:trHeight w:val="437"/>
        </w:trPr>
        <w:tc>
          <w:tcPr>
            <w:tcW w:w="8755" w:type="dxa"/>
            <w:shd w:val="clear" w:color="auto" w:fill="FFFFFF"/>
          </w:tcPr>
          <w:p w14:paraId="7ECBDADA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РАЗДЕЛ 5. ПРЕДЛОЖЕНИЯ ПО СТРОИТЕЛЬСТВУ, РЕКОНСТРУКЦИИ, ТЕХНИЧЕСКОМУ ПЕРЕВООРУЖЕНИЮ И (ИЛИ) МОДЕРНИЗАЦИИ ИСТОЧНИКОВ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D97D3E1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47A28AF2" w14:textId="77777777" w:rsidTr="000A4DC2">
        <w:tc>
          <w:tcPr>
            <w:tcW w:w="8755" w:type="dxa"/>
            <w:shd w:val="clear" w:color="auto" w:fill="FFFFFF"/>
          </w:tcPr>
          <w:p w14:paraId="78B127EB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 xml:space="preserve">5.1. </w:t>
            </w:r>
            <w:r w:rsidRPr="00235EFF">
              <w:rPr>
                <w:rFonts w:eastAsia="Arial Unicode MS" w:cs="Times New Roman"/>
                <w:iCs/>
                <w:sz w:val="24"/>
                <w:szCs w:val="24"/>
                <w:shd w:val="clear" w:color="auto" w:fill="FFFFFF"/>
              </w:rPr>
              <w:t>Предложения по строительству источников тепловой энергии, обеспечивающих перспективную тепловую нагрузку на осваиваемых территориях поселения, муниципального округа, городского округа, города федерального значения, для которых отсутствует возможность и (или) целесообразность передачи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(в ценовых зонах теплоснабжения - обоснованная расчетами ценовых (тарифных) последствий для потребителей, если реализацию товаров в сфере теплоснабжения с использованием такого источника тепловой энергии планируется осуществлять по регулируемым ценам (тарифам), и (или) обоснованная анализом индикаторов развития системы теплоснабжения поселения, муниципального округа, городского округа, города федерального значения, если реализация товаров в сфере теплоснабжения с использованием такого источника тепловой энергии будет осуществляться по ценам, определяемым по соглашению сторон договора поставки тепловой энергии (мощности) и (или) теплоносителя) и радиуса эффективного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F5554C9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53447204" w14:textId="77777777" w:rsidTr="000A4DC2">
        <w:tc>
          <w:tcPr>
            <w:tcW w:w="8755" w:type="dxa"/>
            <w:shd w:val="clear" w:color="auto" w:fill="FFFFFF"/>
          </w:tcPr>
          <w:p w14:paraId="41B93D48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" w:cs="Times New Roman"/>
                <w:iCs/>
                <w:color w:val="auto"/>
                <w:sz w:val="24"/>
                <w:szCs w:val="24"/>
                <w:lang w:eastAsia="ru-RU"/>
              </w:rPr>
              <w:t>5.2.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A70C50D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41AD16C5" w14:textId="77777777" w:rsidTr="000A4DC2">
        <w:tc>
          <w:tcPr>
            <w:tcW w:w="8755" w:type="dxa"/>
            <w:shd w:val="clear" w:color="auto" w:fill="FFFFFF"/>
          </w:tcPr>
          <w:p w14:paraId="03D6EBAF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5.3.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71C3F16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76761579" w14:textId="77777777" w:rsidTr="000A4DC2">
        <w:tc>
          <w:tcPr>
            <w:tcW w:w="8755" w:type="dxa"/>
            <w:shd w:val="clear" w:color="auto" w:fill="FFFFFF"/>
          </w:tcPr>
          <w:p w14:paraId="284F4CFF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>5.4.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549ACC8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6CA571A5" w14:textId="77777777" w:rsidTr="000A4DC2">
        <w:tc>
          <w:tcPr>
            <w:tcW w:w="8755" w:type="dxa"/>
            <w:shd w:val="clear" w:color="auto" w:fill="FFFFFF"/>
          </w:tcPr>
          <w:p w14:paraId="2B22B23A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5.5.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D1C2ADE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7F176458" w14:textId="77777777" w:rsidTr="000A4DC2">
        <w:tc>
          <w:tcPr>
            <w:tcW w:w="8755" w:type="dxa"/>
            <w:shd w:val="clear" w:color="auto" w:fill="FFFFFF"/>
          </w:tcPr>
          <w:p w14:paraId="2205AF78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5.6.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F29510E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03839F11" w14:textId="77777777" w:rsidTr="000A4DC2">
        <w:tc>
          <w:tcPr>
            <w:tcW w:w="8755" w:type="dxa"/>
            <w:shd w:val="clear" w:color="auto" w:fill="FFFFFF"/>
          </w:tcPr>
          <w:p w14:paraId="3F717124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5.7. Меры по переводу котельных, размещенных в существующих и расширяемых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E0E3E94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29961706" w14:textId="77777777" w:rsidTr="000A4DC2">
        <w:tc>
          <w:tcPr>
            <w:tcW w:w="8755" w:type="dxa"/>
            <w:shd w:val="clear" w:color="auto" w:fill="FFFFFF"/>
          </w:tcPr>
          <w:p w14:paraId="6B7A06D8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5.8. Температурный график отпуска тепловой энергии для каждого источника тепловой энергии или группы источников в системе теплоснабжения, работающей на общую тепловую сеть, и оценку затрат при необходимости его изменения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3658B19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08BC50DB" w14:textId="77777777" w:rsidTr="000A4DC2">
        <w:tc>
          <w:tcPr>
            <w:tcW w:w="8755" w:type="dxa"/>
            <w:shd w:val="clear" w:color="auto" w:fill="FFFFFF"/>
          </w:tcPr>
          <w:p w14:paraId="7DFE0BF4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5.9.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61D9A7C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6ADA6CA4" w14:textId="77777777" w:rsidTr="000A4DC2">
        <w:tc>
          <w:tcPr>
            <w:tcW w:w="8755" w:type="dxa"/>
            <w:shd w:val="clear" w:color="auto" w:fill="FFFFFF"/>
          </w:tcPr>
          <w:p w14:paraId="3B7691D0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 xml:space="preserve">5.10. Предложения по вводу новых и реконструкции существующих источников </w:t>
            </w:r>
            <w:r w:rsidRPr="00235EFF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lastRenderedPageBreak/>
              <w:t>тепловой энергии с использованием возобновляемых источников энергии, а также местных видов топлива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EC4B180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6B8A2D3A" w14:textId="77777777" w:rsidTr="000A4DC2">
        <w:tc>
          <w:tcPr>
            <w:tcW w:w="8755" w:type="dxa"/>
            <w:shd w:val="clear" w:color="auto" w:fill="FFFFFF"/>
          </w:tcPr>
          <w:p w14:paraId="5886B40E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" w:cs="Times New Roman"/>
                <w:iCs/>
                <w:color w:val="auto"/>
                <w:sz w:val="24"/>
                <w:szCs w:val="24"/>
                <w:lang w:eastAsia="ru-RU"/>
              </w:rPr>
              <w:t xml:space="preserve">РАЗДЕЛ 6. ПРЕДЛОЖЕНИЯ ПО СТРОИТЕЛЬСТВУ, РЕКОНСТРУКЦИИ И (ИЛИ) МОДЕРНИЗАЦИИ </w:t>
            </w: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>ТЕПЛОВЫХ СЕТЕЙ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2B66D41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37883505" w14:textId="77777777" w:rsidTr="000A4DC2">
        <w:tc>
          <w:tcPr>
            <w:tcW w:w="8755" w:type="dxa"/>
            <w:shd w:val="clear" w:color="auto" w:fill="FFFFFF"/>
          </w:tcPr>
          <w:p w14:paraId="2EF60960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  <w:t>6.1. Предложения по строительству, реконструкции и (или) модернизации тепловых сетей обеспечивающих перераспределение тепловой нагрузки из зон с дефицитом располагаемой тепловой мощности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FD272BB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6A18944C" w14:textId="77777777" w:rsidTr="000A4DC2">
        <w:tc>
          <w:tcPr>
            <w:tcW w:w="8755" w:type="dxa"/>
            <w:shd w:val="clear" w:color="auto" w:fill="FFFFFF"/>
          </w:tcPr>
          <w:p w14:paraId="7F66C66C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6.2. </w:t>
            </w:r>
            <w:r w:rsidRPr="00235EFF">
              <w:rPr>
                <w:rFonts w:eastAsia="Arial Unicode MS" w:cs="Times New Roman"/>
                <w:iCs/>
                <w:sz w:val="24"/>
                <w:szCs w:val="24"/>
                <w:shd w:val="clear" w:color="auto" w:fill="FFFFFF"/>
              </w:rPr>
              <w:t>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муниципального округа, городского округа, города федерального значения под жилищную, комплексную или производственную застройку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4D713A0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427D31CC" w14:textId="77777777" w:rsidTr="000A4DC2">
        <w:tc>
          <w:tcPr>
            <w:tcW w:w="8755" w:type="dxa"/>
            <w:shd w:val="clear" w:color="auto" w:fill="FFFFFF"/>
          </w:tcPr>
          <w:p w14:paraId="4BFE2A22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  <w:t>6.3. Предложения по строительству, реконструкции и (или) модернизации тепловых сетей,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0A34439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00A5AAAC" w14:textId="77777777" w:rsidTr="000A4DC2">
        <w:tc>
          <w:tcPr>
            <w:tcW w:w="8755" w:type="dxa"/>
            <w:shd w:val="clear" w:color="auto" w:fill="FFFFFF"/>
          </w:tcPr>
          <w:p w14:paraId="57EC38F2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  <w:t>6.4.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котельной в «пиковый» режим работы или ликвидации котельной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C5193F4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25092D96" w14:textId="77777777" w:rsidTr="000A4DC2">
        <w:tc>
          <w:tcPr>
            <w:tcW w:w="8755" w:type="dxa"/>
            <w:shd w:val="clear" w:color="auto" w:fill="FFFFFF"/>
          </w:tcPr>
          <w:p w14:paraId="6E913058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  <w:t>6.5. Предложения по строительству, реконструкции и (или) модернизации тепловых сетей для обеспечения нормативной надежности безопасности теплоснабжения потребителей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2F89216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42572CC1" w14:textId="77777777" w:rsidTr="000A4DC2">
        <w:tc>
          <w:tcPr>
            <w:tcW w:w="8755" w:type="dxa"/>
            <w:shd w:val="clear" w:color="auto" w:fill="FFFFFF"/>
          </w:tcPr>
          <w:p w14:paraId="6C2693EE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РАЗДЕЛ 7. ПРЕДЛОЖЕНИЯ ПО ПЕРЕВОДУ ОТКРЫТЫХ СИСТЕМ ТЕПЛОСНАБЖЕНИЯ ГОРЯЧЕГО ВОДОСНАБЖЕНИЯ В ЗАКРЫТЫЕ СИСТЕМЫ ГОРЯЧЕГО ВОДОСНАБЖЕНИЯ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F05F365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6D1C8F9D" w14:textId="77777777" w:rsidTr="000A4DC2">
        <w:tc>
          <w:tcPr>
            <w:tcW w:w="8755" w:type="dxa"/>
            <w:shd w:val="clear" w:color="auto" w:fill="FFFFFF"/>
          </w:tcPr>
          <w:p w14:paraId="255CB165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7.1. Предложения по переводу существующих открытых систем теплоснабжения горячего водоснабжения в закрытые системы,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00E3BE4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5A3DD184" w14:textId="77777777" w:rsidTr="000A4DC2">
        <w:tc>
          <w:tcPr>
            <w:tcW w:w="8755" w:type="dxa"/>
            <w:shd w:val="clear" w:color="auto" w:fill="FFFFFF"/>
          </w:tcPr>
          <w:p w14:paraId="7BBE688D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shd w:val="clear" w:color="auto" w:fill="FFFFFF"/>
              </w:rPr>
            </w:pPr>
            <w:r w:rsidRPr="00235EFF"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  <w:t xml:space="preserve">7.2. </w:t>
            </w: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shd w:val="clear" w:color="auto" w:fill="FFFFFF"/>
              </w:rPr>
              <w:t>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2BDE66D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2C956521" w14:textId="77777777" w:rsidTr="000A4DC2">
        <w:tc>
          <w:tcPr>
            <w:tcW w:w="8755" w:type="dxa"/>
            <w:shd w:val="clear" w:color="auto" w:fill="FFFFFF"/>
          </w:tcPr>
          <w:p w14:paraId="109BA0B4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РАЗДЕЛ 8. ПЕРСПЕКТИВНЫЕ ТОПЛИВНЫЕ БАЛАНСЫ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D70D482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0AE50EBB" w14:textId="77777777" w:rsidTr="000A4DC2">
        <w:tc>
          <w:tcPr>
            <w:tcW w:w="8755" w:type="dxa"/>
            <w:shd w:val="clear" w:color="auto" w:fill="FFFFFF"/>
          </w:tcPr>
          <w:p w14:paraId="7A557E06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8.1. Перспективные топливные балансы для каждого источника тепловой энергии </w:t>
            </w:r>
          </w:p>
          <w:p w14:paraId="3CD0A09E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по видам основного, резервного и аварийного топлива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AAEB1BB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1C4A2A29" w14:textId="77777777" w:rsidTr="000A4DC2">
        <w:tc>
          <w:tcPr>
            <w:tcW w:w="8755" w:type="dxa"/>
            <w:shd w:val="clear" w:color="auto" w:fill="FFFFFF"/>
          </w:tcPr>
          <w:p w14:paraId="1072CD77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8.2. 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F41042E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2FF249A5" w14:textId="77777777" w:rsidTr="000A4DC2">
        <w:tc>
          <w:tcPr>
            <w:tcW w:w="8755" w:type="dxa"/>
            <w:shd w:val="clear" w:color="auto" w:fill="FFFFFF"/>
          </w:tcPr>
          <w:p w14:paraId="64402B61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8.3. Виды топлива, их доли и значение низшей теплоты сгорания топлива, используемые для производства тепловой энергии по каждой системе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CCD02D4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7E5176DD" w14:textId="77777777" w:rsidTr="000A4DC2">
        <w:tc>
          <w:tcPr>
            <w:tcW w:w="8755" w:type="dxa"/>
            <w:shd w:val="clear" w:color="auto" w:fill="FFFFFF"/>
          </w:tcPr>
          <w:p w14:paraId="7D00157B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8.4. Преобладающий в </w:t>
            </w:r>
            <w:r w:rsidR="000A4DC2" w:rsidRPr="000A4DC2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м</w:t>
            </w:r>
            <w:r w:rsidR="0012233F" w:rsidRPr="000A4DC2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униципальном</w:t>
            </w:r>
            <w:r w:rsidR="0012233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 образовании Тбилисский муниципальный район</w:t>
            </w:r>
            <w:r w:rsidR="00381943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 </w:t>
            </w:r>
            <w:r w:rsidR="00685398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Краснодарского края</w:t>
            </w: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 вид топлива, определяемый по совокупности всех систем теплоснабжения, находящихся в соответствующем </w:t>
            </w:r>
            <w:r w:rsidRPr="00235EFF">
              <w:rPr>
                <w:rFonts w:eastAsia="Arial Unicode MS" w:cs="Times New Roman"/>
                <w:iCs/>
                <w:sz w:val="24"/>
                <w:szCs w:val="24"/>
                <w:shd w:val="clear" w:color="auto" w:fill="FFFFFF"/>
              </w:rPr>
              <w:t>поселении, муниципальном округе, городском округе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7450806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5DA0A66C" w14:textId="77777777" w:rsidTr="000A4DC2">
        <w:tc>
          <w:tcPr>
            <w:tcW w:w="8755" w:type="dxa"/>
            <w:shd w:val="clear" w:color="auto" w:fill="FFFFFF"/>
          </w:tcPr>
          <w:p w14:paraId="1649EE54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8.5. Приоритетное направление развития топливного баланса </w:t>
            </w:r>
            <w:r w:rsidR="00685398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Муниципального образования Тбилисский муниципальный район</w:t>
            </w:r>
            <w:r w:rsidR="0011242B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 </w:t>
            </w:r>
            <w:r w:rsidR="00685398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Краснодарского края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D48D1AD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48FECA26" w14:textId="77777777" w:rsidTr="000A4DC2">
        <w:tc>
          <w:tcPr>
            <w:tcW w:w="8755" w:type="dxa"/>
            <w:shd w:val="clear" w:color="auto" w:fill="FFFFFF"/>
          </w:tcPr>
          <w:p w14:paraId="771D6F7F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РАЗДЕЛ 9. ИНВЕСТИЦИИ В СТРОИТЕЛЬСТВО, РЕКОНСТРУКЦИЮ, </w:t>
            </w: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lastRenderedPageBreak/>
              <w:t>ТЕХНИЧЕСКОЕ ПЕРЕВООРУЖЕНИЕ И (ИЛИ) МОДЕРНИЗАЦИЮ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F4B5B6A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639AB92B" w14:textId="77777777" w:rsidTr="000A4DC2">
        <w:tc>
          <w:tcPr>
            <w:tcW w:w="8755" w:type="dxa"/>
            <w:shd w:val="clear" w:color="auto" w:fill="FFFFFF"/>
          </w:tcPr>
          <w:p w14:paraId="719DE912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  <w:t>9.1.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2034C80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352A81AB" w14:textId="77777777" w:rsidTr="000A4DC2">
        <w:tc>
          <w:tcPr>
            <w:tcW w:w="8755" w:type="dxa"/>
            <w:shd w:val="clear" w:color="auto" w:fill="FFFFFF"/>
          </w:tcPr>
          <w:p w14:paraId="41BE8B53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  <w:t>9.2. Предложения по величине необходимых инвестиции в строительство, реконструкцию, техническое перевооружение и (или) модернизацию тепловых сетей, насосных станций и тепловых пунктов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5F3CDC9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692F6FAE" w14:textId="77777777" w:rsidTr="000A4DC2">
        <w:tc>
          <w:tcPr>
            <w:tcW w:w="8755" w:type="dxa"/>
            <w:shd w:val="clear" w:color="auto" w:fill="FFFFFF"/>
          </w:tcPr>
          <w:p w14:paraId="3ABD5B4E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  <w:t>9.3. Предложения по величине инвестиций в строительство, реконструкцию, техническое перевооружение и (или) модернизацию в связи с изменениями температурного графика и гидравлического режима работы системы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D64A58B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42E14752" w14:textId="77777777" w:rsidTr="000A4DC2">
        <w:tc>
          <w:tcPr>
            <w:tcW w:w="8755" w:type="dxa"/>
            <w:shd w:val="clear" w:color="auto" w:fill="FFFFFF"/>
          </w:tcPr>
          <w:p w14:paraId="5BDC4A2A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  <w:t>9.4.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D1612F0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2B101569" w14:textId="77777777" w:rsidTr="000A4DC2">
        <w:tc>
          <w:tcPr>
            <w:tcW w:w="8755" w:type="dxa"/>
            <w:shd w:val="clear" w:color="auto" w:fill="FFFFFF"/>
          </w:tcPr>
          <w:p w14:paraId="5779EF3A" w14:textId="77777777" w:rsidR="00B00708" w:rsidRPr="00235EFF" w:rsidRDefault="00B00708" w:rsidP="00B00708">
            <w:pPr>
              <w:widowControl w:val="0"/>
              <w:tabs>
                <w:tab w:val="left" w:pos="939"/>
              </w:tabs>
              <w:spacing w:after="0" w:line="240" w:lineRule="auto"/>
              <w:jc w:val="both"/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  <w:t>9.5. Оценка эффективности инвестиций по отдельным предложениям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BDB671F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6A357768" w14:textId="77777777" w:rsidTr="000A4DC2">
        <w:tc>
          <w:tcPr>
            <w:tcW w:w="8755" w:type="dxa"/>
            <w:shd w:val="clear" w:color="auto" w:fill="FFFFFF"/>
          </w:tcPr>
          <w:p w14:paraId="23122E72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  <w:t xml:space="preserve">9.6. Величина фактически осуществленных инвестиций в строительство, реконструкцию, техническое перевооружение и (или) модернизацию объектов теплоснабжения за базовый период и базовый </w:t>
            </w:r>
          </w:p>
          <w:p w14:paraId="0B8C81F7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  <w:t>период актуализации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8629D33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76F5953E" w14:textId="77777777" w:rsidTr="000A4DC2">
        <w:tc>
          <w:tcPr>
            <w:tcW w:w="8755" w:type="dxa"/>
            <w:shd w:val="clear" w:color="auto" w:fill="FFFFFF"/>
          </w:tcPr>
          <w:p w14:paraId="2032AE5E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РАЗДЕЛ 10. РЕШЕНИЕ О ПРИСВОЕНИИ СТАТУСА ЕДИНОЙ ТЕПЛОСНАБЖАЮЩЕЙ ОРГАНИЗАЦИИ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35820F7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5CA17F44" w14:textId="77777777" w:rsidTr="000A4DC2">
        <w:tc>
          <w:tcPr>
            <w:tcW w:w="8755" w:type="dxa"/>
            <w:shd w:val="clear" w:color="auto" w:fill="FFFFFF"/>
          </w:tcPr>
          <w:p w14:paraId="466B72D8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  <w:t>10.1. Решение о присвоении статуса единой теплоснабжающей организации (организациям)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321A41C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4F8BCB0D" w14:textId="77777777" w:rsidTr="000A4DC2">
        <w:tc>
          <w:tcPr>
            <w:tcW w:w="8755" w:type="dxa"/>
            <w:shd w:val="clear" w:color="auto" w:fill="FFFFFF"/>
          </w:tcPr>
          <w:p w14:paraId="3A9C3D47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  <w:t>10.2. Реестр зон действия единой теплоснабжающей организации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6E7A403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74C1150A" w14:textId="77777777" w:rsidTr="000A4DC2">
        <w:tc>
          <w:tcPr>
            <w:tcW w:w="8755" w:type="dxa"/>
            <w:shd w:val="clear" w:color="auto" w:fill="FFFFFF"/>
          </w:tcPr>
          <w:p w14:paraId="40F981E5" w14:textId="77777777" w:rsidR="00B00708" w:rsidRPr="00235EFF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Times New Roman" w:cs="Times New Roman"/>
                <w:iCs/>
                <w:color w:val="auto"/>
                <w:sz w:val="24"/>
                <w:szCs w:val="24"/>
                <w:lang w:eastAsia="ru-RU"/>
              </w:rPr>
              <w:t>10.3. Основания, в том числе критерии, в соответствии с которыми теплоснабжающей организации присвоен статус единой теплоснабжающей организации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EF915AB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373B1242" w14:textId="77777777" w:rsidTr="000A4DC2">
        <w:tc>
          <w:tcPr>
            <w:tcW w:w="8755" w:type="dxa"/>
            <w:shd w:val="clear" w:color="auto" w:fill="FFFFFF"/>
          </w:tcPr>
          <w:p w14:paraId="2E510B42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10.4. Информация о поданных теплоснабжающими организациями заявках на присвоение статуса единой теплоснабжающей организации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629A8BB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6A2AE95D" w14:textId="77777777" w:rsidTr="000A4DC2">
        <w:tc>
          <w:tcPr>
            <w:tcW w:w="8755" w:type="dxa"/>
            <w:shd w:val="clear" w:color="auto" w:fill="FFFFFF"/>
          </w:tcPr>
          <w:p w14:paraId="70383F6C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10.5.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</w:t>
            </w:r>
            <w:r w:rsidR="00685398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Муниципального образования Тбилисский муниципальный район</w:t>
            </w:r>
            <w:r w:rsidR="0011242B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 </w:t>
            </w:r>
            <w:r w:rsidR="00685398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Краснодарского края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8E5FD15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511D4860" w14:textId="77777777" w:rsidTr="000A4DC2">
        <w:tc>
          <w:tcPr>
            <w:tcW w:w="8755" w:type="dxa"/>
            <w:shd w:val="clear" w:color="auto" w:fill="FFFFFF"/>
          </w:tcPr>
          <w:p w14:paraId="0B4793B8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РАЗДЕЛ 11. РЕШЕНИЯ О РАСПРЕДЕЛЕНИИ ТЕПЛОВОЙ НАГРУЗКИ МЕЖДУ ИСТОЧНИКАМИ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3FAA1C8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12363DF9" w14:textId="77777777" w:rsidTr="000A4DC2">
        <w:tc>
          <w:tcPr>
            <w:tcW w:w="8755" w:type="dxa"/>
            <w:shd w:val="clear" w:color="auto" w:fill="FFFFFF"/>
          </w:tcPr>
          <w:p w14:paraId="6B6E7918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РАЗДЕЛ 12. РЕШЕНИЯ ПО БЕСХОЗЯЙНЫМ ТЕПЛОВЫМ СЕТЯМ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8286EFB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43274D61" w14:textId="77777777" w:rsidTr="000A4DC2">
        <w:tc>
          <w:tcPr>
            <w:tcW w:w="8755" w:type="dxa"/>
            <w:shd w:val="clear" w:color="auto" w:fill="FFFFFF"/>
          </w:tcPr>
          <w:p w14:paraId="45F42211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РАЗДЕЛ 13. СИНХРОНИЗАЦИЯ СХЕМЫ ТЕПЛОСНАБЖЕНИЯ СО СХЕМОЙ ГАЗОСНАБЖЕНИЯ И ГАЗИФИКАЦИИ </w:t>
            </w:r>
            <w:r w:rsidR="00685398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МУНИЦИПАЛЬНОГО ОБРАЗОВАНИЯ ТБИЛИССКИЙ МУНИЦИПАЛЬНЫЙ РАЙОН</w:t>
            </w:r>
            <w:r w:rsidR="0011242B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 </w:t>
            </w:r>
            <w:r w:rsidR="00685398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КРАСНОДАРСКОГО КРАЯ</w:t>
            </w: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, СХЕМОЙ И ПРОГРАММОЙ РАЗВИТИЯ ЭЛЕКТРОЭНЕРГЕТИЧЕСКИХ СИСТЕМ РОССИИ, А ТАКЖЕ СО СХЕМОЙ ВОДОСНАБЖЕНИЯ И ВОДООТВЕДЕНИЯ </w:t>
            </w:r>
            <w:r w:rsidR="00685398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МУНИЦИПАЛЬНОГО ОБРАЗОВАНИЯ ТБИЛИССКИЙ МУНИЦИПАЛЬНЫЙ РАЙОН</w:t>
            </w:r>
            <w:r w:rsidR="0011242B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 </w:t>
            </w:r>
            <w:r w:rsidR="00685398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КРАСНОДАРСКОГО КРАЯ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1CBD140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28EF2CD6" w14:textId="77777777" w:rsidTr="000A4DC2">
        <w:tc>
          <w:tcPr>
            <w:tcW w:w="8755" w:type="dxa"/>
            <w:shd w:val="clear" w:color="auto" w:fill="FFFFFF"/>
          </w:tcPr>
          <w:p w14:paraId="55D066DE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>13.1. 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7072A51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35FD8620" w14:textId="77777777" w:rsidTr="000A4DC2">
        <w:tc>
          <w:tcPr>
            <w:tcW w:w="8755" w:type="dxa"/>
            <w:shd w:val="clear" w:color="auto" w:fill="FFFFFF"/>
          </w:tcPr>
          <w:p w14:paraId="7A97C530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>13.2. Описание проблем организации газоснабжения источников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B74AC2A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5A472017" w14:textId="77777777" w:rsidTr="000A4DC2">
        <w:tc>
          <w:tcPr>
            <w:tcW w:w="8755" w:type="dxa"/>
            <w:shd w:val="clear" w:color="auto" w:fill="FFFFFF"/>
          </w:tcPr>
          <w:p w14:paraId="5A0F3C4F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>13.3. Предложения по корректировке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58995DE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0D4ADC3C" w14:textId="77777777" w:rsidTr="000A4DC2">
        <w:tc>
          <w:tcPr>
            <w:tcW w:w="8755" w:type="dxa"/>
            <w:shd w:val="clear" w:color="auto" w:fill="FFFFFF"/>
          </w:tcPr>
          <w:p w14:paraId="75A70644" w14:textId="77777777" w:rsidR="00B00708" w:rsidRPr="00235EFF" w:rsidRDefault="00B00708" w:rsidP="00B00708">
            <w:pPr>
              <w:tabs>
                <w:tab w:val="left" w:pos="1578"/>
              </w:tabs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</w:rPr>
            </w:pPr>
            <w:r w:rsidRPr="00235EFF">
              <w:rPr>
                <w:rFonts w:eastAsia="Arial Unicode MS" w:cs="Times New Roman"/>
                <w:iCs/>
                <w:sz w:val="24"/>
                <w:szCs w:val="24"/>
              </w:rPr>
              <w:lastRenderedPageBreak/>
              <w:t xml:space="preserve">13.4. </w:t>
            </w:r>
            <w:r w:rsidRPr="00235EFF">
              <w:rPr>
                <w:rFonts w:eastAsia="Arial Unicode MS" w:cs="Times New Roman"/>
                <w:iCs/>
                <w:sz w:val="24"/>
                <w:szCs w:val="24"/>
                <w:shd w:val="clear" w:color="auto" w:fill="FFFFFF"/>
              </w:rPr>
              <w:t>Описание решений (вырабатываемых с учетом положений утвержденных схемы и программы развития электроэнергетических систем России, а в период до утверждения таких схемы и программы в 2023 году (в отношении технологически изолированных территориальных электроэнергетических систем в 2024 году) - также утвержденных схемы и программы развития Единой энергетической системы России, схемы и программы перспективного развития электроэнергетики субъекта Российской Федерации, на территории которого расположена соответствующая технологически изолированная территориальная электроэнергетическая система) по строительству, реконструкции, техническому перевооружению и (или) модернизации, выводу из эксплуатации источников тепловой энергии и решений по реконструкции, техническому перевооружению, модернизации, не связанных с увеличением установленной генерирующей мощности, и выводу из эксплуатации генерирующих объектов, включая входящее в их состав оборудование, функционирующее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3A85ED5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0BF0EB25" w14:textId="77777777" w:rsidTr="000A4DC2">
        <w:tc>
          <w:tcPr>
            <w:tcW w:w="8755" w:type="dxa"/>
            <w:shd w:val="clear" w:color="auto" w:fill="FFFFFF"/>
          </w:tcPr>
          <w:p w14:paraId="0BEFAEE2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</w:rPr>
            </w:pPr>
            <w:r w:rsidRPr="00235EFF">
              <w:rPr>
                <w:rFonts w:eastAsia="Arial Unicode MS" w:cs="Times New Roman"/>
                <w:iCs/>
                <w:sz w:val="24"/>
                <w:szCs w:val="24"/>
              </w:rPr>
              <w:t xml:space="preserve">13.5. </w:t>
            </w:r>
            <w:r w:rsidRPr="00235EFF">
              <w:rPr>
                <w:rFonts w:eastAsia="Arial Unicode MS" w:cs="Times New Roman"/>
                <w:iCs/>
                <w:sz w:val="24"/>
                <w:szCs w:val="24"/>
                <w:shd w:val="clear" w:color="auto" w:fill="FFFFFF"/>
              </w:rPr>
              <w:t>Обоснованные предложения по строительству (реконструкции, связанной с увеличением установленной генерирующей мощности) генерирующих объектов, функционирующих в режиме комбинированной выработки электрической и тепловой энергии, для обеспечения покрытия перспективных тепловых нагрузок для их рассмотрения при разработке схемы и программы развития электроэнергетических систем России, а также при разработке (актуализации) генеральной схемы размещения объектов электроэнергетики - при наличии таких предложений по результатам технико-экономического сравнения вариантов покрытия перспективных тепловых нагрузок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514D9B7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032361D4" w14:textId="77777777" w:rsidTr="000A4DC2">
        <w:tc>
          <w:tcPr>
            <w:tcW w:w="8755" w:type="dxa"/>
            <w:shd w:val="clear" w:color="auto" w:fill="FFFFFF"/>
          </w:tcPr>
          <w:p w14:paraId="34799D9E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 xml:space="preserve">13.6. </w:t>
            </w: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shd w:val="clear" w:color="auto" w:fill="FFFFFF"/>
              </w:rPr>
              <w:t xml:space="preserve">Описание решений (вырабатываемых с учетом положений утвержденной схемы водоснабжения </w:t>
            </w:r>
            <w:r w:rsidR="00685398">
              <w:rPr>
                <w:rFonts w:eastAsia="Arial Unicode MS" w:cs="Times New Roman"/>
                <w:iCs/>
                <w:color w:val="auto"/>
                <w:sz w:val="24"/>
                <w:szCs w:val="24"/>
                <w:shd w:val="clear" w:color="auto" w:fill="FFFFFF"/>
              </w:rPr>
              <w:t>Муниципального образования Тбилисский муниципальный район</w:t>
            </w:r>
            <w:r w:rsidR="0011242B">
              <w:rPr>
                <w:rFonts w:eastAsia="Arial Unicode MS" w:cs="Times New Roman"/>
                <w:iCs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="00685398">
              <w:rPr>
                <w:rFonts w:eastAsia="Arial Unicode MS" w:cs="Times New Roman"/>
                <w:iCs/>
                <w:color w:val="auto"/>
                <w:sz w:val="24"/>
                <w:szCs w:val="24"/>
                <w:shd w:val="clear" w:color="auto" w:fill="FFFFFF"/>
              </w:rPr>
              <w:t>Краснодарского края</w:t>
            </w: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  <w:shd w:val="clear" w:color="auto" w:fill="FFFFFF"/>
              </w:rPr>
              <w:t>) о развитии соответствующей системы водоснабжения в части, относящейся к системам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8A09290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210CC6F1" w14:textId="77777777" w:rsidTr="000A4DC2">
        <w:tc>
          <w:tcPr>
            <w:tcW w:w="8755" w:type="dxa"/>
            <w:shd w:val="clear" w:color="auto" w:fill="FFFFFF"/>
          </w:tcPr>
          <w:p w14:paraId="7F6CA860" w14:textId="77777777" w:rsidR="00B00708" w:rsidRPr="00235EFF" w:rsidRDefault="00B00708" w:rsidP="00B00708">
            <w:pPr>
              <w:keepNext/>
              <w:keepLines/>
              <w:widowControl w:val="0"/>
              <w:numPr>
                <w:ilvl w:val="1"/>
                <w:numId w:val="0"/>
              </w:numPr>
              <w:suppressAutoHyphens/>
              <w:spacing w:after="0" w:line="240" w:lineRule="auto"/>
              <w:jc w:val="both"/>
              <w:textAlignment w:val="baseline"/>
              <w:outlineLvl w:val="1"/>
              <w:rPr>
                <w:rFonts w:eastAsia="Microsoft YaHei" w:cs="Times New Roman"/>
                <w:bCs/>
                <w:iCs/>
                <w:spacing w:val="-10"/>
                <w:kern w:val="28"/>
                <w:sz w:val="24"/>
                <w:szCs w:val="24"/>
              </w:rPr>
            </w:pPr>
            <w:r w:rsidRPr="00235EFF">
              <w:rPr>
                <w:rFonts w:eastAsia="Microsoft YaHei" w:cs="Times New Roman"/>
                <w:bCs/>
                <w:iCs/>
                <w:spacing w:val="-10"/>
                <w:kern w:val="28"/>
                <w:sz w:val="24"/>
                <w:szCs w:val="24"/>
              </w:rPr>
              <w:t xml:space="preserve">13.7. Предложения по корректировке утвержденной (разработке) схемы водоснабжения </w:t>
            </w:r>
            <w:r w:rsidR="00685398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Муниципального образования Тбилисский муниципальный район</w:t>
            </w:r>
            <w:r w:rsidR="0011242B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 </w:t>
            </w:r>
            <w:r w:rsidR="00685398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Краснодарского края</w:t>
            </w:r>
            <w:r w:rsidRPr="00235EFF">
              <w:rPr>
                <w:rFonts w:eastAsia="Microsoft YaHei" w:cs="Times New Roman"/>
                <w:bCs/>
                <w:iCs/>
                <w:spacing w:val="-10"/>
                <w:kern w:val="28"/>
                <w:sz w:val="24"/>
                <w:szCs w:val="24"/>
              </w:rPr>
              <w:t xml:space="preserve">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6846B15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731023CD" w14:textId="77777777" w:rsidTr="000A4DC2">
        <w:tc>
          <w:tcPr>
            <w:tcW w:w="8755" w:type="dxa"/>
            <w:shd w:val="clear" w:color="auto" w:fill="FFFFFF"/>
          </w:tcPr>
          <w:p w14:paraId="0238DBE1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 xml:space="preserve">РАЗДЕЛ 14. ИНДИКАТОРЫ РАЗВИТИЯ СИСТЕМ ТЕПЛОСНАБЖЕНИЯ </w:t>
            </w:r>
          </w:p>
          <w:p w14:paraId="5A57EF6C" w14:textId="77777777" w:rsidR="00B00708" w:rsidRPr="00235EFF" w:rsidRDefault="00685398" w:rsidP="00B00708">
            <w:pPr>
              <w:tabs>
                <w:tab w:val="left" w:pos="1615"/>
              </w:tabs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Муниципального образования Тбилисский муниципальный район</w:t>
            </w:r>
            <w:r w:rsidR="0011242B"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  <w:t>Краснодарского края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A88F446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708" w:rsidRPr="00235EFF" w14:paraId="5FF26983" w14:textId="77777777" w:rsidTr="000A4DC2">
        <w:tc>
          <w:tcPr>
            <w:tcW w:w="8755" w:type="dxa"/>
            <w:shd w:val="clear" w:color="auto" w:fill="FFFFFF"/>
          </w:tcPr>
          <w:p w14:paraId="4D3A71C6" w14:textId="77777777" w:rsidR="00B00708" w:rsidRPr="00235EFF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/>
                <w:color w:val="auto"/>
                <w:sz w:val="24"/>
                <w:szCs w:val="24"/>
                <w:lang w:eastAsia="ru-RU"/>
              </w:rPr>
            </w:pPr>
            <w:r w:rsidRPr="00235EFF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>РАЗДЕЛ 15. ЦЕНОВЫЕ (ТАРИФНЫЕ) ПОСЛЕДСТВИЯ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62B8DF9" w14:textId="77777777" w:rsidR="00B00708" w:rsidRPr="00235EFF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14:paraId="71C6C18B" w14:textId="77777777" w:rsidR="00B00708" w:rsidRPr="00235EFF" w:rsidRDefault="00B00708" w:rsidP="00B00708">
      <w:pPr>
        <w:shd w:val="clear" w:color="auto" w:fill="FFFFFF"/>
        <w:spacing w:after="0" w:line="276" w:lineRule="auto"/>
        <w:jc w:val="center"/>
        <w:rPr>
          <w:rFonts w:eastAsia="Times New Roman" w:cs="Times New Roman"/>
          <w:b/>
          <w:bCs/>
          <w:iCs/>
          <w:lang w:eastAsia="ru-RU"/>
        </w:rPr>
        <w:sectPr w:rsidR="00B00708" w:rsidRPr="00235EFF" w:rsidSect="00B00708">
          <w:footerReference w:type="first" r:id="rId9"/>
          <w:pgSz w:w="11906" w:h="16838"/>
          <w:pgMar w:top="851" w:right="567" w:bottom="851" w:left="1701" w:header="680" w:footer="680" w:gutter="0"/>
          <w:cols w:space="708"/>
          <w:docGrid w:linePitch="360"/>
        </w:sectPr>
      </w:pPr>
    </w:p>
    <w:p w14:paraId="70FBF478" w14:textId="77777777" w:rsidR="00B00708" w:rsidRPr="00235EFF" w:rsidRDefault="00B00708" w:rsidP="00B00708">
      <w:pPr>
        <w:shd w:val="clear" w:color="auto" w:fill="FFFFFF"/>
        <w:spacing w:after="0" w:line="276" w:lineRule="auto"/>
        <w:ind w:right="-285"/>
        <w:jc w:val="center"/>
        <w:rPr>
          <w:rFonts w:eastAsia="Times New Roman" w:cs="Times New Roman"/>
          <w:b/>
          <w:bCs/>
          <w:iCs/>
          <w:lang w:eastAsia="ru-RU"/>
        </w:rPr>
      </w:pPr>
      <w:r w:rsidRPr="00235EFF">
        <w:rPr>
          <w:rFonts w:eastAsia="Times New Roman" w:cs="Times New Roman"/>
          <w:b/>
          <w:bCs/>
          <w:iCs/>
          <w:lang w:eastAsia="ru-RU"/>
        </w:rPr>
        <w:lastRenderedPageBreak/>
        <w:t>ПАСПОРТ СХЕМЫ</w:t>
      </w:r>
    </w:p>
    <w:p w14:paraId="0CDE8CEB" w14:textId="77777777" w:rsidR="00B00708" w:rsidRPr="00235EFF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/>
          <w:lang w:eastAsia="ru-RU"/>
        </w:rPr>
      </w:pPr>
      <w:r w:rsidRPr="00235EFF">
        <w:rPr>
          <w:rFonts w:eastAsia="Times New Roman" w:cs="Times New Roman"/>
          <w:iCs/>
          <w:lang w:eastAsia="ru-RU"/>
        </w:rPr>
        <w:t xml:space="preserve">Основанием для разработки схемы теплоснабжения </w:t>
      </w:r>
      <w:r w:rsidR="000A4DC2">
        <w:rPr>
          <w:rFonts w:eastAsia="Times New Roman" w:cs="Times New Roman"/>
          <w:iCs/>
          <w:lang w:eastAsia="ru-RU"/>
        </w:rPr>
        <w:t>м</w:t>
      </w:r>
      <w:r w:rsidR="00685398">
        <w:rPr>
          <w:rFonts w:eastAsia="Times New Roman" w:cs="Times New Roman"/>
          <w:iCs/>
          <w:lang w:eastAsia="ru-RU"/>
        </w:rPr>
        <w:t>униципального образования Тбилисский муниципальный район</w:t>
      </w:r>
      <w:r w:rsidR="0011242B">
        <w:rPr>
          <w:rFonts w:eastAsia="Times New Roman" w:cs="Times New Roman"/>
          <w:iCs/>
          <w:lang w:eastAsia="ru-RU"/>
        </w:rPr>
        <w:t xml:space="preserve"> </w:t>
      </w:r>
      <w:r w:rsidR="00685398">
        <w:rPr>
          <w:rFonts w:eastAsia="Times New Roman" w:cs="Times New Roman"/>
          <w:iCs/>
          <w:lang w:eastAsia="ru-RU"/>
        </w:rPr>
        <w:t>Краснодарского края</w:t>
      </w:r>
      <w:r w:rsidR="00C90EA9" w:rsidRPr="00235EFF">
        <w:rPr>
          <w:rFonts w:eastAsia="Times New Roman" w:cs="Times New Roman"/>
          <w:iCs/>
          <w:lang w:eastAsia="ru-RU"/>
        </w:rPr>
        <w:t xml:space="preserve"> </w:t>
      </w:r>
      <w:r w:rsidR="000A4DC2">
        <w:rPr>
          <w:rFonts w:eastAsia="Times New Roman" w:cs="Times New Roman"/>
          <w:iCs/>
          <w:lang w:eastAsia="ru-RU"/>
        </w:rPr>
        <w:t xml:space="preserve">(далее – район) </w:t>
      </w:r>
      <w:r w:rsidRPr="00235EFF">
        <w:rPr>
          <w:rFonts w:eastAsia="Times New Roman" w:cs="Times New Roman"/>
          <w:iCs/>
          <w:lang w:eastAsia="ru-RU"/>
        </w:rPr>
        <w:t>является:</w:t>
      </w:r>
    </w:p>
    <w:p w14:paraId="50D0C772" w14:textId="77777777" w:rsidR="00B00708" w:rsidRPr="00235EFF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/>
          <w:lang w:eastAsia="ru-RU"/>
        </w:rPr>
      </w:pPr>
      <w:r w:rsidRPr="00235EFF">
        <w:rPr>
          <w:rFonts w:eastAsia="Times New Roman" w:cs="Times New Roman"/>
          <w:iCs/>
          <w:lang w:eastAsia="ru-RU"/>
        </w:rPr>
        <w:t>- Федеральный закон от 27 июля 2010 г. № 190 -ФЗ «О теплоснабжении»;</w:t>
      </w:r>
    </w:p>
    <w:p w14:paraId="74804377" w14:textId="77777777" w:rsidR="00B00708" w:rsidRPr="00235EFF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/>
          <w:lang w:eastAsia="ru-RU"/>
        </w:rPr>
      </w:pPr>
      <w:r w:rsidRPr="00235EFF">
        <w:rPr>
          <w:rFonts w:eastAsia="Times New Roman" w:cs="Times New Roman"/>
          <w:iCs/>
          <w:lang w:eastAsia="ru-RU"/>
        </w:rPr>
        <w:t>-</w:t>
      </w:r>
      <w:r w:rsidR="000A4DC2">
        <w:rPr>
          <w:rFonts w:eastAsia="Times New Roman" w:cs="Times New Roman"/>
          <w:iCs/>
          <w:lang w:eastAsia="ru-RU"/>
        </w:rPr>
        <w:t xml:space="preserve"> </w:t>
      </w:r>
      <w:r w:rsidRPr="00235EFF">
        <w:rPr>
          <w:rFonts w:eastAsia="Times New Roman" w:cs="Times New Roman"/>
          <w:iCs/>
          <w:lang w:eastAsia="ru-RU"/>
        </w:rPr>
        <w:t>Федеральный закон от 23 ноября 2009 г. № 261-ФЗ «Об энергосбережении и о повышении энергетической эффективности, и о внесении изменений и дополнений в отдельные акты Российской Федерации»;</w:t>
      </w:r>
    </w:p>
    <w:p w14:paraId="77A93160" w14:textId="77777777" w:rsidR="00B00708" w:rsidRPr="00235EFF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/>
          <w:lang w:eastAsia="ru-RU"/>
        </w:rPr>
      </w:pPr>
      <w:r w:rsidRPr="00235EFF">
        <w:rPr>
          <w:rFonts w:eastAsia="Times New Roman" w:cs="Times New Roman"/>
          <w:iCs/>
          <w:lang w:eastAsia="ru-RU"/>
        </w:rPr>
        <w:t>- Федеральный закон от 30 декабря 2004 г. № 210-ФЗ «Об основах регулирования тарифов организаций коммунального комплекса (с изменениями);</w:t>
      </w:r>
    </w:p>
    <w:p w14:paraId="30D82789" w14:textId="77777777" w:rsidR="00B00708" w:rsidRPr="00235EFF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/>
          <w:lang w:eastAsia="ru-RU"/>
        </w:rPr>
      </w:pPr>
      <w:r w:rsidRPr="00235EFF">
        <w:rPr>
          <w:rFonts w:eastAsia="Times New Roman" w:cs="Times New Roman"/>
          <w:iCs/>
          <w:lang w:eastAsia="ru-RU"/>
        </w:rPr>
        <w:t>- Постановление Правительства Российской Федерации от 22 февраля 2012 г. № 154 «О требованиях к схемам теплоснабжения, порядку их разработки и утверждения» (с изменениями);</w:t>
      </w:r>
    </w:p>
    <w:p w14:paraId="6F718FC1" w14:textId="77777777" w:rsidR="00B00708" w:rsidRPr="00235EFF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/>
          <w:lang w:eastAsia="ru-RU"/>
        </w:rPr>
      </w:pPr>
      <w:r w:rsidRPr="00235EFF">
        <w:rPr>
          <w:rFonts w:eastAsia="Times New Roman" w:cs="Times New Roman"/>
          <w:iCs/>
          <w:lang w:eastAsia="ru-RU"/>
        </w:rPr>
        <w:t xml:space="preserve">- Приказ Минэнерго России № 565, Минрегиона России № 667 от 29 декабря 2012 г.; </w:t>
      </w:r>
    </w:p>
    <w:p w14:paraId="72A4C8E9" w14:textId="77777777" w:rsidR="00B8042C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b/>
          <w:bCs/>
          <w:iCs/>
          <w:lang w:eastAsia="ru-RU"/>
        </w:rPr>
      </w:pPr>
      <w:r w:rsidRPr="00235EFF">
        <w:rPr>
          <w:rFonts w:eastAsia="Times New Roman" w:cs="Times New Roman"/>
          <w:iCs/>
          <w:lang w:eastAsia="ru-RU"/>
        </w:rPr>
        <w:t xml:space="preserve">- </w:t>
      </w:r>
      <w:r w:rsidR="00BC0E62" w:rsidRPr="00BC0E62">
        <w:rPr>
          <w:rFonts w:eastAsia="Times New Roman" w:cs="Times New Roman"/>
          <w:lang w:eastAsia="ru-RU"/>
        </w:rPr>
        <w:t xml:space="preserve">Генеральный план </w:t>
      </w:r>
      <w:r w:rsidR="00685398">
        <w:rPr>
          <w:rFonts w:eastAsia="Times New Roman" w:cs="Times New Roman"/>
          <w:lang w:eastAsia="ru-RU"/>
        </w:rPr>
        <w:t xml:space="preserve">утвержден решением Совета муниципального образования Тбилисского района </w:t>
      </w:r>
      <w:r w:rsidR="00685398" w:rsidRPr="00685398">
        <w:rPr>
          <w:rFonts w:eastAsia="Times New Roman" w:cs="Times New Roman"/>
          <w:lang w:eastAsia="ru-RU"/>
        </w:rPr>
        <w:t>20 августа 2010 года № 90 «Об утверждении схемы территориального планирования муниципального образования Тбилисский район».</w:t>
      </w:r>
    </w:p>
    <w:p w14:paraId="36BC7EC4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/>
          <w:lang w:eastAsia="ru-RU"/>
        </w:rPr>
      </w:pPr>
      <w:r w:rsidRPr="00235EFF">
        <w:rPr>
          <w:rFonts w:eastAsia="Times New Roman" w:cs="Times New Roman"/>
          <w:b/>
          <w:bCs/>
          <w:iCs/>
          <w:lang w:eastAsia="ru-RU"/>
        </w:rPr>
        <w:t xml:space="preserve">Схема теплоснабжения </w:t>
      </w:r>
      <w:hyperlink r:id="rId10" w:tooltip="Поселение" w:history="1">
        <w:r w:rsidR="002765C8">
          <w:rPr>
            <w:rFonts w:eastAsia="Times New Roman" w:cs="Times New Roman"/>
            <w:b/>
            <w:bCs/>
            <w:iCs/>
            <w:lang w:eastAsia="ru-RU"/>
          </w:rPr>
          <w:t>района</w:t>
        </w:r>
      </w:hyperlink>
      <w:r w:rsidRPr="00235EFF">
        <w:rPr>
          <w:rFonts w:eastAsia="Times New Roman" w:cs="Times New Roman"/>
          <w:iCs/>
          <w:lang w:eastAsia="ru-RU"/>
        </w:rPr>
        <w:t xml:space="preserve"> - документ, содержащий материалы</w:t>
      </w:r>
      <w:r w:rsidRPr="00B00708">
        <w:rPr>
          <w:rFonts w:eastAsia="Times New Roman" w:cs="Times New Roman"/>
          <w:iCs/>
          <w:lang w:eastAsia="ru-RU"/>
        </w:rPr>
        <w:t xml:space="preserve"> по обоснованию эффективного и безопасного функционирования системы </w:t>
      </w:r>
      <w:hyperlink r:id="rId11" w:tooltip="Теплоснабжение" w:history="1">
        <w:r w:rsidRPr="00B00708">
          <w:rPr>
            <w:rFonts w:eastAsia="Times New Roman" w:cs="Times New Roman"/>
            <w:iCs/>
            <w:lang w:eastAsia="ru-RU"/>
          </w:rPr>
          <w:t>теплоснабжения</w:t>
        </w:r>
      </w:hyperlink>
      <w:r w:rsidRPr="00B00708">
        <w:rPr>
          <w:rFonts w:eastAsia="Times New Roman" w:cs="Times New Roman"/>
          <w:iCs/>
          <w:lang w:eastAsia="ru-RU"/>
        </w:rPr>
        <w:t xml:space="preserve">, ее развития с учетом правового регулирования в области </w:t>
      </w:r>
      <w:hyperlink r:id="rId12" w:tooltip="Энергосбережение" w:history="1">
        <w:r w:rsidRPr="00B00708">
          <w:rPr>
            <w:rFonts w:eastAsia="Times New Roman" w:cs="Times New Roman"/>
            <w:iCs/>
            <w:lang w:eastAsia="ru-RU"/>
          </w:rPr>
          <w:t>энергосбережения и повышения энергетической эффективности</w:t>
        </w:r>
      </w:hyperlink>
      <w:r w:rsidRPr="00B00708">
        <w:rPr>
          <w:rFonts w:eastAsia="Times New Roman" w:cs="Times New Roman"/>
          <w:iCs/>
          <w:lang w:eastAsia="ru-RU"/>
        </w:rPr>
        <w:t xml:space="preserve">. </w:t>
      </w:r>
    </w:p>
    <w:p w14:paraId="7858033C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/>
          <w:lang w:eastAsia="ru-RU"/>
        </w:rPr>
      </w:pPr>
      <w:r w:rsidRPr="00B00708">
        <w:rPr>
          <w:rFonts w:eastAsia="Times New Roman" w:cs="Times New Roman"/>
          <w:iCs/>
          <w:lang w:eastAsia="ru-RU"/>
        </w:rPr>
        <w:t xml:space="preserve">Мероприятия по развитию системы теплоснабжения, предусмотренные настоящей схемой, включаются в </w:t>
      </w:r>
      <w:hyperlink r:id="rId13" w:tooltip="Инвестиции" w:history="1">
        <w:r w:rsidRPr="00B00708">
          <w:rPr>
            <w:rFonts w:eastAsia="Times New Roman" w:cs="Times New Roman"/>
            <w:iCs/>
            <w:lang w:eastAsia="ru-RU"/>
          </w:rPr>
          <w:t>инвестиционную программу</w:t>
        </w:r>
      </w:hyperlink>
      <w:r w:rsidRPr="00B00708">
        <w:rPr>
          <w:rFonts w:eastAsia="Times New Roman" w:cs="Times New Roman"/>
          <w:iCs/>
          <w:lang w:eastAsia="ru-RU"/>
        </w:rPr>
        <w:t xml:space="preserve"> теплоснабжающей организации и, как следствие, могут быть включены в соответствующий </w:t>
      </w:r>
      <w:hyperlink r:id="rId14" w:tooltip="Тариф" w:history="1">
        <w:r w:rsidRPr="00B00708">
          <w:rPr>
            <w:rFonts w:eastAsia="Times New Roman" w:cs="Times New Roman"/>
            <w:iCs/>
            <w:lang w:eastAsia="ru-RU"/>
          </w:rPr>
          <w:t>тариф</w:t>
        </w:r>
      </w:hyperlink>
      <w:r w:rsidRPr="00B00708">
        <w:rPr>
          <w:rFonts w:eastAsia="Times New Roman" w:cs="Times New Roman"/>
          <w:iCs/>
          <w:lang w:eastAsia="ru-RU"/>
        </w:rPr>
        <w:t xml:space="preserve"> организации </w:t>
      </w:r>
      <w:hyperlink r:id="rId15" w:tooltip="Коммунальное хозяйство" w:history="1">
        <w:r w:rsidRPr="00B00708">
          <w:rPr>
            <w:rFonts w:eastAsia="Times New Roman" w:cs="Times New Roman"/>
            <w:iCs/>
            <w:lang w:eastAsia="ru-RU"/>
          </w:rPr>
          <w:t>коммунального комплекса</w:t>
        </w:r>
      </w:hyperlink>
      <w:r w:rsidRPr="00B00708">
        <w:rPr>
          <w:rFonts w:eastAsia="Times New Roman" w:cs="Times New Roman"/>
          <w:iCs/>
          <w:lang w:eastAsia="ru-RU"/>
        </w:rPr>
        <w:t>.</w:t>
      </w:r>
    </w:p>
    <w:p w14:paraId="6381136D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/>
          <w:lang w:eastAsia="ru-RU"/>
        </w:rPr>
      </w:pPr>
      <w:r w:rsidRPr="00B00708">
        <w:rPr>
          <w:rFonts w:eastAsia="Times New Roman" w:cs="Times New Roman"/>
          <w:b/>
          <w:bCs/>
          <w:iCs/>
          <w:lang w:eastAsia="ru-RU"/>
        </w:rPr>
        <w:t>Основные цели и задачи схемы теплоснабжения:</w:t>
      </w:r>
    </w:p>
    <w:p w14:paraId="69D31589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/>
          <w:lang w:eastAsia="ru-RU"/>
        </w:rPr>
      </w:pPr>
      <w:r w:rsidRPr="00B00708">
        <w:rPr>
          <w:rFonts w:eastAsia="Times New Roman" w:cs="Times New Roman"/>
          <w:iCs/>
          <w:lang w:eastAsia="ru-RU"/>
        </w:rPr>
        <w:t xml:space="preserve">- повышение надежности работы систем теплоснабжения в соответствии с нормативными требованиями; </w:t>
      </w:r>
    </w:p>
    <w:p w14:paraId="61EE19E9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/>
          <w:lang w:eastAsia="ru-RU"/>
        </w:rPr>
      </w:pPr>
      <w:r w:rsidRPr="00B00708">
        <w:rPr>
          <w:rFonts w:eastAsia="Times New Roman" w:cs="Times New Roman"/>
          <w:iCs/>
          <w:lang w:eastAsia="ru-RU"/>
        </w:rPr>
        <w:t>- минимизация затрат на теплоснабжение в расчете на каждого потребителя в долгосрочной перспективе;</w:t>
      </w:r>
    </w:p>
    <w:p w14:paraId="0664E421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/>
          <w:lang w:eastAsia="ru-RU"/>
        </w:rPr>
      </w:pPr>
      <w:r w:rsidRPr="00B00708">
        <w:rPr>
          <w:rFonts w:eastAsia="Times New Roman" w:cs="Times New Roman"/>
          <w:iCs/>
          <w:lang w:eastAsia="ru-RU"/>
        </w:rPr>
        <w:t xml:space="preserve">- обеспечение жителей </w:t>
      </w:r>
      <w:r w:rsidR="000A4DC2">
        <w:rPr>
          <w:rFonts w:eastAsia="Times New Roman" w:cs="Times New Roman"/>
          <w:iCs/>
          <w:lang w:eastAsia="ru-RU"/>
        </w:rPr>
        <w:t>м</w:t>
      </w:r>
      <w:r w:rsidR="00685398">
        <w:rPr>
          <w:rFonts w:eastAsia="Times New Roman" w:cs="Times New Roman"/>
          <w:iCs/>
          <w:lang w:eastAsia="ru-RU"/>
        </w:rPr>
        <w:t>униципального образования Тбилисский муниципальный район</w:t>
      </w:r>
      <w:r w:rsidR="0011242B">
        <w:rPr>
          <w:rFonts w:eastAsia="Times New Roman" w:cs="Times New Roman"/>
          <w:iCs/>
          <w:lang w:eastAsia="ru-RU"/>
        </w:rPr>
        <w:t xml:space="preserve"> </w:t>
      </w:r>
      <w:r w:rsidR="00685398">
        <w:rPr>
          <w:rFonts w:eastAsia="Times New Roman" w:cs="Times New Roman"/>
          <w:iCs/>
          <w:lang w:eastAsia="ru-RU"/>
        </w:rPr>
        <w:t>Краснодарского края</w:t>
      </w:r>
      <w:r w:rsidR="000A4DC2">
        <w:rPr>
          <w:rFonts w:eastAsia="Times New Roman" w:cs="Times New Roman"/>
          <w:iCs/>
          <w:lang w:eastAsia="ru-RU"/>
        </w:rPr>
        <w:t xml:space="preserve"> </w:t>
      </w:r>
      <w:r w:rsidRPr="00B00708">
        <w:rPr>
          <w:rFonts w:eastAsia="Times New Roman" w:cs="Times New Roman"/>
          <w:iCs/>
          <w:lang w:eastAsia="ru-RU"/>
        </w:rPr>
        <w:t>тепловой энергией;</w:t>
      </w:r>
    </w:p>
    <w:p w14:paraId="6790695A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/>
          <w:lang w:eastAsia="ru-RU"/>
        </w:rPr>
      </w:pPr>
      <w:r w:rsidRPr="00B00708">
        <w:rPr>
          <w:rFonts w:eastAsia="Times New Roman" w:cs="Times New Roman"/>
          <w:iCs/>
          <w:lang w:eastAsia="ru-RU"/>
        </w:rPr>
        <w:t>- соблюдение баланса экономических интересов теплоснабжающих организаций и интересов потребителей;</w:t>
      </w:r>
    </w:p>
    <w:p w14:paraId="2A2697B6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/>
          <w:lang w:eastAsia="ru-RU"/>
        </w:rPr>
      </w:pPr>
      <w:r w:rsidRPr="00B00708">
        <w:rPr>
          <w:rFonts w:eastAsia="Times New Roman" w:cs="Times New Roman"/>
          <w:iCs/>
          <w:lang w:eastAsia="ru-RU"/>
        </w:rPr>
        <w:t>- установление ответственности субъектов теплоснабжения за надежное и качественное теплоснабжение потребителей;</w:t>
      </w:r>
    </w:p>
    <w:p w14:paraId="2596D7D1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/>
          <w:lang w:eastAsia="ru-RU"/>
        </w:rPr>
      </w:pPr>
      <w:r w:rsidRPr="00B00708">
        <w:rPr>
          <w:rFonts w:eastAsia="Times New Roman" w:cs="Times New Roman"/>
          <w:iCs/>
          <w:lang w:eastAsia="ru-RU"/>
        </w:rPr>
        <w:t>- обеспечение безопасности системы теплоснабжения.</w:t>
      </w:r>
    </w:p>
    <w:p w14:paraId="26E23755" w14:textId="77777777" w:rsidR="00B00708" w:rsidRPr="00B00708" w:rsidRDefault="00B00708" w:rsidP="00B00708">
      <w:pPr>
        <w:shd w:val="clear" w:color="auto" w:fill="FFFFFF"/>
        <w:spacing w:after="0" w:line="276" w:lineRule="auto"/>
        <w:ind w:right="-285"/>
        <w:jc w:val="center"/>
        <w:rPr>
          <w:rFonts w:eastAsia="Times New Roman" w:cs="Times New Roman"/>
          <w:b/>
          <w:bCs/>
          <w:iCs/>
          <w:lang w:eastAsia="ru-RU"/>
        </w:rPr>
      </w:pPr>
      <w:r w:rsidRPr="00B00708">
        <w:rPr>
          <w:rFonts w:eastAsia="Times New Roman" w:cs="Times New Roman"/>
          <w:b/>
          <w:bCs/>
          <w:iCs/>
          <w:lang w:eastAsia="ru-RU"/>
        </w:rPr>
        <w:lastRenderedPageBreak/>
        <w:t>Сроки и этапы реализации схемы</w:t>
      </w:r>
    </w:p>
    <w:p w14:paraId="4F717984" w14:textId="77777777" w:rsidR="00B00708" w:rsidRPr="00B00708" w:rsidRDefault="00B00708" w:rsidP="00B00708">
      <w:pPr>
        <w:shd w:val="clear" w:color="auto" w:fill="FFFFFF"/>
        <w:spacing w:after="0" w:line="276" w:lineRule="auto"/>
        <w:ind w:right="-285"/>
        <w:rPr>
          <w:rFonts w:eastAsia="Times New Roman" w:cs="Times New Roman"/>
          <w:iCs/>
          <w:lang w:eastAsia="ru-RU"/>
        </w:rPr>
      </w:pPr>
      <w:bookmarkStart w:id="1" w:name="_Hlk226722459"/>
      <w:r w:rsidRPr="00B00708">
        <w:rPr>
          <w:rFonts w:eastAsia="Times New Roman" w:cs="Times New Roman"/>
          <w:iCs/>
          <w:lang w:eastAsia="ru-RU"/>
        </w:rPr>
        <w:t>Схема будет реализована в период с 202</w:t>
      </w:r>
      <w:r w:rsidR="001A3DBB">
        <w:rPr>
          <w:rFonts w:eastAsia="Times New Roman" w:cs="Times New Roman"/>
          <w:iCs/>
          <w:lang w:eastAsia="ru-RU"/>
        </w:rPr>
        <w:t>6</w:t>
      </w:r>
      <w:r w:rsidRPr="00B00708">
        <w:rPr>
          <w:rFonts w:eastAsia="Times New Roman" w:cs="Times New Roman"/>
          <w:iCs/>
          <w:lang w:eastAsia="ru-RU"/>
        </w:rPr>
        <w:t xml:space="preserve"> по </w:t>
      </w:r>
      <w:r w:rsidR="00685398">
        <w:rPr>
          <w:rFonts w:eastAsia="Times New Roman" w:cs="Times New Roman"/>
          <w:iCs/>
          <w:lang w:eastAsia="ru-RU"/>
        </w:rPr>
        <w:t>2040</w:t>
      </w:r>
      <w:r w:rsidRPr="00B00708">
        <w:rPr>
          <w:rFonts w:eastAsia="Times New Roman" w:cs="Times New Roman"/>
          <w:iCs/>
          <w:lang w:eastAsia="ru-RU"/>
        </w:rPr>
        <w:t xml:space="preserve"> годы.</w:t>
      </w:r>
    </w:p>
    <w:p w14:paraId="4F4F9B4A" w14:textId="77777777" w:rsidR="00573A93" w:rsidRPr="00603C98" w:rsidRDefault="00573A93" w:rsidP="00573A93">
      <w:pPr>
        <w:shd w:val="clear" w:color="auto" w:fill="FFFFFF"/>
        <w:spacing w:after="0"/>
        <w:rPr>
          <w:rFonts w:eastAsia="Times New Roman" w:cs="Times New Roman"/>
          <w:lang w:eastAsia="ru-RU"/>
        </w:rPr>
      </w:pPr>
      <w:r w:rsidRPr="00603C98">
        <w:rPr>
          <w:rFonts w:eastAsia="Times New Roman" w:cs="Times New Roman"/>
          <w:lang w:eastAsia="ru-RU"/>
        </w:rPr>
        <w:t xml:space="preserve">В проекте выделяются </w:t>
      </w:r>
      <w:r>
        <w:rPr>
          <w:rFonts w:eastAsia="Times New Roman" w:cs="Times New Roman"/>
          <w:lang w:eastAsia="ru-RU"/>
        </w:rPr>
        <w:t>3</w:t>
      </w:r>
      <w:r w:rsidRPr="00603C98">
        <w:rPr>
          <w:rFonts w:eastAsia="Times New Roman" w:cs="Times New Roman"/>
          <w:lang w:eastAsia="ru-RU"/>
        </w:rPr>
        <w:t xml:space="preserve"> этапа:</w:t>
      </w:r>
    </w:p>
    <w:p w14:paraId="3C0533A9" w14:textId="77777777" w:rsidR="00573A93" w:rsidRPr="00603C98" w:rsidRDefault="00573A93" w:rsidP="00573A93">
      <w:pPr>
        <w:shd w:val="clear" w:color="auto" w:fill="FFFFFF"/>
        <w:spacing w:after="0"/>
        <w:rPr>
          <w:rFonts w:eastAsia="Times New Roman" w:cs="Times New Roman"/>
          <w:lang w:eastAsia="ru-RU"/>
        </w:rPr>
      </w:pPr>
      <w:bookmarkStart w:id="2" w:name="_Hlk229572250"/>
      <w:r w:rsidRPr="00603C98">
        <w:rPr>
          <w:rFonts w:eastAsia="Times New Roman" w:cs="Times New Roman"/>
          <w:lang w:eastAsia="ru-RU"/>
        </w:rPr>
        <w:t>Первый этап:202</w:t>
      </w:r>
      <w:r w:rsidR="00BC0E62">
        <w:rPr>
          <w:rFonts w:eastAsia="Times New Roman" w:cs="Times New Roman"/>
          <w:lang w:eastAsia="ru-RU"/>
        </w:rPr>
        <w:t>6</w:t>
      </w:r>
      <w:r w:rsidRPr="00603C98">
        <w:rPr>
          <w:rFonts w:eastAsia="Times New Roman" w:cs="Times New Roman"/>
          <w:lang w:eastAsia="ru-RU"/>
        </w:rPr>
        <w:t>-20</w:t>
      </w:r>
      <w:r w:rsidR="00562671">
        <w:rPr>
          <w:rFonts w:eastAsia="Times New Roman" w:cs="Times New Roman"/>
          <w:lang w:eastAsia="ru-RU"/>
        </w:rPr>
        <w:t>3</w:t>
      </w:r>
      <w:r w:rsidR="00BC0E62">
        <w:rPr>
          <w:rFonts w:eastAsia="Times New Roman" w:cs="Times New Roman"/>
          <w:lang w:eastAsia="ru-RU"/>
        </w:rPr>
        <w:t>1</w:t>
      </w:r>
      <w:r w:rsidRPr="00603C98">
        <w:rPr>
          <w:rFonts w:eastAsia="Times New Roman" w:cs="Times New Roman"/>
          <w:lang w:eastAsia="ru-RU"/>
        </w:rPr>
        <w:t xml:space="preserve"> годы (ежегодное планирование).</w:t>
      </w:r>
    </w:p>
    <w:p w14:paraId="2E9BA2B4" w14:textId="77777777" w:rsidR="00573A93" w:rsidRPr="00603C98" w:rsidRDefault="00573A93" w:rsidP="00573A93">
      <w:pPr>
        <w:shd w:val="clear" w:color="auto" w:fill="FFFFFF"/>
        <w:spacing w:after="0"/>
        <w:rPr>
          <w:rFonts w:eastAsia="Times New Roman" w:cs="Times New Roman"/>
          <w:lang w:eastAsia="ru-RU"/>
        </w:rPr>
      </w:pPr>
      <w:r w:rsidRPr="00603C98">
        <w:rPr>
          <w:rFonts w:eastAsia="Times New Roman" w:cs="Times New Roman"/>
          <w:lang w:eastAsia="ru-RU"/>
        </w:rPr>
        <w:t>Второй этап: 20</w:t>
      </w:r>
      <w:r>
        <w:rPr>
          <w:rFonts w:eastAsia="Times New Roman" w:cs="Times New Roman"/>
          <w:lang w:eastAsia="ru-RU"/>
        </w:rPr>
        <w:t>3</w:t>
      </w:r>
      <w:r w:rsidR="00BC0E62">
        <w:rPr>
          <w:rFonts w:eastAsia="Times New Roman" w:cs="Times New Roman"/>
          <w:lang w:eastAsia="ru-RU"/>
        </w:rPr>
        <w:t>2</w:t>
      </w:r>
      <w:r w:rsidRPr="00603C98">
        <w:rPr>
          <w:rFonts w:eastAsia="Times New Roman" w:cs="Times New Roman"/>
          <w:lang w:eastAsia="ru-RU"/>
        </w:rPr>
        <w:t>-203</w:t>
      </w:r>
      <w:r w:rsidR="00BC0E62">
        <w:rPr>
          <w:rFonts w:eastAsia="Times New Roman" w:cs="Times New Roman"/>
          <w:lang w:eastAsia="ru-RU"/>
        </w:rPr>
        <w:t>7</w:t>
      </w:r>
      <w:r w:rsidRPr="00603C98">
        <w:rPr>
          <w:rFonts w:eastAsia="Times New Roman" w:cs="Times New Roman"/>
          <w:lang w:eastAsia="ru-RU"/>
        </w:rPr>
        <w:t xml:space="preserve"> годы;</w:t>
      </w:r>
    </w:p>
    <w:p w14:paraId="23BD91BC" w14:textId="77777777" w:rsidR="00573A93" w:rsidRPr="00603C98" w:rsidRDefault="00573A93" w:rsidP="00573A93">
      <w:pPr>
        <w:shd w:val="clear" w:color="auto" w:fill="FFFFFF"/>
        <w:spacing w:after="0"/>
        <w:rPr>
          <w:rFonts w:eastAsia="Times New Roman" w:cs="Times New Roman"/>
          <w:lang w:eastAsia="ru-RU"/>
        </w:rPr>
      </w:pPr>
      <w:r w:rsidRPr="00603C98">
        <w:rPr>
          <w:rFonts w:eastAsia="Times New Roman" w:cs="Times New Roman"/>
          <w:lang w:eastAsia="ru-RU"/>
        </w:rPr>
        <w:t>Третий этап: 203</w:t>
      </w:r>
      <w:r w:rsidR="00BC0E62">
        <w:rPr>
          <w:rFonts w:eastAsia="Times New Roman" w:cs="Times New Roman"/>
          <w:lang w:eastAsia="ru-RU"/>
        </w:rPr>
        <w:t>8</w:t>
      </w:r>
      <w:r w:rsidRPr="00603C98">
        <w:rPr>
          <w:rFonts w:eastAsia="Times New Roman" w:cs="Times New Roman"/>
          <w:lang w:eastAsia="ru-RU"/>
        </w:rPr>
        <w:t>-</w:t>
      </w:r>
      <w:r w:rsidR="00685398">
        <w:rPr>
          <w:rFonts w:eastAsia="Times New Roman" w:cs="Times New Roman"/>
          <w:lang w:eastAsia="ru-RU"/>
        </w:rPr>
        <w:t>2040</w:t>
      </w:r>
      <w:r w:rsidRPr="00603C98">
        <w:rPr>
          <w:rFonts w:eastAsia="Times New Roman" w:cs="Times New Roman"/>
          <w:lang w:eastAsia="ru-RU"/>
        </w:rPr>
        <w:t xml:space="preserve"> годы.</w:t>
      </w:r>
    </w:p>
    <w:bookmarkEnd w:id="1"/>
    <w:bookmarkEnd w:id="2"/>
    <w:p w14:paraId="3A8C9192" w14:textId="77777777" w:rsidR="00B00708" w:rsidRPr="00B00708" w:rsidRDefault="00B00708" w:rsidP="00B00708">
      <w:pPr>
        <w:shd w:val="clear" w:color="auto" w:fill="FFFFFF"/>
        <w:spacing w:after="0" w:line="276" w:lineRule="auto"/>
        <w:ind w:right="-285"/>
        <w:jc w:val="center"/>
        <w:rPr>
          <w:rFonts w:eastAsia="Times New Roman" w:cs="Times New Roman"/>
          <w:iCs/>
          <w:lang w:eastAsia="ru-RU"/>
        </w:rPr>
      </w:pPr>
      <w:r w:rsidRPr="00B00708">
        <w:rPr>
          <w:rFonts w:eastAsia="Times New Roman" w:cs="Times New Roman"/>
          <w:b/>
          <w:bCs/>
          <w:iCs/>
          <w:lang w:eastAsia="ru-RU"/>
        </w:rPr>
        <w:t>ОСНОВНЫЕ ТЕРМИНЫ И ПОНЯТИЯ</w:t>
      </w:r>
    </w:p>
    <w:p w14:paraId="3DB95153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/>
          <w:lang w:eastAsia="ru-RU"/>
        </w:rPr>
      </w:pPr>
      <w:r w:rsidRPr="00B00708">
        <w:rPr>
          <w:rFonts w:eastAsia="Arial" w:cs="Times New Roman"/>
          <w:b/>
          <w:bCs/>
          <w:iCs/>
          <w:lang w:eastAsia="ru-RU"/>
        </w:rPr>
        <w:t>Зона действия системы теплоснабжения</w:t>
      </w:r>
      <w:r w:rsidRPr="00B00708">
        <w:rPr>
          <w:rFonts w:eastAsia="Arial" w:cs="Times New Roman"/>
          <w:iCs/>
          <w:lang w:eastAsia="ru-RU"/>
        </w:rPr>
        <w:t xml:space="preserve"> - территория </w:t>
      </w:r>
      <w:r w:rsidR="000A4DC2">
        <w:rPr>
          <w:rFonts w:eastAsia="Arial" w:cs="Times New Roman"/>
          <w:iCs/>
          <w:lang w:eastAsia="ru-RU"/>
        </w:rPr>
        <w:t>района</w:t>
      </w:r>
      <w:r w:rsidRPr="00B00708">
        <w:rPr>
          <w:rFonts w:eastAsia="Arial" w:cs="Times New Roman"/>
          <w:iCs/>
          <w:lang w:eastAsia="ru-RU"/>
        </w:rPr>
        <w:t>, городского округа, города федерального значения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теплоснабжения;</w:t>
      </w:r>
    </w:p>
    <w:p w14:paraId="0971BB57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/>
          <w:lang w:eastAsia="ru-RU"/>
        </w:rPr>
      </w:pPr>
      <w:r w:rsidRPr="00B00708">
        <w:rPr>
          <w:rFonts w:eastAsia="Arial" w:cs="Times New Roman"/>
          <w:b/>
          <w:bCs/>
          <w:iCs/>
          <w:lang w:eastAsia="ru-RU"/>
        </w:rPr>
        <w:t>Зона действия источника тепловой энергии</w:t>
      </w:r>
      <w:r w:rsidRPr="00B00708">
        <w:rPr>
          <w:rFonts w:eastAsia="Arial" w:cs="Times New Roman"/>
          <w:iCs/>
          <w:lang w:eastAsia="ru-RU"/>
        </w:rPr>
        <w:t xml:space="preserve"> - территория </w:t>
      </w:r>
      <w:r w:rsidR="000A4DC2">
        <w:rPr>
          <w:rFonts w:eastAsia="Arial" w:cs="Times New Roman"/>
          <w:iCs/>
          <w:lang w:eastAsia="ru-RU"/>
        </w:rPr>
        <w:t>района</w:t>
      </w:r>
      <w:r w:rsidRPr="00B00708">
        <w:rPr>
          <w:rFonts w:eastAsia="Arial" w:cs="Times New Roman"/>
          <w:iCs/>
          <w:lang w:eastAsia="ru-RU"/>
        </w:rPr>
        <w:t>, городского округа, города федерального значения или ее часть, границы которой устанавливаются закрытыми секционирующими задвижками тепловой сети системы теплоснабжения;</w:t>
      </w:r>
    </w:p>
    <w:p w14:paraId="6B2CB871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/>
          <w:lang w:eastAsia="ru-RU"/>
        </w:rPr>
      </w:pPr>
      <w:r w:rsidRPr="00B00708">
        <w:rPr>
          <w:rFonts w:eastAsia="Arial" w:cs="Times New Roman"/>
          <w:b/>
          <w:bCs/>
          <w:iCs/>
          <w:lang w:eastAsia="ru-RU"/>
        </w:rPr>
        <w:t>Установленная мощность источника тепловой энергии</w:t>
      </w:r>
      <w:r w:rsidRPr="00B00708">
        <w:rPr>
          <w:rFonts w:eastAsia="Arial" w:cs="Times New Roman"/>
          <w:iCs/>
          <w:lang w:eastAsia="ru-RU"/>
        </w:rPr>
        <w:t xml:space="preserve"> - сумма номинальных тепловых мощностей всего принятого по актам ввода в эксплуатацию оборудования,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энергии;</w:t>
      </w:r>
    </w:p>
    <w:p w14:paraId="2DACBDF7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/>
          <w:lang w:eastAsia="ru-RU"/>
        </w:rPr>
      </w:pPr>
      <w:r w:rsidRPr="00B00708">
        <w:rPr>
          <w:rFonts w:eastAsia="Arial" w:cs="Times New Roman"/>
          <w:b/>
          <w:bCs/>
          <w:iCs/>
          <w:lang w:eastAsia="ru-RU"/>
        </w:rPr>
        <w:t>Располагаемая мощность источника тепловой энергии</w:t>
      </w:r>
      <w:r w:rsidRPr="00B00708">
        <w:rPr>
          <w:rFonts w:eastAsia="Arial" w:cs="Times New Roman"/>
          <w:iCs/>
          <w:lang w:eastAsia="ru-RU"/>
        </w:rPr>
        <w:t xml:space="preserve"> - величина, равная установленной мощности источника тепловой энергии за вычетом объемов мощности, не реализуемых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др.);</w:t>
      </w:r>
    </w:p>
    <w:p w14:paraId="57006A65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/>
          <w:lang w:eastAsia="ru-RU"/>
        </w:rPr>
      </w:pPr>
      <w:r w:rsidRPr="00B00708">
        <w:rPr>
          <w:rFonts w:eastAsia="Arial" w:cs="Times New Roman"/>
          <w:b/>
          <w:iCs/>
          <w:lang w:eastAsia="ru-RU"/>
        </w:rPr>
        <w:t>М</w:t>
      </w:r>
      <w:r w:rsidRPr="00B00708">
        <w:rPr>
          <w:rFonts w:eastAsia="Arial" w:cs="Times New Roman"/>
          <w:b/>
          <w:bCs/>
          <w:iCs/>
          <w:lang w:eastAsia="ru-RU"/>
        </w:rPr>
        <w:t xml:space="preserve">ощность источника тепловой энергии нетто </w:t>
      </w:r>
      <w:r w:rsidRPr="00B00708">
        <w:rPr>
          <w:rFonts w:eastAsia="Arial" w:cs="Times New Roman"/>
          <w:iCs/>
          <w:lang w:eastAsia="ru-RU"/>
        </w:rPr>
        <w:t>- величина,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энергии;</w:t>
      </w:r>
    </w:p>
    <w:p w14:paraId="45FE9156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/>
          <w:lang w:eastAsia="ru-RU"/>
        </w:rPr>
      </w:pPr>
      <w:r w:rsidRPr="00B00708">
        <w:rPr>
          <w:rFonts w:eastAsia="Arial" w:cs="Times New Roman"/>
          <w:b/>
          <w:iCs/>
          <w:lang w:eastAsia="ru-RU"/>
        </w:rPr>
        <w:t>Т</w:t>
      </w:r>
      <w:r w:rsidRPr="00B00708">
        <w:rPr>
          <w:rFonts w:eastAsia="Arial" w:cs="Times New Roman"/>
          <w:b/>
          <w:bCs/>
          <w:iCs/>
          <w:lang w:eastAsia="ru-RU"/>
        </w:rPr>
        <w:t>еплосетевые объекты</w:t>
      </w:r>
      <w:r w:rsidRPr="00B00708">
        <w:rPr>
          <w:rFonts w:eastAsia="Arial" w:cs="Times New Roman"/>
          <w:iCs/>
          <w:lang w:eastAsia="ru-RU"/>
        </w:rPr>
        <w:t xml:space="preserve"> - объекты, входящие в состав тепловой сети и обеспечивающие передачу тепловой энергии от источника тепловой энергии до </w:t>
      </w:r>
      <w:proofErr w:type="spellStart"/>
      <w:r w:rsidRPr="00B00708">
        <w:rPr>
          <w:rFonts w:eastAsia="Arial" w:cs="Times New Roman"/>
          <w:iCs/>
          <w:lang w:eastAsia="ru-RU"/>
        </w:rPr>
        <w:t>теплопотребляющих</w:t>
      </w:r>
      <w:proofErr w:type="spellEnd"/>
      <w:r w:rsidRPr="00B00708">
        <w:rPr>
          <w:rFonts w:eastAsia="Arial" w:cs="Times New Roman"/>
          <w:iCs/>
          <w:lang w:eastAsia="ru-RU"/>
        </w:rPr>
        <w:t xml:space="preserve"> установок потребителей тепловой энергии;</w:t>
      </w:r>
    </w:p>
    <w:p w14:paraId="521A789E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/>
          <w:lang w:eastAsia="ru-RU"/>
        </w:rPr>
      </w:pPr>
      <w:r w:rsidRPr="00B00708">
        <w:rPr>
          <w:rFonts w:eastAsia="Arial" w:cs="Times New Roman"/>
          <w:b/>
          <w:iCs/>
          <w:lang w:eastAsia="ru-RU"/>
        </w:rPr>
        <w:t>Э</w:t>
      </w:r>
      <w:r w:rsidRPr="00B00708">
        <w:rPr>
          <w:rFonts w:eastAsia="Arial" w:cs="Times New Roman"/>
          <w:b/>
          <w:bCs/>
          <w:iCs/>
          <w:lang w:eastAsia="ru-RU"/>
        </w:rPr>
        <w:t>лемент территориального деления</w:t>
      </w:r>
      <w:r w:rsidRPr="00B00708">
        <w:rPr>
          <w:rFonts w:eastAsia="Arial" w:cs="Times New Roman"/>
          <w:iCs/>
          <w:lang w:eastAsia="ru-RU"/>
        </w:rPr>
        <w:t xml:space="preserve">- территория </w:t>
      </w:r>
      <w:r w:rsidR="000A4DC2">
        <w:rPr>
          <w:rFonts w:eastAsia="Arial" w:cs="Times New Roman"/>
          <w:iCs/>
          <w:lang w:eastAsia="ru-RU"/>
        </w:rPr>
        <w:t>района</w:t>
      </w:r>
      <w:r w:rsidRPr="00B00708">
        <w:rPr>
          <w:rFonts w:eastAsia="Arial" w:cs="Times New Roman"/>
          <w:iCs/>
          <w:lang w:eastAsia="ru-RU"/>
        </w:rPr>
        <w:t>, городского округа, города федерального значения или ее часть, установленная по границам административно-территориальных единиц;</w:t>
      </w:r>
    </w:p>
    <w:p w14:paraId="5C922036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/>
          <w:lang w:eastAsia="ru-RU"/>
        </w:rPr>
      </w:pPr>
      <w:r w:rsidRPr="00B00708">
        <w:rPr>
          <w:rFonts w:eastAsia="Arial" w:cs="Times New Roman"/>
          <w:b/>
          <w:iCs/>
          <w:lang w:eastAsia="ru-RU"/>
        </w:rPr>
        <w:t>Р</w:t>
      </w:r>
      <w:r w:rsidRPr="00B00708">
        <w:rPr>
          <w:rFonts w:eastAsia="Arial" w:cs="Times New Roman"/>
          <w:b/>
          <w:bCs/>
          <w:iCs/>
          <w:lang w:eastAsia="ru-RU"/>
        </w:rPr>
        <w:t>асчетный элемент территориального деления</w:t>
      </w:r>
      <w:r w:rsidRPr="00B00708">
        <w:rPr>
          <w:rFonts w:eastAsia="Arial" w:cs="Times New Roman"/>
          <w:b/>
          <w:iCs/>
          <w:lang w:eastAsia="ru-RU"/>
        </w:rPr>
        <w:t xml:space="preserve">- </w:t>
      </w:r>
      <w:r w:rsidRPr="00B00708">
        <w:rPr>
          <w:rFonts w:eastAsia="Arial" w:cs="Times New Roman"/>
          <w:iCs/>
          <w:lang w:eastAsia="ru-RU"/>
        </w:rPr>
        <w:t xml:space="preserve">территория </w:t>
      </w:r>
      <w:r w:rsidR="000A4DC2" w:rsidRPr="000A4DC2">
        <w:rPr>
          <w:rFonts w:eastAsia="Arial" w:cs="Times New Roman"/>
          <w:iCs/>
          <w:lang w:eastAsia="ru-RU"/>
        </w:rPr>
        <w:t>района</w:t>
      </w:r>
      <w:r w:rsidRPr="000A4DC2">
        <w:rPr>
          <w:rFonts w:eastAsia="Arial" w:cs="Times New Roman"/>
          <w:iCs/>
          <w:lang w:eastAsia="ru-RU"/>
        </w:rPr>
        <w:t>,</w:t>
      </w:r>
      <w:r w:rsidRPr="00B00708">
        <w:rPr>
          <w:rFonts w:eastAsia="Arial" w:cs="Times New Roman"/>
          <w:iCs/>
          <w:lang w:eastAsia="ru-RU"/>
        </w:rPr>
        <w:t xml:space="preserve"> городского округа, города федерального значения или ее часть, принятая для </w:t>
      </w:r>
      <w:r w:rsidRPr="00B00708">
        <w:rPr>
          <w:rFonts w:eastAsia="Arial" w:cs="Times New Roman"/>
          <w:iCs/>
          <w:lang w:eastAsia="ru-RU"/>
        </w:rPr>
        <w:lastRenderedPageBreak/>
        <w:t>целей разработки схемы теплоснабжения в неизменяемых границах на весь срок действия схемы теплоснабжения;</w:t>
      </w:r>
    </w:p>
    <w:p w14:paraId="6CEA9726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/>
          <w:lang w:eastAsia="ru-RU"/>
        </w:rPr>
      </w:pPr>
      <w:r w:rsidRPr="00B00708">
        <w:rPr>
          <w:rFonts w:eastAsia="Arial" w:cs="Times New Roman"/>
          <w:b/>
          <w:iCs/>
          <w:lang w:eastAsia="ru-RU"/>
        </w:rPr>
        <w:t>М</w:t>
      </w:r>
      <w:r w:rsidRPr="00B00708">
        <w:rPr>
          <w:rFonts w:eastAsia="Arial" w:cs="Times New Roman"/>
          <w:b/>
          <w:bCs/>
          <w:iCs/>
          <w:lang w:eastAsia="ru-RU"/>
        </w:rPr>
        <w:t>естные виды топлива</w:t>
      </w:r>
      <w:r w:rsidRPr="00B00708">
        <w:rPr>
          <w:rFonts w:eastAsia="Arial" w:cs="Times New Roman"/>
          <w:iCs/>
          <w:lang w:eastAsia="ru-RU"/>
        </w:rPr>
        <w:t xml:space="preserve"> - топливные ресурсы, использование которых потенциально возможно в районах (территориях) их образования, производства, добычи (торф и продукты его переработки, попутный газ, отходы деревообработки, отходы сельскохозяйственной деятельности, отходы производства и потребления, в том числе твердые коммунальные отходы, и иные виды топливных ресурсов), экономическая эффективность потребления которых ограничена районами (территориями) их происхождения;</w:t>
      </w:r>
    </w:p>
    <w:p w14:paraId="7EB57D58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/>
          <w:lang w:eastAsia="ru-RU"/>
        </w:rPr>
      </w:pPr>
      <w:r w:rsidRPr="00B00708">
        <w:rPr>
          <w:rFonts w:eastAsia="Arial" w:cs="Times New Roman"/>
          <w:b/>
          <w:iCs/>
          <w:lang w:eastAsia="ru-RU"/>
        </w:rPr>
        <w:t>Р</w:t>
      </w:r>
      <w:r w:rsidRPr="00B00708">
        <w:rPr>
          <w:rFonts w:eastAsia="Arial" w:cs="Times New Roman"/>
          <w:b/>
          <w:bCs/>
          <w:iCs/>
          <w:lang w:eastAsia="ru-RU"/>
        </w:rPr>
        <w:t>асчетная тепловая нагрузка</w:t>
      </w:r>
      <w:r w:rsidRPr="00B00708">
        <w:rPr>
          <w:rFonts w:eastAsia="Arial" w:cs="Times New Roman"/>
          <w:iCs/>
          <w:lang w:eastAsia="ru-RU"/>
        </w:rPr>
        <w:t xml:space="preserve"> - тепловая нагрузка, определяемая на основе данных о фактическом отпуске тепловой энергии за полный отопительный период, предшествующий началу разработки схемы теплоснабжения, приведенная в соответствии с методическими указаниями по разработке схем теплоснабжения к расчетной температуре наружного воздуха;</w:t>
      </w:r>
    </w:p>
    <w:p w14:paraId="13969295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/>
          <w:lang w:eastAsia="ru-RU"/>
        </w:rPr>
      </w:pPr>
      <w:r w:rsidRPr="00B00708">
        <w:rPr>
          <w:rFonts w:eastAsia="Arial" w:cs="Times New Roman"/>
          <w:b/>
          <w:iCs/>
          <w:lang w:eastAsia="ru-RU"/>
        </w:rPr>
        <w:t>Б</w:t>
      </w:r>
      <w:r w:rsidRPr="00B00708">
        <w:rPr>
          <w:rFonts w:eastAsia="Arial" w:cs="Times New Roman"/>
          <w:b/>
          <w:bCs/>
          <w:iCs/>
          <w:lang w:eastAsia="ru-RU"/>
        </w:rPr>
        <w:t>азовый период</w:t>
      </w:r>
      <w:r w:rsidRPr="00B00708">
        <w:rPr>
          <w:rFonts w:eastAsia="Arial" w:cs="Times New Roman"/>
          <w:iCs/>
          <w:lang w:eastAsia="ru-RU"/>
        </w:rPr>
        <w:t xml:space="preserve"> - год, предшествующий году разработки и утверждения первичной схемы теплоснабжения </w:t>
      </w:r>
      <w:r w:rsidR="000A4DC2">
        <w:rPr>
          <w:rFonts w:eastAsia="Arial" w:cs="Times New Roman"/>
          <w:iCs/>
          <w:lang w:eastAsia="ru-RU"/>
        </w:rPr>
        <w:t>района</w:t>
      </w:r>
      <w:r w:rsidRPr="00B00708">
        <w:rPr>
          <w:rFonts w:eastAsia="Arial" w:cs="Times New Roman"/>
          <w:iCs/>
          <w:lang w:eastAsia="ru-RU"/>
        </w:rPr>
        <w:t xml:space="preserve"> городского округа, города федерального значения;</w:t>
      </w:r>
    </w:p>
    <w:p w14:paraId="12820A1D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/>
          <w:lang w:eastAsia="ru-RU"/>
        </w:rPr>
      </w:pPr>
      <w:r w:rsidRPr="00B00708">
        <w:rPr>
          <w:rFonts w:eastAsia="Arial" w:cs="Times New Roman"/>
          <w:b/>
          <w:iCs/>
          <w:lang w:eastAsia="ru-RU"/>
        </w:rPr>
        <w:t>Б</w:t>
      </w:r>
      <w:r w:rsidRPr="00B00708">
        <w:rPr>
          <w:rFonts w:eastAsia="Arial" w:cs="Times New Roman"/>
          <w:b/>
          <w:bCs/>
          <w:iCs/>
          <w:lang w:eastAsia="ru-RU"/>
        </w:rPr>
        <w:t>азовый период актуализации</w:t>
      </w:r>
      <w:r w:rsidRPr="00B00708">
        <w:rPr>
          <w:rFonts w:eastAsia="Arial" w:cs="Times New Roman"/>
          <w:iCs/>
          <w:lang w:eastAsia="ru-RU"/>
        </w:rPr>
        <w:t xml:space="preserve"> - год, предшествующий году, в котором подлежит утверждению актуализированная схема теплоснабжения </w:t>
      </w:r>
      <w:r w:rsidR="000A4DC2">
        <w:rPr>
          <w:rFonts w:eastAsia="Arial" w:cs="Times New Roman"/>
          <w:iCs/>
          <w:lang w:eastAsia="ru-RU"/>
        </w:rPr>
        <w:t>района</w:t>
      </w:r>
      <w:r w:rsidRPr="00B00708">
        <w:rPr>
          <w:rFonts w:eastAsia="Arial" w:cs="Times New Roman"/>
          <w:iCs/>
          <w:lang w:eastAsia="ru-RU"/>
        </w:rPr>
        <w:t>, городского округа, города федерального значения;</w:t>
      </w:r>
    </w:p>
    <w:p w14:paraId="21CAC5EA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/>
          <w:lang w:eastAsia="ru-RU"/>
        </w:rPr>
      </w:pPr>
      <w:r w:rsidRPr="00B00708">
        <w:rPr>
          <w:rFonts w:eastAsia="Arial" w:cs="Times New Roman"/>
          <w:b/>
          <w:iCs/>
          <w:lang w:eastAsia="ru-RU"/>
        </w:rPr>
        <w:t>Э</w:t>
      </w:r>
      <w:r w:rsidRPr="00B00708">
        <w:rPr>
          <w:rFonts w:eastAsia="Arial" w:cs="Times New Roman"/>
          <w:b/>
          <w:bCs/>
          <w:iCs/>
          <w:lang w:eastAsia="ru-RU"/>
        </w:rPr>
        <w:t>нергетические характеристики тепловых сетей</w:t>
      </w:r>
      <w:r w:rsidRPr="00B00708">
        <w:rPr>
          <w:rFonts w:eastAsia="Arial" w:cs="Times New Roman"/>
          <w:iCs/>
          <w:lang w:eastAsia="ru-RU"/>
        </w:rPr>
        <w:t xml:space="preserve"> - показатели, характеризующие энергетическую эффективность передачи тепловой энергии по тепловым сетям, включая потери тепловой энергии, расход электроэнергии на передачу тепловой энергии, расход теплоносителя на передачу тепловой энергии, потери теплоносителя, температуру теплоносителя;</w:t>
      </w:r>
    </w:p>
    <w:p w14:paraId="7B177181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/>
          <w:lang w:eastAsia="ru-RU"/>
        </w:rPr>
      </w:pPr>
      <w:r w:rsidRPr="00B00708">
        <w:rPr>
          <w:rFonts w:eastAsia="Arial" w:cs="Times New Roman"/>
          <w:b/>
          <w:iCs/>
          <w:lang w:eastAsia="ru-RU"/>
        </w:rPr>
        <w:t>Т</w:t>
      </w:r>
      <w:r w:rsidRPr="00B00708">
        <w:rPr>
          <w:rFonts w:eastAsia="Arial" w:cs="Times New Roman"/>
          <w:b/>
          <w:bCs/>
          <w:iCs/>
          <w:lang w:eastAsia="ru-RU"/>
        </w:rPr>
        <w:t xml:space="preserve">опливный баланс </w:t>
      </w:r>
      <w:r w:rsidRPr="00B00708">
        <w:rPr>
          <w:rFonts w:eastAsia="Arial" w:cs="Times New Roman"/>
          <w:iCs/>
          <w:lang w:eastAsia="ru-RU"/>
        </w:rPr>
        <w:t>- документ,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теплоснабжения,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энергии;</w:t>
      </w:r>
    </w:p>
    <w:p w14:paraId="4D6A575A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/>
          <w:lang w:eastAsia="ru-RU"/>
        </w:rPr>
      </w:pPr>
      <w:r w:rsidRPr="00B00708">
        <w:rPr>
          <w:rFonts w:eastAsia="Arial" w:cs="Times New Roman"/>
          <w:b/>
          <w:bCs/>
          <w:iCs/>
          <w:lang w:eastAsia="ru-RU"/>
        </w:rPr>
        <w:t>Материальная характеристика тепловой сети</w:t>
      </w:r>
      <w:r w:rsidRPr="00B00708">
        <w:rPr>
          <w:rFonts w:eastAsia="Arial" w:cs="Times New Roman"/>
          <w:iCs/>
          <w:lang w:eastAsia="ru-RU"/>
        </w:rPr>
        <w:t xml:space="preserve"> - сумма произведений значений наружных диаметров трубопроводов отдельных участков тепловой сети и длины этих участков;</w:t>
      </w:r>
    </w:p>
    <w:p w14:paraId="03A5EA58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/>
          <w:lang w:eastAsia="ru-RU"/>
        </w:rPr>
      </w:pPr>
      <w:r w:rsidRPr="00B00708">
        <w:rPr>
          <w:rFonts w:eastAsia="Arial" w:cs="Times New Roman"/>
          <w:b/>
          <w:iCs/>
          <w:lang w:eastAsia="ru-RU"/>
        </w:rPr>
        <w:t>У</w:t>
      </w:r>
      <w:r w:rsidRPr="00B00708">
        <w:rPr>
          <w:rFonts w:eastAsia="Arial" w:cs="Times New Roman"/>
          <w:b/>
          <w:bCs/>
          <w:iCs/>
          <w:lang w:eastAsia="ru-RU"/>
        </w:rPr>
        <w:t>дельная материальная характеристика тепловой сети</w:t>
      </w:r>
      <w:r w:rsidRPr="00B00708">
        <w:rPr>
          <w:rFonts w:eastAsia="Arial" w:cs="Times New Roman"/>
          <w:iCs/>
          <w:lang w:eastAsia="ru-RU"/>
        </w:rPr>
        <w:t xml:space="preserve"> - отношение материальной характеристики тепловой сети к тепловой нагрузке потребителей, присоединенных к этой тепловой сети;</w:t>
      </w:r>
    </w:p>
    <w:p w14:paraId="0F1BF2DC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/>
          <w:shd w:val="clear" w:color="auto" w:fill="FFFFFF"/>
          <w:lang w:eastAsia="ru-RU"/>
        </w:rPr>
      </w:pPr>
      <w:r w:rsidRPr="00B00708">
        <w:rPr>
          <w:rFonts w:eastAsia="Arial" w:cs="Times New Roman"/>
          <w:b/>
          <w:bCs/>
          <w:iCs/>
          <w:shd w:val="clear" w:color="auto" w:fill="FFFFFF"/>
          <w:lang w:eastAsia="ru-RU"/>
        </w:rPr>
        <w:lastRenderedPageBreak/>
        <w:t>Средневзвешенная плотность тепловой нагрузки</w:t>
      </w:r>
      <w:r w:rsidRPr="00B00708">
        <w:rPr>
          <w:rFonts w:eastAsia="Arial" w:cs="Times New Roman"/>
          <w:iCs/>
          <w:shd w:val="clear" w:color="auto" w:fill="FFFFFF"/>
          <w:lang w:eastAsia="ru-RU"/>
        </w:rPr>
        <w:t xml:space="preserve">- отношение тепловой нагрузки потребителей тепловой энергии к площади территории, на которой располагаются объекты потребления тепловой энергии указанных потребителей, определяемое для каждого расчетного элемента территориального деления, зоны действия каждого источника тепловой энергии, каждой системы теплоснабжения и в целом по </w:t>
      </w:r>
      <w:r w:rsidR="000A4DC2">
        <w:rPr>
          <w:rFonts w:eastAsia="Arial" w:cs="Times New Roman"/>
          <w:iCs/>
          <w:shd w:val="clear" w:color="auto" w:fill="FFFFFF"/>
          <w:lang w:eastAsia="ru-RU"/>
        </w:rPr>
        <w:t>району</w:t>
      </w:r>
      <w:r w:rsidRPr="00B00708">
        <w:rPr>
          <w:rFonts w:eastAsia="Arial" w:cs="Times New Roman"/>
          <w:iCs/>
          <w:shd w:val="clear" w:color="auto" w:fill="FFFFFF"/>
          <w:lang w:eastAsia="ru-RU"/>
        </w:rPr>
        <w:t>, городскому округу, городу федерального значения в соответствии с методическими указаниями по разработке схем теплоснабжения.</w:t>
      </w:r>
    </w:p>
    <w:p w14:paraId="3E40A0F0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  <w:sectPr w:rsidR="00B00708" w:rsidRPr="00B00708" w:rsidSect="00B00708">
          <w:pgSz w:w="11906" w:h="16838"/>
          <w:pgMar w:top="851" w:right="851" w:bottom="851" w:left="1701" w:header="680" w:footer="680" w:gutter="0"/>
          <w:cols w:space="708"/>
          <w:docGrid w:linePitch="360"/>
        </w:sectPr>
      </w:pPr>
    </w:p>
    <w:p w14:paraId="506AE7CF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lastRenderedPageBreak/>
        <w:t>ВВЕДЕНИЕ</w:t>
      </w:r>
    </w:p>
    <w:p w14:paraId="304BDB20" w14:textId="77777777" w:rsidR="00B00708" w:rsidRPr="00B00708" w:rsidRDefault="00B00708" w:rsidP="00B00708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Проектирование систем теплоснабжения представляет собой комплексную проблему, от правильного решения которой во многом зависят масштабы необходимых капитальных вложений в эти системы. Прогноз спроса на тепловую энергию основан на прогнозировании развития </w:t>
      </w:r>
      <w:r w:rsidR="002765C8">
        <w:rPr>
          <w:rFonts w:eastAsia="Arial Unicode MS" w:cs="Times New Roman"/>
          <w:iCs/>
          <w:color w:val="auto"/>
        </w:rPr>
        <w:t>района</w:t>
      </w:r>
      <w:r w:rsidRPr="00B00708">
        <w:rPr>
          <w:rFonts w:eastAsia="Arial Unicode MS" w:cs="Times New Roman"/>
          <w:iCs/>
          <w:color w:val="auto"/>
        </w:rPr>
        <w:t>.</w:t>
      </w:r>
    </w:p>
    <w:p w14:paraId="692215D1" w14:textId="77777777" w:rsidR="00B00708" w:rsidRPr="00B00708" w:rsidRDefault="00B00708" w:rsidP="00B00708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>Рассмотрение проблемы начинается на стадии разработки генеральных планов в самом общем виде совместно с другими вопросами инфраструктуры, и такие решения носят предварительный характер. Даётся обоснование необходимости сооружения новых или расширение существующих источников тепла для покрытия имеющегося дефицита мощности и возрастающих тепловых нагрузок на расчётный срок. При этом рассмотрение вопросов выбора основного оборудования для котельных, а также трасс тепловых сетей от них производится только после технико-экономического обоснования принимаемых решений. В качестве основного предпроектного документа по развитию теплового хозяйства принята практика составления перспективных схем теплоснабжения.</w:t>
      </w:r>
    </w:p>
    <w:p w14:paraId="5BABDFCC" w14:textId="77777777" w:rsidR="00B00708" w:rsidRPr="00B00708" w:rsidRDefault="00B00708" w:rsidP="00B00708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>Схемы разрабатываются на основе анализа фактических тепловых нагрузок потребителей с учётом перспективного развития на срок действия генерального плана, структуры топливного баланса региона, оценки состояния существующих источников тепла и тепловых сетей и возможности их дальнейшего использования, рассмотрения вопросов надёжности, экономичности.</w:t>
      </w:r>
    </w:p>
    <w:p w14:paraId="6BB56C06" w14:textId="77777777" w:rsidR="00B00708" w:rsidRPr="00B00708" w:rsidRDefault="00B00708" w:rsidP="00B00708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>Обоснование решений (рекомендаций) при разработке схемы теплоснабжения осуществляется на основе технико-экономического сопоставления вариантов развития системы теплоснабжения в целом и отдельных ее частей (локальных зон теплоснабжения) путем оценки их сравнительной эффективности по критерию минимума суммарных затрат.</w:t>
      </w:r>
    </w:p>
    <w:p w14:paraId="29FE16FF" w14:textId="77777777" w:rsidR="00B00708" w:rsidRPr="00B00708" w:rsidRDefault="00B00708" w:rsidP="00B00708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>С повышением степени централизации, как правило, повышается экономичность выработки тепла, снижаются начальные затраты и расходы по эксплуатации источников теплоснабжения, но одновременно увеличиваются начальные затраты на сооружение тепловых сетей и эксплуатационные расходы на транспорт тепла.</w:t>
      </w:r>
    </w:p>
    <w:p w14:paraId="13C4EF02" w14:textId="77777777" w:rsidR="00B00708" w:rsidRPr="00B00708" w:rsidRDefault="00B00708" w:rsidP="00B00708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>В последние годы наряду с системами централизованного теплоснабжения, значительному усовершенствованию подверглись системы децентрализованного теплоснабжения, в основном, за счёт развития крупных систем централизованного газоснабжения с подачей газа крышным котельным или непосредственно в квартиры жилых зданий, где за счёт его сжигания в топках котлов, газовых водонагревателях, квартирных генераторах тепла может быть получено тепло одновременно для отопления, горячего водоснабжения, а также для приготовления пищи.</w:t>
      </w:r>
    </w:p>
    <w:p w14:paraId="0511E650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  <w:sectPr w:rsidR="00B00708" w:rsidRPr="00B00708" w:rsidSect="00B00708">
          <w:pgSz w:w="11906" w:h="16838"/>
          <w:pgMar w:top="851" w:right="567" w:bottom="851" w:left="1701" w:header="680" w:footer="680" w:gutter="0"/>
          <w:cols w:space="708"/>
          <w:docGrid w:linePitch="360"/>
        </w:sectPr>
      </w:pPr>
    </w:p>
    <w:p w14:paraId="1ABD4296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</w:rPr>
        <w:lastRenderedPageBreak/>
        <w:t xml:space="preserve">Общие сведения </w:t>
      </w:r>
    </w:p>
    <w:p w14:paraId="69B03ED2" w14:textId="77777777" w:rsidR="00DA30C5" w:rsidRP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lang w:eastAsia="ru-RU"/>
        </w:rPr>
      </w:pPr>
      <w:r w:rsidRPr="00DA30C5">
        <w:rPr>
          <w:rFonts w:eastAsia="Times New Roman" w:cs="Times New Roman"/>
          <w:lang w:eastAsia="ru-RU"/>
        </w:rPr>
        <w:t xml:space="preserve">На территории Тбилисского муниципального района по состоянию на 01.01.2026 года проживает </w:t>
      </w:r>
      <w:bookmarkStart w:id="3" w:name="_Hlk229560250"/>
      <w:r w:rsidR="000A4DC2" w:rsidRPr="000A4DC2">
        <w:rPr>
          <w:rFonts w:eastAsia="Times New Roman" w:cs="Times New Roman"/>
          <w:lang w:eastAsia="ru-RU"/>
        </w:rPr>
        <w:t xml:space="preserve">46 </w:t>
      </w:r>
      <w:bookmarkEnd w:id="3"/>
      <w:r w:rsidR="000A4DC2" w:rsidRPr="000A4DC2">
        <w:rPr>
          <w:rFonts w:eastAsia="Times New Roman" w:cs="Times New Roman"/>
          <w:lang w:eastAsia="ru-RU"/>
        </w:rPr>
        <w:t>479 человек.</w:t>
      </w:r>
    </w:p>
    <w:p w14:paraId="2966DF53" w14:textId="77777777" w:rsidR="00DA30C5" w:rsidRP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lang w:eastAsia="ru-RU"/>
        </w:rPr>
      </w:pPr>
      <w:r w:rsidRPr="00DA30C5">
        <w:rPr>
          <w:rFonts w:eastAsia="Times New Roman" w:cs="Times New Roman"/>
          <w:lang w:eastAsia="ru-RU"/>
        </w:rPr>
        <w:t>Тбилисский муниципальный район расположен в центральной части Краснодарского края.</w:t>
      </w:r>
    </w:p>
    <w:p w14:paraId="6A922F3E" w14:textId="77777777" w:rsidR="00DA30C5" w:rsidRP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lang w:eastAsia="ru-RU"/>
        </w:rPr>
      </w:pPr>
      <w:r w:rsidRPr="00DA30C5">
        <w:rPr>
          <w:rFonts w:eastAsia="Times New Roman" w:cs="Times New Roman"/>
          <w:lang w:eastAsia="ru-RU"/>
        </w:rPr>
        <w:t>Площадь территории — 991,65 км² (99 165 га).</w:t>
      </w:r>
    </w:p>
    <w:p w14:paraId="052B514B" w14:textId="77777777" w:rsidR="00DA30C5" w:rsidRP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lang w:eastAsia="ru-RU"/>
        </w:rPr>
      </w:pPr>
      <w:r w:rsidRPr="00DA30C5">
        <w:rPr>
          <w:rFonts w:eastAsia="Times New Roman" w:cs="Times New Roman"/>
          <w:lang w:eastAsia="ru-RU"/>
        </w:rPr>
        <w:t>Плотность населения — около 47,3 чел./км².</w:t>
      </w:r>
    </w:p>
    <w:p w14:paraId="69DA4FB5" w14:textId="77777777" w:rsidR="00DA30C5" w:rsidRP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lang w:eastAsia="ru-RU"/>
        </w:rPr>
      </w:pPr>
      <w:r w:rsidRPr="00DA30C5">
        <w:rPr>
          <w:rFonts w:eastAsia="Times New Roman" w:cs="Times New Roman"/>
          <w:lang w:eastAsia="ru-RU"/>
        </w:rPr>
        <w:t>Административный центр района — станица Тбилисская.</w:t>
      </w:r>
    </w:p>
    <w:p w14:paraId="7730CC0F" w14:textId="77777777" w:rsidR="00DA30C5" w:rsidRP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lang w:eastAsia="ru-RU"/>
        </w:rPr>
      </w:pPr>
      <w:r w:rsidRPr="00DA30C5">
        <w:rPr>
          <w:rFonts w:eastAsia="Times New Roman" w:cs="Times New Roman"/>
          <w:lang w:eastAsia="ru-RU"/>
        </w:rPr>
        <w:t>Район граничит:</w:t>
      </w:r>
    </w:p>
    <w:p w14:paraId="26115E93" w14:textId="77777777" w:rsidR="00DA30C5" w:rsidRP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lang w:eastAsia="ru-RU"/>
        </w:rPr>
      </w:pPr>
      <w:r w:rsidRPr="00DA30C5">
        <w:rPr>
          <w:rFonts w:eastAsia="Times New Roman" w:cs="Times New Roman"/>
          <w:lang w:eastAsia="ru-RU"/>
        </w:rPr>
        <w:t>на севере — с Выселковским и Тихорецким муниципальными районами;</w:t>
      </w:r>
    </w:p>
    <w:p w14:paraId="03660273" w14:textId="77777777" w:rsidR="00DA30C5" w:rsidRP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lang w:eastAsia="ru-RU"/>
        </w:rPr>
      </w:pPr>
      <w:r w:rsidRPr="00DA30C5">
        <w:rPr>
          <w:rFonts w:eastAsia="Times New Roman" w:cs="Times New Roman"/>
          <w:lang w:eastAsia="ru-RU"/>
        </w:rPr>
        <w:t>на востоке — с Кавказским и Гулькевичским муниципальными районами;</w:t>
      </w:r>
    </w:p>
    <w:p w14:paraId="7B78AF78" w14:textId="77777777" w:rsidR="00DA30C5" w:rsidRP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lang w:eastAsia="ru-RU"/>
        </w:rPr>
      </w:pPr>
      <w:r w:rsidRPr="00DA30C5">
        <w:rPr>
          <w:rFonts w:eastAsia="Times New Roman" w:cs="Times New Roman"/>
          <w:lang w:eastAsia="ru-RU"/>
        </w:rPr>
        <w:t>на юге — с Курганинским муниципальным районом;</w:t>
      </w:r>
    </w:p>
    <w:p w14:paraId="5FF0898D" w14:textId="77777777" w:rsidR="00DA30C5" w:rsidRP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lang w:eastAsia="ru-RU"/>
        </w:rPr>
      </w:pPr>
      <w:r w:rsidRPr="00DA30C5">
        <w:rPr>
          <w:rFonts w:eastAsia="Times New Roman" w:cs="Times New Roman"/>
          <w:lang w:eastAsia="ru-RU"/>
        </w:rPr>
        <w:t>на западе — с Усть-Лабинским муниципальным районом.</w:t>
      </w:r>
    </w:p>
    <w:p w14:paraId="29D9C2E9" w14:textId="77777777" w:rsid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iCs/>
          <w:color w:val="auto"/>
          <w:lang w:eastAsia="ru-RU"/>
        </w:rPr>
      </w:pPr>
      <w:r w:rsidRPr="00DA30C5">
        <w:rPr>
          <w:rFonts w:eastAsia="Times New Roman" w:cs="Times New Roman"/>
          <w:lang w:eastAsia="ru-RU"/>
        </w:rPr>
        <w:t>На территории Тбилисского муниципального района расположено 42 сельских населённых пункта, объединённых в 8 сельских поселений.</w:t>
      </w:r>
      <w:r w:rsidRPr="00DA30C5">
        <w:rPr>
          <w:rFonts w:eastAsia="Times New Roman" w:cs="Times New Roman"/>
          <w:iCs/>
          <w:color w:val="auto"/>
          <w:lang w:eastAsia="ru-RU"/>
        </w:rPr>
        <w:t xml:space="preserve"> </w:t>
      </w:r>
    </w:p>
    <w:p w14:paraId="22173292" w14:textId="77777777" w:rsidR="00B00708" w:rsidRPr="000D30CA" w:rsidRDefault="00B00708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iCs/>
          <w:color w:val="auto"/>
        </w:rPr>
      </w:pPr>
      <w:r w:rsidRPr="000D30CA">
        <w:rPr>
          <w:rFonts w:eastAsia="Arial Unicode MS" w:cs="Times New Roman"/>
          <w:iCs/>
          <w:color w:val="auto"/>
        </w:rPr>
        <w:t xml:space="preserve">На территории </w:t>
      </w:r>
      <w:r w:rsidR="00685398">
        <w:rPr>
          <w:rFonts w:eastAsia="Arial Unicode MS" w:cs="Times New Roman"/>
          <w:iCs/>
          <w:color w:val="auto"/>
        </w:rPr>
        <w:t>Муниципального образования Тбилисский муниципальный район</w:t>
      </w:r>
      <w:r w:rsidR="0011242B">
        <w:rPr>
          <w:rFonts w:eastAsia="Arial Unicode MS" w:cs="Times New Roman"/>
          <w:iCs/>
          <w:color w:val="auto"/>
        </w:rPr>
        <w:t xml:space="preserve"> </w:t>
      </w:r>
      <w:r w:rsidR="00685398">
        <w:rPr>
          <w:rFonts w:eastAsia="Arial Unicode MS" w:cs="Times New Roman"/>
          <w:iCs/>
          <w:color w:val="auto"/>
        </w:rPr>
        <w:t>Краснодарского края</w:t>
      </w:r>
      <w:r w:rsidRPr="000D30CA">
        <w:rPr>
          <w:rFonts w:eastAsia="Arial Unicode MS" w:cs="Times New Roman"/>
          <w:iCs/>
          <w:color w:val="auto"/>
        </w:rPr>
        <w:t xml:space="preserve"> регулируемыми видами деятельности в сфере теплоснабжения занима</w:t>
      </w:r>
      <w:r w:rsidR="00573A93">
        <w:rPr>
          <w:rFonts w:eastAsia="Arial Unicode MS" w:cs="Times New Roman"/>
          <w:iCs/>
          <w:color w:val="auto"/>
        </w:rPr>
        <w:t>е</w:t>
      </w:r>
      <w:r w:rsidRPr="000D30CA">
        <w:rPr>
          <w:rFonts w:eastAsia="Arial Unicode MS" w:cs="Times New Roman"/>
          <w:iCs/>
          <w:color w:val="auto"/>
        </w:rPr>
        <w:t xml:space="preserve">тся </w:t>
      </w:r>
      <w:r w:rsidR="00DA30C5">
        <w:rPr>
          <w:rFonts w:eastAsia="Arial Unicode MS" w:cs="Times New Roman"/>
          <w:iCs/>
          <w:color w:val="auto"/>
        </w:rPr>
        <w:t>1</w:t>
      </w:r>
      <w:r w:rsidRPr="000D30CA">
        <w:rPr>
          <w:rFonts w:eastAsia="Arial Unicode MS" w:cs="Times New Roman"/>
          <w:iCs/>
          <w:color w:val="auto"/>
        </w:rPr>
        <w:t xml:space="preserve"> теплоснабжающ</w:t>
      </w:r>
      <w:r w:rsidR="00DA30C5">
        <w:rPr>
          <w:rFonts w:eastAsia="Arial Unicode MS" w:cs="Times New Roman"/>
          <w:iCs/>
          <w:color w:val="auto"/>
        </w:rPr>
        <w:t>ая</w:t>
      </w:r>
      <w:r w:rsidRPr="000D30CA">
        <w:rPr>
          <w:rFonts w:eastAsia="Arial Unicode MS" w:cs="Times New Roman"/>
          <w:iCs/>
          <w:color w:val="auto"/>
        </w:rPr>
        <w:t xml:space="preserve"> организаци</w:t>
      </w:r>
      <w:r w:rsidR="00DA30C5">
        <w:rPr>
          <w:rFonts w:eastAsia="Arial Unicode MS" w:cs="Times New Roman"/>
          <w:iCs/>
          <w:color w:val="auto"/>
        </w:rPr>
        <w:t>я</w:t>
      </w:r>
      <w:r w:rsidRPr="000D30CA">
        <w:rPr>
          <w:rFonts w:eastAsia="Arial Unicode MS" w:cs="Times New Roman"/>
          <w:iCs/>
          <w:color w:val="auto"/>
        </w:rPr>
        <w:t>:</w:t>
      </w:r>
    </w:p>
    <w:p w14:paraId="6EFBE147" w14:textId="77777777" w:rsidR="00BC0E62" w:rsidRPr="00562671" w:rsidRDefault="00BC0E62" w:rsidP="00BC0E6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jc w:val="both"/>
        <w:rPr>
          <w:rFonts w:eastAsia="Arial Unicode MS" w:cs="Times New Roman"/>
          <w:b/>
          <w:bCs/>
          <w:iCs/>
          <w:color w:val="auto"/>
        </w:rPr>
      </w:pPr>
      <w:r>
        <w:rPr>
          <w:rFonts w:eastAsia="Arial Unicode MS" w:cs="Times New Roman"/>
          <w:b/>
          <w:bCs/>
          <w:iCs/>
          <w:color w:val="auto"/>
        </w:rPr>
        <w:tab/>
      </w:r>
      <w:r w:rsidR="00DA30C5">
        <w:rPr>
          <w:rFonts w:eastAsia="Arial Unicode MS" w:cs="Times New Roman"/>
          <w:b/>
          <w:bCs/>
          <w:iCs/>
          <w:color w:val="auto"/>
        </w:rPr>
        <w:t>1</w:t>
      </w:r>
      <w:r w:rsidRPr="00BC0E62">
        <w:rPr>
          <w:rFonts w:eastAsia="Arial Unicode MS" w:cs="Times New Roman"/>
          <w:b/>
          <w:bCs/>
          <w:iCs/>
          <w:color w:val="auto"/>
        </w:rPr>
        <w:t xml:space="preserve">) </w:t>
      </w:r>
      <w:r w:rsidR="00DA30C5">
        <w:rPr>
          <w:rFonts w:eastAsia="Arial Unicode MS" w:cs="Times New Roman"/>
          <w:b/>
          <w:bCs/>
          <w:iCs/>
          <w:color w:val="auto"/>
        </w:rPr>
        <w:t>МУП «Тепловые сети Тбилисского района»</w:t>
      </w:r>
    </w:p>
    <w:p w14:paraId="4FFE639E" w14:textId="77777777" w:rsidR="00B00708" w:rsidRPr="00C82168" w:rsidRDefault="00B00708" w:rsidP="00B00708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iCs/>
          <w:lang w:eastAsia="ru-RU"/>
        </w:rPr>
      </w:pPr>
      <w:r w:rsidRPr="00C82168">
        <w:rPr>
          <w:rFonts w:eastAsia="Arial Unicode MS" w:cs="Times New Roman"/>
          <w:iCs/>
        </w:rPr>
        <w:t xml:space="preserve">Теплоснабжение </w:t>
      </w:r>
      <w:r w:rsidR="00685398">
        <w:rPr>
          <w:rFonts w:eastAsia="Arial Unicode MS" w:cs="Times New Roman"/>
          <w:iCs/>
        </w:rPr>
        <w:t>Муниципального образования Тбилисский муниципальный район</w:t>
      </w:r>
      <w:r w:rsidR="0011242B">
        <w:rPr>
          <w:rFonts w:eastAsia="Arial Unicode MS" w:cs="Times New Roman"/>
          <w:iCs/>
        </w:rPr>
        <w:t xml:space="preserve"> </w:t>
      </w:r>
      <w:r w:rsidR="00685398">
        <w:rPr>
          <w:rFonts w:eastAsia="Arial Unicode MS" w:cs="Times New Roman"/>
          <w:iCs/>
        </w:rPr>
        <w:t>Краснодарского края</w:t>
      </w:r>
      <w:r w:rsidR="00C90EA9" w:rsidRPr="00C82168">
        <w:rPr>
          <w:rFonts w:eastAsia="Arial Unicode MS" w:cs="Times New Roman"/>
          <w:iCs/>
        </w:rPr>
        <w:t xml:space="preserve"> </w:t>
      </w:r>
      <w:r w:rsidRPr="00C82168">
        <w:rPr>
          <w:rFonts w:eastAsia="Arial Unicode MS" w:cs="Times New Roman"/>
          <w:iCs/>
        </w:rPr>
        <w:t xml:space="preserve">осуществляется от </w:t>
      </w:r>
      <w:r w:rsidR="00BC0E62">
        <w:rPr>
          <w:rFonts w:eastAsia="Arial Unicode MS" w:cs="Times New Roman"/>
          <w:iCs/>
        </w:rPr>
        <w:t>2</w:t>
      </w:r>
      <w:r w:rsidR="00DA30C5">
        <w:rPr>
          <w:rFonts w:eastAsia="Arial Unicode MS" w:cs="Times New Roman"/>
          <w:iCs/>
        </w:rPr>
        <w:t>1</w:t>
      </w:r>
      <w:r w:rsidRPr="00C82168">
        <w:rPr>
          <w:rFonts w:eastAsia="Arial Unicode MS" w:cs="Times New Roman"/>
          <w:iCs/>
        </w:rPr>
        <w:t xml:space="preserve"> источник</w:t>
      </w:r>
      <w:r w:rsidR="00DA30C5">
        <w:rPr>
          <w:rFonts w:eastAsia="Arial Unicode MS" w:cs="Times New Roman"/>
          <w:iCs/>
        </w:rPr>
        <w:t>а</w:t>
      </w:r>
      <w:r w:rsidRPr="00C82168">
        <w:rPr>
          <w:rFonts w:eastAsia="Arial Unicode MS" w:cs="Times New Roman"/>
          <w:iCs/>
        </w:rPr>
        <w:t xml:space="preserve"> теплоснабжения. </w:t>
      </w:r>
    </w:p>
    <w:p w14:paraId="6D4083EE" w14:textId="77777777" w:rsidR="00B00708" w:rsidRPr="009B6C36" w:rsidRDefault="00B00708" w:rsidP="00B00708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b/>
          <w:bCs/>
          <w:iCs/>
          <w:color w:val="auto"/>
        </w:rPr>
      </w:pPr>
      <w:bookmarkStart w:id="4" w:name="_Hlk222409014"/>
      <w:r w:rsidRPr="00C82168">
        <w:rPr>
          <w:rFonts w:eastAsia="Arial Unicode MS" w:cs="Times New Roman"/>
          <w:bCs/>
          <w:iCs/>
          <w:color w:val="auto"/>
          <w:lang w:eastAsia="ru-RU"/>
        </w:rPr>
        <w:t>Централизованны</w:t>
      </w:r>
      <w:r w:rsidR="00DA30C5">
        <w:rPr>
          <w:rFonts w:eastAsia="Arial Unicode MS" w:cs="Times New Roman"/>
          <w:bCs/>
          <w:iCs/>
          <w:color w:val="auto"/>
          <w:lang w:eastAsia="ru-RU"/>
        </w:rPr>
        <w:t>е</w:t>
      </w:r>
      <w:r w:rsidRPr="00C82168">
        <w:rPr>
          <w:rFonts w:eastAsia="Arial Unicode MS" w:cs="Times New Roman"/>
          <w:bCs/>
          <w:iCs/>
          <w:color w:val="auto"/>
          <w:lang w:eastAsia="ru-RU"/>
        </w:rPr>
        <w:t xml:space="preserve"> источник</w:t>
      </w:r>
      <w:r w:rsidR="00DA30C5">
        <w:rPr>
          <w:rFonts w:eastAsia="Arial Unicode MS" w:cs="Times New Roman"/>
          <w:bCs/>
          <w:iCs/>
          <w:color w:val="auto"/>
          <w:lang w:eastAsia="ru-RU"/>
        </w:rPr>
        <w:t>и</w:t>
      </w:r>
      <w:r w:rsidRPr="00C82168">
        <w:rPr>
          <w:rFonts w:eastAsia="Arial Unicode MS" w:cs="Times New Roman"/>
          <w:bCs/>
          <w:iCs/>
          <w:color w:val="auto"/>
          <w:lang w:eastAsia="ru-RU"/>
        </w:rPr>
        <w:t xml:space="preserve"> теплоснабжения</w:t>
      </w:r>
      <w:r w:rsidRPr="00C82168">
        <w:rPr>
          <w:rFonts w:eastAsia="Arial Unicode MS" w:cs="Times New Roman"/>
          <w:b/>
          <w:iCs/>
          <w:color w:val="auto"/>
          <w:lang w:eastAsia="ru-RU"/>
        </w:rPr>
        <w:t xml:space="preserve"> </w:t>
      </w:r>
      <w:r w:rsidR="00DA30C5">
        <w:rPr>
          <w:rFonts w:eastAsia="Arial Unicode MS" w:cs="Times New Roman"/>
          <w:b/>
          <w:bCs/>
          <w:iCs/>
          <w:color w:val="auto"/>
        </w:rPr>
        <w:t>МУП «Тепловые сети Тбилисского района»</w:t>
      </w:r>
    </w:p>
    <w:bookmarkEnd w:id="4"/>
    <w:p w14:paraId="5F123200" w14:textId="77777777" w:rsidR="00DA30C5" w:rsidRPr="0032114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b/>
          <w:bCs/>
        </w:rPr>
      </w:pPr>
      <w:r w:rsidRPr="00660485">
        <w:rPr>
          <w:rFonts w:cs="Times New Roman"/>
        </w:rPr>
        <w:t>-</w:t>
      </w:r>
      <w:r w:rsidRPr="00321145">
        <w:t xml:space="preserve"> </w:t>
      </w:r>
      <w:bookmarkStart w:id="5" w:name="_Hlk207186140"/>
      <w:r w:rsidRPr="00E37A00">
        <w:rPr>
          <w:rFonts w:cs="Times New Roman"/>
          <w:b/>
          <w:bCs/>
        </w:rPr>
        <w:t>Котельная д/с "Сказка"</w:t>
      </w:r>
      <w:r>
        <w:rPr>
          <w:rFonts w:cs="Times New Roman"/>
          <w:b/>
          <w:bCs/>
        </w:rPr>
        <w:t xml:space="preserve"> </w:t>
      </w:r>
      <w:bookmarkEnd w:id="5"/>
      <w:r w:rsidRPr="00660485">
        <w:rPr>
          <w:rFonts w:cs="Times New Roman"/>
        </w:rPr>
        <w:t xml:space="preserve">- </w:t>
      </w:r>
      <w:r w:rsidRPr="00660485">
        <w:rPr>
          <w:rFonts w:cs="Times New Roman"/>
          <w:lang w:eastAsia="ru-RU"/>
        </w:rPr>
        <w:t>температурный график –</w:t>
      </w:r>
      <w:r>
        <w:rPr>
          <w:rFonts w:cs="Times New Roman"/>
          <w:lang w:eastAsia="ru-RU"/>
        </w:rPr>
        <w:t>95/70</w:t>
      </w:r>
      <w:r w:rsidRPr="00660485">
        <w:rPr>
          <w:rFonts w:cs="Times New Roman"/>
          <w:lang w:eastAsia="ru-RU"/>
        </w:rPr>
        <w:t xml:space="preserve"> </w:t>
      </w:r>
      <w:r w:rsidRPr="00B27322">
        <w:rPr>
          <w:rFonts w:cs="Times New Roman"/>
          <w:vertAlign w:val="superscript"/>
          <w:lang w:eastAsia="ru-RU"/>
        </w:rPr>
        <w:t>0</w:t>
      </w:r>
      <w:r w:rsidRPr="00660485">
        <w:rPr>
          <w:rFonts w:cs="Times New Roman"/>
          <w:lang w:eastAsia="ru-RU"/>
        </w:rPr>
        <w:t>С, система теплоснабжения – двухтрубная;</w:t>
      </w:r>
    </w:p>
    <w:p w14:paraId="5815239C" w14:textId="77777777" w:rsidR="00DA30C5" w:rsidRPr="00E37A00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b/>
          <w:bCs/>
        </w:rPr>
      </w:pPr>
      <w:r w:rsidRPr="00660485">
        <w:rPr>
          <w:rFonts w:cs="Times New Roman"/>
        </w:rPr>
        <w:t>-</w:t>
      </w:r>
      <w:r w:rsidRPr="00321145">
        <w:rPr>
          <w:rFonts w:hint="cs"/>
        </w:rPr>
        <w:t xml:space="preserve"> </w:t>
      </w:r>
      <w:bookmarkStart w:id="6" w:name="_Hlk207186426"/>
      <w:r w:rsidRPr="00E37A00">
        <w:rPr>
          <w:rFonts w:cs="Times New Roman"/>
          <w:b/>
          <w:bCs/>
        </w:rPr>
        <w:t>Котельная "РПОБОН"</w:t>
      </w:r>
      <w:r>
        <w:rPr>
          <w:rFonts w:cs="Times New Roman"/>
          <w:b/>
          <w:bCs/>
        </w:rPr>
        <w:t xml:space="preserve"> </w:t>
      </w:r>
      <w:bookmarkEnd w:id="6"/>
      <w:r w:rsidRPr="00660485">
        <w:rPr>
          <w:rFonts w:cs="Times New Roman"/>
        </w:rPr>
        <w:t xml:space="preserve">- </w:t>
      </w:r>
      <w:r w:rsidRPr="00660485">
        <w:rPr>
          <w:rFonts w:cs="Times New Roman"/>
          <w:lang w:eastAsia="ru-RU"/>
        </w:rPr>
        <w:t>температурный график –</w:t>
      </w:r>
      <w:r>
        <w:rPr>
          <w:rFonts w:cs="Times New Roman"/>
          <w:lang w:eastAsia="ru-RU"/>
        </w:rPr>
        <w:t>95/70</w:t>
      </w:r>
      <w:r w:rsidRPr="00660485">
        <w:rPr>
          <w:rFonts w:cs="Times New Roman"/>
          <w:lang w:eastAsia="ru-RU"/>
        </w:rPr>
        <w:t xml:space="preserve"> </w:t>
      </w:r>
      <w:r w:rsidRPr="00B27322">
        <w:rPr>
          <w:rFonts w:cs="Times New Roman"/>
          <w:vertAlign w:val="superscript"/>
          <w:lang w:eastAsia="ru-RU"/>
        </w:rPr>
        <w:t>0</w:t>
      </w:r>
      <w:r w:rsidRPr="00660485">
        <w:rPr>
          <w:rFonts w:cs="Times New Roman"/>
          <w:lang w:eastAsia="ru-RU"/>
        </w:rPr>
        <w:t>С, система теплоснабжения – двухтрубная;</w:t>
      </w:r>
    </w:p>
    <w:p w14:paraId="3E03E9F2" w14:textId="77777777" w:rsidR="00DA30C5" w:rsidRPr="00E37A00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b/>
          <w:bCs/>
        </w:rPr>
      </w:pPr>
      <w:r w:rsidRPr="00660485">
        <w:rPr>
          <w:rFonts w:cs="Times New Roman"/>
        </w:rPr>
        <w:t>-</w:t>
      </w:r>
      <w:r w:rsidRPr="00321145">
        <w:rPr>
          <w:rFonts w:hint="cs"/>
        </w:rPr>
        <w:t xml:space="preserve"> </w:t>
      </w:r>
      <w:bookmarkStart w:id="7" w:name="_Hlk207186444"/>
      <w:r w:rsidRPr="00E37A00">
        <w:rPr>
          <w:rFonts w:cs="Times New Roman"/>
          <w:b/>
          <w:bCs/>
        </w:rPr>
        <w:t>Котельная "Северин"</w:t>
      </w:r>
      <w:r>
        <w:rPr>
          <w:rFonts w:cs="Times New Roman"/>
          <w:b/>
          <w:bCs/>
        </w:rPr>
        <w:t xml:space="preserve"> </w:t>
      </w:r>
      <w:r w:rsidRPr="00660485">
        <w:rPr>
          <w:rFonts w:cs="Times New Roman"/>
        </w:rPr>
        <w:t xml:space="preserve">- </w:t>
      </w:r>
      <w:r w:rsidRPr="00660485">
        <w:rPr>
          <w:rFonts w:cs="Times New Roman"/>
          <w:lang w:eastAsia="ru-RU"/>
        </w:rPr>
        <w:t>температурный график –</w:t>
      </w:r>
      <w:r>
        <w:rPr>
          <w:rFonts w:cs="Times New Roman"/>
          <w:lang w:eastAsia="ru-RU"/>
        </w:rPr>
        <w:t>95/70</w:t>
      </w:r>
      <w:r w:rsidRPr="00660485">
        <w:rPr>
          <w:rFonts w:cs="Times New Roman"/>
          <w:lang w:eastAsia="ru-RU"/>
        </w:rPr>
        <w:t xml:space="preserve"> </w:t>
      </w:r>
      <w:r w:rsidRPr="00B27322">
        <w:rPr>
          <w:rFonts w:cs="Times New Roman"/>
          <w:vertAlign w:val="superscript"/>
          <w:lang w:eastAsia="ru-RU"/>
        </w:rPr>
        <w:t>0</w:t>
      </w:r>
      <w:r w:rsidRPr="00660485">
        <w:rPr>
          <w:rFonts w:cs="Times New Roman"/>
          <w:lang w:eastAsia="ru-RU"/>
        </w:rPr>
        <w:t>С, система теплоснабжения – двухтрубная;</w:t>
      </w:r>
    </w:p>
    <w:p w14:paraId="3732AD53" w14:textId="77777777" w:rsidR="00DA30C5" w:rsidRPr="0066048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lang w:eastAsia="ru-RU"/>
        </w:rPr>
      </w:pPr>
      <w:r w:rsidRPr="00660485">
        <w:rPr>
          <w:rFonts w:cs="Times New Roman"/>
        </w:rPr>
        <w:t>-</w:t>
      </w:r>
      <w:r w:rsidRPr="00321145">
        <w:rPr>
          <w:rFonts w:hint="cs"/>
        </w:rPr>
        <w:t xml:space="preserve"> </w:t>
      </w:r>
      <w:r w:rsidRPr="00E37A00">
        <w:rPr>
          <w:rFonts w:cs="Times New Roman"/>
          <w:b/>
          <w:bCs/>
        </w:rPr>
        <w:t>Котельная</w:t>
      </w:r>
      <w:r>
        <w:rPr>
          <w:rFonts w:cs="Times New Roman"/>
          <w:b/>
          <w:bCs/>
        </w:rPr>
        <w:t xml:space="preserve"> </w:t>
      </w:r>
      <w:r w:rsidRPr="00E37A00">
        <w:rPr>
          <w:rFonts w:cs="Times New Roman"/>
          <w:b/>
          <w:bCs/>
        </w:rPr>
        <w:t>"СОШ№ 2"</w:t>
      </w:r>
      <w:r w:rsidRPr="00E37A00">
        <w:t xml:space="preserve"> </w:t>
      </w:r>
      <w:r w:rsidRPr="00660485">
        <w:rPr>
          <w:rFonts w:cs="Times New Roman"/>
        </w:rPr>
        <w:t xml:space="preserve">- </w:t>
      </w:r>
      <w:r w:rsidRPr="00660485">
        <w:rPr>
          <w:rFonts w:cs="Times New Roman"/>
          <w:lang w:eastAsia="ru-RU"/>
        </w:rPr>
        <w:t>температурный график –</w:t>
      </w:r>
      <w:r>
        <w:rPr>
          <w:rFonts w:cs="Times New Roman"/>
          <w:lang w:eastAsia="ru-RU"/>
        </w:rPr>
        <w:t>95/70</w:t>
      </w:r>
      <w:r w:rsidRPr="00660485">
        <w:rPr>
          <w:rFonts w:cs="Times New Roman"/>
          <w:lang w:eastAsia="ru-RU"/>
        </w:rPr>
        <w:t xml:space="preserve"> </w:t>
      </w:r>
      <w:r w:rsidRPr="00B27322">
        <w:rPr>
          <w:rFonts w:cs="Times New Roman"/>
          <w:vertAlign w:val="superscript"/>
          <w:lang w:eastAsia="ru-RU"/>
        </w:rPr>
        <w:t>0</w:t>
      </w:r>
      <w:r w:rsidRPr="00660485">
        <w:rPr>
          <w:rFonts w:cs="Times New Roman"/>
          <w:lang w:eastAsia="ru-RU"/>
        </w:rPr>
        <w:t>С, система теплоснабжения – двухтрубная;</w:t>
      </w:r>
    </w:p>
    <w:p w14:paraId="2E301CC6" w14:textId="77777777" w:rsid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lang w:eastAsia="ru-RU"/>
        </w:rPr>
      </w:pPr>
      <w:r w:rsidRPr="00660485">
        <w:rPr>
          <w:rFonts w:cs="Times New Roman"/>
        </w:rPr>
        <w:t>-</w:t>
      </w:r>
      <w:r w:rsidRPr="00321145">
        <w:rPr>
          <w:rFonts w:hint="cs"/>
        </w:rPr>
        <w:t xml:space="preserve"> </w:t>
      </w:r>
      <w:r w:rsidRPr="00E37A00">
        <w:rPr>
          <w:rFonts w:cs="Times New Roman"/>
          <w:b/>
          <w:bCs/>
        </w:rPr>
        <w:t>Котельная</w:t>
      </w:r>
      <w:r>
        <w:rPr>
          <w:rFonts w:cs="Times New Roman"/>
          <w:b/>
          <w:bCs/>
        </w:rPr>
        <w:t xml:space="preserve"> </w:t>
      </w:r>
      <w:r w:rsidRPr="00E37A00">
        <w:rPr>
          <w:rFonts w:cs="Times New Roman"/>
          <w:b/>
          <w:bCs/>
        </w:rPr>
        <w:t xml:space="preserve">"СОШ№ </w:t>
      </w:r>
      <w:r>
        <w:rPr>
          <w:rFonts w:cs="Times New Roman"/>
          <w:b/>
          <w:bCs/>
        </w:rPr>
        <w:t>6</w:t>
      </w:r>
      <w:r w:rsidRPr="00E37A00">
        <w:rPr>
          <w:rFonts w:cs="Times New Roman"/>
          <w:b/>
          <w:bCs/>
        </w:rPr>
        <w:t>"</w:t>
      </w:r>
      <w:r>
        <w:rPr>
          <w:rFonts w:cs="Times New Roman"/>
          <w:b/>
          <w:bCs/>
        </w:rPr>
        <w:t xml:space="preserve"> </w:t>
      </w:r>
      <w:r w:rsidRPr="00660485">
        <w:rPr>
          <w:rFonts w:cs="Times New Roman"/>
        </w:rPr>
        <w:t xml:space="preserve">- </w:t>
      </w:r>
      <w:r w:rsidRPr="00660485">
        <w:rPr>
          <w:rFonts w:cs="Times New Roman"/>
          <w:lang w:eastAsia="ru-RU"/>
        </w:rPr>
        <w:t>температурный график –</w:t>
      </w:r>
      <w:r>
        <w:rPr>
          <w:rFonts w:cs="Times New Roman"/>
          <w:lang w:eastAsia="ru-RU"/>
        </w:rPr>
        <w:t>95/70</w:t>
      </w:r>
      <w:r w:rsidRPr="00660485">
        <w:rPr>
          <w:rFonts w:cs="Times New Roman"/>
          <w:lang w:eastAsia="ru-RU"/>
        </w:rPr>
        <w:t xml:space="preserve"> </w:t>
      </w:r>
      <w:r w:rsidRPr="00B27322">
        <w:rPr>
          <w:rFonts w:cs="Times New Roman"/>
          <w:vertAlign w:val="superscript"/>
          <w:lang w:eastAsia="ru-RU"/>
        </w:rPr>
        <w:t>0</w:t>
      </w:r>
      <w:r w:rsidRPr="00660485">
        <w:rPr>
          <w:rFonts w:cs="Times New Roman"/>
          <w:lang w:eastAsia="ru-RU"/>
        </w:rPr>
        <w:t>С, система теплоснабжения – двухтрубная;</w:t>
      </w:r>
    </w:p>
    <w:p w14:paraId="06CCA6AF" w14:textId="77777777" w:rsidR="00DA30C5" w:rsidRPr="0066048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lang w:eastAsia="ru-RU"/>
        </w:rPr>
      </w:pPr>
      <w:r w:rsidRPr="00660485">
        <w:rPr>
          <w:rFonts w:cs="Times New Roman"/>
        </w:rPr>
        <w:t>-</w:t>
      </w:r>
      <w:r w:rsidRPr="00321145">
        <w:rPr>
          <w:rFonts w:hint="cs"/>
        </w:rPr>
        <w:t xml:space="preserve"> </w:t>
      </w:r>
      <w:r w:rsidRPr="00E37A00">
        <w:rPr>
          <w:rFonts w:cs="Times New Roman"/>
          <w:b/>
          <w:bCs/>
        </w:rPr>
        <w:t>Котельная</w:t>
      </w:r>
      <w:r>
        <w:rPr>
          <w:rFonts w:cs="Times New Roman"/>
          <w:b/>
          <w:bCs/>
        </w:rPr>
        <w:t xml:space="preserve"> </w:t>
      </w:r>
      <w:r w:rsidRPr="00E37A00">
        <w:rPr>
          <w:rFonts w:cs="Times New Roman"/>
          <w:b/>
          <w:bCs/>
        </w:rPr>
        <w:t>"ЦРБ"</w:t>
      </w:r>
      <w:r w:rsidRPr="00321145">
        <w:rPr>
          <w:rFonts w:cs="Times New Roman"/>
          <w:b/>
          <w:bCs/>
        </w:rPr>
        <w:t xml:space="preserve"> </w:t>
      </w:r>
      <w:r w:rsidRPr="00660485">
        <w:rPr>
          <w:rFonts w:cs="Times New Roman"/>
        </w:rPr>
        <w:t xml:space="preserve">- </w:t>
      </w:r>
      <w:r w:rsidRPr="00660485">
        <w:rPr>
          <w:rFonts w:cs="Times New Roman"/>
          <w:lang w:eastAsia="ru-RU"/>
        </w:rPr>
        <w:t>температурный график –</w:t>
      </w:r>
      <w:r>
        <w:rPr>
          <w:rFonts w:cs="Times New Roman"/>
          <w:lang w:eastAsia="ru-RU"/>
        </w:rPr>
        <w:t>95/70</w:t>
      </w:r>
      <w:r w:rsidRPr="00660485">
        <w:rPr>
          <w:rFonts w:cs="Times New Roman"/>
          <w:lang w:eastAsia="ru-RU"/>
        </w:rPr>
        <w:t xml:space="preserve"> </w:t>
      </w:r>
      <w:r w:rsidRPr="00B27322">
        <w:rPr>
          <w:rFonts w:cs="Times New Roman"/>
          <w:vertAlign w:val="superscript"/>
          <w:lang w:eastAsia="ru-RU"/>
        </w:rPr>
        <w:t>0</w:t>
      </w:r>
      <w:r w:rsidRPr="00660485">
        <w:rPr>
          <w:rFonts w:cs="Times New Roman"/>
          <w:lang w:eastAsia="ru-RU"/>
        </w:rPr>
        <w:t>С, система теплоснабжения – двухтрубная;</w:t>
      </w:r>
    </w:p>
    <w:p w14:paraId="74233760" w14:textId="77777777" w:rsid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lang w:eastAsia="ru-RU"/>
        </w:rPr>
      </w:pPr>
      <w:r w:rsidRPr="00660485">
        <w:rPr>
          <w:rFonts w:cs="Times New Roman"/>
        </w:rPr>
        <w:t>-</w:t>
      </w:r>
      <w:r w:rsidRPr="00321145">
        <w:rPr>
          <w:rFonts w:hint="cs"/>
        </w:rPr>
        <w:t xml:space="preserve"> </w:t>
      </w:r>
      <w:r w:rsidRPr="00E37A00">
        <w:rPr>
          <w:rFonts w:cs="Times New Roman" w:hint="cs"/>
          <w:b/>
          <w:bCs/>
        </w:rPr>
        <w:t>Котельная</w:t>
      </w:r>
      <w:r w:rsidRPr="00E37A00">
        <w:rPr>
          <w:rFonts w:cs="Times New Roman"/>
          <w:b/>
          <w:bCs/>
        </w:rPr>
        <w:t xml:space="preserve"> "</w:t>
      </w:r>
      <w:proofErr w:type="spellStart"/>
      <w:r w:rsidRPr="00E37A00">
        <w:rPr>
          <w:rFonts w:cs="Times New Roman" w:hint="cs"/>
          <w:b/>
          <w:bCs/>
        </w:rPr>
        <w:t>Ловлинская</w:t>
      </w:r>
      <w:proofErr w:type="spellEnd"/>
      <w:r w:rsidRPr="00E37A00">
        <w:rPr>
          <w:rFonts w:cs="Times New Roman"/>
          <w:b/>
          <w:bCs/>
        </w:rPr>
        <w:t>"</w:t>
      </w:r>
      <w:r>
        <w:rPr>
          <w:rFonts w:cs="Times New Roman"/>
          <w:b/>
          <w:bCs/>
        </w:rPr>
        <w:t xml:space="preserve"> </w:t>
      </w:r>
      <w:r w:rsidRPr="00660485">
        <w:rPr>
          <w:rFonts w:cs="Times New Roman"/>
        </w:rPr>
        <w:t xml:space="preserve">- </w:t>
      </w:r>
      <w:r w:rsidRPr="00660485">
        <w:rPr>
          <w:rFonts w:cs="Times New Roman"/>
          <w:lang w:eastAsia="ru-RU"/>
        </w:rPr>
        <w:t>температурный график –</w:t>
      </w:r>
      <w:r>
        <w:rPr>
          <w:rFonts w:cs="Times New Roman"/>
          <w:lang w:eastAsia="ru-RU"/>
        </w:rPr>
        <w:t>95/70</w:t>
      </w:r>
      <w:r w:rsidRPr="00660485">
        <w:rPr>
          <w:rFonts w:cs="Times New Roman"/>
          <w:lang w:eastAsia="ru-RU"/>
        </w:rPr>
        <w:t xml:space="preserve"> </w:t>
      </w:r>
      <w:r w:rsidRPr="00B27322">
        <w:rPr>
          <w:rFonts w:cs="Times New Roman"/>
          <w:vertAlign w:val="superscript"/>
          <w:lang w:eastAsia="ru-RU"/>
        </w:rPr>
        <w:t>0</w:t>
      </w:r>
      <w:r w:rsidRPr="00660485">
        <w:rPr>
          <w:rFonts w:cs="Times New Roman"/>
          <w:lang w:eastAsia="ru-RU"/>
        </w:rPr>
        <w:t>С, система теплоснабжения – двухтрубная;</w:t>
      </w:r>
    </w:p>
    <w:p w14:paraId="061059BC" w14:textId="77777777" w:rsid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lang w:eastAsia="ru-RU"/>
        </w:rPr>
      </w:pPr>
      <w:r w:rsidRPr="00660485">
        <w:rPr>
          <w:rFonts w:cs="Times New Roman"/>
        </w:rPr>
        <w:t>-</w:t>
      </w:r>
      <w:r w:rsidRPr="00321145">
        <w:rPr>
          <w:rFonts w:hint="cs"/>
        </w:rPr>
        <w:t xml:space="preserve"> </w:t>
      </w:r>
      <w:r w:rsidRPr="00E37A00">
        <w:rPr>
          <w:rFonts w:cs="Times New Roman"/>
          <w:b/>
          <w:bCs/>
        </w:rPr>
        <w:t>Котельная</w:t>
      </w:r>
      <w:r>
        <w:rPr>
          <w:rFonts w:cs="Times New Roman"/>
          <w:b/>
          <w:bCs/>
        </w:rPr>
        <w:t xml:space="preserve"> </w:t>
      </w:r>
      <w:r w:rsidRPr="00E37A00">
        <w:rPr>
          <w:rFonts w:cs="Times New Roman"/>
          <w:b/>
          <w:bCs/>
        </w:rPr>
        <w:t xml:space="preserve">"СОШ№ </w:t>
      </w:r>
      <w:r>
        <w:rPr>
          <w:rFonts w:cs="Times New Roman"/>
          <w:b/>
          <w:bCs/>
        </w:rPr>
        <w:t>5</w:t>
      </w:r>
      <w:r w:rsidRPr="00E37A00">
        <w:rPr>
          <w:rFonts w:cs="Times New Roman"/>
          <w:b/>
          <w:bCs/>
        </w:rPr>
        <w:t>"</w:t>
      </w:r>
      <w:r w:rsidRPr="00321145">
        <w:rPr>
          <w:rFonts w:cs="Times New Roman"/>
          <w:b/>
          <w:bCs/>
        </w:rPr>
        <w:t xml:space="preserve"> </w:t>
      </w:r>
      <w:r w:rsidRPr="00660485">
        <w:rPr>
          <w:rFonts w:cs="Times New Roman"/>
        </w:rPr>
        <w:t xml:space="preserve">- </w:t>
      </w:r>
      <w:r w:rsidRPr="00660485">
        <w:rPr>
          <w:rFonts w:cs="Times New Roman"/>
          <w:lang w:eastAsia="ru-RU"/>
        </w:rPr>
        <w:t>температурный график –</w:t>
      </w:r>
      <w:r>
        <w:rPr>
          <w:rFonts w:cs="Times New Roman"/>
          <w:lang w:eastAsia="ru-RU"/>
        </w:rPr>
        <w:t>95/70</w:t>
      </w:r>
      <w:r w:rsidRPr="00660485">
        <w:rPr>
          <w:rFonts w:cs="Times New Roman"/>
          <w:lang w:eastAsia="ru-RU"/>
        </w:rPr>
        <w:t xml:space="preserve"> </w:t>
      </w:r>
      <w:r w:rsidRPr="00B27322">
        <w:rPr>
          <w:rFonts w:cs="Times New Roman"/>
          <w:vertAlign w:val="superscript"/>
          <w:lang w:eastAsia="ru-RU"/>
        </w:rPr>
        <w:t>0</w:t>
      </w:r>
      <w:r w:rsidRPr="00660485">
        <w:rPr>
          <w:rFonts w:cs="Times New Roman"/>
          <w:lang w:eastAsia="ru-RU"/>
        </w:rPr>
        <w:t>С, система теплоснабжения – двухтрубная;</w:t>
      </w:r>
    </w:p>
    <w:p w14:paraId="3C4F3E84" w14:textId="77777777" w:rsidR="00DA30C5" w:rsidRPr="00435A70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b/>
          <w:bCs/>
        </w:rPr>
      </w:pPr>
      <w:r w:rsidRPr="00660485">
        <w:rPr>
          <w:rFonts w:cs="Times New Roman"/>
        </w:rPr>
        <w:lastRenderedPageBreak/>
        <w:t>-</w:t>
      </w:r>
      <w:r w:rsidRPr="00321145">
        <w:rPr>
          <w:rFonts w:hint="cs"/>
        </w:rPr>
        <w:t xml:space="preserve"> </w:t>
      </w:r>
      <w:r w:rsidRPr="00435A70">
        <w:rPr>
          <w:rFonts w:cs="Times New Roman"/>
          <w:b/>
          <w:bCs/>
        </w:rPr>
        <w:t>Котельная</w:t>
      </w:r>
      <w:r>
        <w:rPr>
          <w:rFonts w:cs="Times New Roman"/>
          <w:b/>
          <w:bCs/>
        </w:rPr>
        <w:t xml:space="preserve"> </w:t>
      </w:r>
      <w:r w:rsidRPr="00435A70">
        <w:rPr>
          <w:rFonts w:cs="Times New Roman"/>
          <w:b/>
          <w:bCs/>
        </w:rPr>
        <w:t>"Наше счастье"</w:t>
      </w:r>
      <w:r>
        <w:rPr>
          <w:rFonts w:cs="Times New Roman"/>
          <w:b/>
          <w:bCs/>
        </w:rPr>
        <w:t xml:space="preserve"> </w:t>
      </w:r>
      <w:r w:rsidRPr="00660485">
        <w:rPr>
          <w:rFonts w:cs="Times New Roman"/>
        </w:rPr>
        <w:t xml:space="preserve">- </w:t>
      </w:r>
      <w:r w:rsidRPr="00660485">
        <w:rPr>
          <w:rFonts w:cs="Times New Roman"/>
          <w:lang w:eastAsia="ru-RU"/>
        </w:rPr>
        <w:t>температурный график –</w:t>
      </w:r>
      <w:r>
        <w:rPr>
          <w:rFonts w:cs="Times New Roman"/>
          <w:lang w:eastAsia="ru-RU"/>
        </w:rPr>
        <w:t>95/70</w:t>
      </w:r>
      <w:r w:rsidRPr="00660485">
        <w:rPr>
          <w:rFonts w:cs="Times New Roman"/>
          <w:lang w:eastAsia="ru-RU"/>
        </w:rPr>
        <w:t xml:space="preserve"> </w:t>
      </w:r>
      <w:r w:rsidRPr="00B27322">
        <w:rPr>
          <w:rFonts w:cs="Times New Roman"/>
          <w:vertAlign w:val="superscript"/>
          <w:lang w:eastAsia="ru-RU"/>
        </w:rPr>
        <w:t>0</w:t>
      </w:r>
      <w:r w:rsidRPr="00660485">
        <w:rPr>
          <w:rFonts w:cs="Times New Roman"/>
          <w:lang w:eastAsia="ru-RU"/>
        </w:rPr>
        <w:t>С, система теплоснабжения – двухтрубная;</w:t>
      </w:r>
    </w:p>
    <w:p w14:paraId="471E10CA" w14:textId="77777777" w:rsid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lang w:eastAsia="ru-RU"/>
        </w:rPr>
      </w:pPr>
      <w:r w:rsidRPr="00660485">
        <w:rPr>
          <w:rFonts w:cs="Times New Roman"/>
        </w:rPr>
        <w:t>-</w:t>
      </w:r>
      <w:r w:rsidRPr="00321145">
        <w:rPr>
          <w:rFonts w:hint="cs"/>
        </w:rPr>
        <w:t xml:space="preserve"> </w:t>
      </w:r>
      <w:r w:rsidRPr="00435A70">
        <w:rPr>
          <w:rFonts w:cs="Times New Roman" w:hint="cs"/>
          <w:b/>
          <w:bCs/>
        </w:rPr>
        <w:t>Котельная</w:t>
      </w:r>
      <w:r w:rsidRPr="00435A70">
        <w:rPr>
          <w:rFonts w:cs="Times New Roman"/>
          <w:b/>
          <w:bCs/>
        </w:rPr>
        <w:t xml:space="preserve"> "</w:t>
      </w:r>
      <w:r w:rsidRPr="00435A70">
        <w:rPr>
          <w:rFonts w:cs="Times New Roman" w:hint="cs"/>
          <w:b/>
          <w:bCs/>
        </w:rPr>
        <w:t>Счастливое</w:t>
      </w:r>
      <w:r w:rsidRPr="00435A70">
        <w:rPr>
          <w:rFonts w:cs="Times New Roman"/>
          <w:b/>
          <w:bCs/>
        </w:rPr>
        <w:t xml:space="preserve"> </w:t>
      </w:r>
      <w:r w:rsidRPr="00435A70">
        <w:rPr>
          <w:rFonts w:cs="Times New Roman" w:hint="cs"/>
          <w:b/>
          <w:bCs/>
        </w:rPr>
        <w:t>детство</w:t>
      </w:r>
      <w:r w:rsidRPr="00435A70">
        <w:rPr>
          <w:rFonts w:cs="Times New Roman"/>
          <w:b/>
          <w:bCs/>
        </w:rPr>
        <w:t xml:space="preserve">" </w:t>
      </w:r>
      <w:r w:rsidRPr="00660485">
        <w:rPr>
          <w:rFonts w:cs="Times New Roman"/>
        </w:rPr>
        <w:t xml:space="preserve">- </w:t>
      </w:r>
      <w:r w:rsidRPr="00660485">
        <w:rPr>
          <w:rFonts w:cs="Times New Roman"/>
          <w:lang w:eastAsia="ru-RU"/>
        </w:rPr>
        <w:t>температурный график –</w:t>
      </w:r>
      <w:r>
        <w:rPr>
          <w:rFonts w:cs="Times New Roman"/>
          <w:lang w:eastAsia="ru-RU"/>
        </w:rPr>
        <w:t>95/70</w:t>
      </w:r>
      <w:r w:rsidRPr="00660485">
        <w:rPr>
          <w:rFonts w:cs="Times New Roman"/>
          <w:lang w:eastAsia="ru-RU"/>
        </w:rPr>
        <w:t xml:space="preserve"> </w:t>
      </w:r>
      <w:r w:rsidRPr="00B27322">
        <w:rPr>
          <w:rFonts w:cs="Times New Roman"/>
          <w:vertAlign w:val="superscript"/>
          <w:lang w:eastAsia="ru-RU"/>
        </w:rPr>
        <w:t>0</w:t>
      </w:r>
      <w:r w:rsidRPr="00660485">
        <w:rPr>
          <w:rFonts w:cs="Times New Roman"/>
          <w:lang w:eastAsia="ru-RU"/>
        </w:rPr>
        <w:t>С, система теплоснабжения – двухтрубная;</w:t>
      </w:r>
    </w:p>
    <w:p w14:paraId="6776F01E" w14:textId="77777777" w:rsid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lang w:eastAsia="ru-RU"/>
        </w:rPr>
      </w:pPr>
      <w:r w:rsidRPr="00660485">
        <w:rPr>
          <w:rFonts w:cs="Times New Roman"/>
        </w:rPr>
        <w:t>-</w:t>
      </w:r>
      <w:r w:rsidRPr="00321145">
        <w:rPr>
          <w:rFonts w:hint="cs"/>
        </w:rPr>
        <w:t xml:space="preserve"> </w:t>
      </w:r>
      <w:r w:rsidRPr="00435A70">
        <w:rPr>
          <w:rFonts w:cs="Times New Roman" w:hint="cs"/>
          <w:b/>
          <w:bCs/>
        </w:rPr>
        <w:t>Котельная</w:t>
      </w:r>
      <w:r w:rsidRPr="00435A70">
        <w:rPr>
          <w:rFonts w:cs="Times New Roman"/>
          <w:b/>
          <w:bCs/>
        </w:rPr>
        <w:t xml:space="preserve"> "</w:t>
      </w:r>
      <w:proofErr w:type="spellStart"/>
      <w:r w:rsidRPr="00435A70">
        <w:rPr>
          <w:rFonts w:cs="Times New Roman" w:hint="cs"/>
          <w:b/>
          <w:bCs/>
        </w:rPr>
        <w:t>Нововладимировская</w:t>
      </w:r>
      <w:proofErr w:type="spellEnd"/>
      <w:r w:rsidRPr="00435A70">
        <w:rPr>
          <w:rFonts w:cs="Times New Roman"/>
          <w:b/>
          <w:bCs/>
        </w:rPr>
        <w:t xml:space="preserve">" </w:t>
      </w:r>
      <w:r w:rsidRPr="00660485">
        <w:rPr>
          <w:rFonts w:cs="Times New Roman"/>
        </w:rPr>
        <w:t xml:space="preserve">- </w:t>
      </w:r>
      <w:r w:rsidRPr="00660485">
        <w:rPr>
          <w:rFonts w:cs="Times New Roman"/>
          <w:lang w:eastAsia="ru-RU"/>
        </w:rPr>
        <w:t>температурный график –</w:t>
      </w:r>
      <w:r>
        <w:rPr>
          <w:rFonts w:cs="Times New Roman"/>
          <w:lang w:eastAsia="ru-RU"/>
        </w:rPr>
        <w:t>95/70</w:t>
      </w:r>
      <w:r w:rsidRPr="00660485">
        <w:rPr>
          <w:rFonts w:cs="Times New Roman"/>
          <w:lang w:eastAsia="ru-RU"/>
        </w:rPr>
        <w:t xml:space="preserve"> </w:t>
      </w:r>
      <w:r w:rsidRPr="00B27322">
        <w:rPr>
          <w:rFonts w:cs="Times New Roman"/>
          <w:vertAlign w:val="superscript"/>
          <w:lang w:eastAsia="ru-RU"/>
        </w:rPr>
        <w:t>0</w:t>
      </w:r>
      <w:r w:rsidRPr="00660485">
        <w:rPr>
          <w:rFonts w:cs="Times New Roman"/>
          <w:lang w:eastAsia="ru-RU"/>
        </w:rPr>
        <w:t>С, система теплоснабжения – двухтрубная;</w:t>
      </w:r>
    </w:p>
    <w:p w14:paraId="58E6ADD3" w14:textId="77777777" w:rsidR="00DA30C5" w:rsidRPr="0066048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lang w:eastAsia="ru-RU"/>
        </w:rPr>
      </w:pPr>
      <w:r w:rsidRPr="00660485">
        <w:rPr>
          <w:rFonts w:cs="Times New Roman"/>
        </w:rPr>
        <w:t>-</w:t>
      </w:r>
      <w:r w:rsidRPr="00321145">
        <w:rPr>
          <w:rFonts w:hint="cs"/>
        </w:rPr>
        <w:t xml:space="preserve"> </w:t>
      </w:r>
      <w:r w:rsidRPr="00435A70">
        <w:rPr>
          <w:rFonts w:cs="Times New Roman" w:hint="cs"/>
          <w:b/>
          <w:bCs/>
        </w:rPr>
        <w:t>Котельная</w:t>
      </w:r>
      <w:r w:rsidRPr="00435A70">
        <w:rPr>
          <w:rFonts w:cs="Times New Roman"/>
          <w:b/>
          <w:bCs/>
        </w:rPr>
        <w:t xml:space="preserve"> </w:t>
      </w:r>
      <w:r w:rsidRPr="00435A70">
        <w:rPr>
          <w:rFonts w:cs="Times New Roman" w:hint="cs"/>
          <w:b/>
          <w:bCs/>
        </w:rPr>
        <w:t>пос</w:t>
      </w:r>
      <w:r w:rsidRPr="00435A70">
        <w:rPr>
          <w:rFonts w:cs="Times New Roman"/>
          <w:b/>
          <w:bCs/>
        </w:rPr>
        <w:t>. "</w:t>
      </w:r>
      <w:r w:rsidRPr="00435A70">
        <w:rPr>
          <w:rFonts w:cs="Times New Roman" w:hint="cs"/>
          <w:b/>
          <w:bCs/>
        </w:rPr>
        <w:t>Октябрьский</w:t>
      </w:r>
      <w:r w:rsidRPr="00435A70">
        <w:rPr>
          <w:rFonts w:cs="Times New Roman"/>
          <w:b/>
          <w:bCs/>
        </w:rPr>
        <w:t xml:space="preserve">" </w:t>
      </w:r>
      <w:r w:rsidRPr="00660485">
        <w:rPr>
          <w:rFonts w:cs="Times New Roman"/>
        </w:rPr>
        <w:t xml:space="preserve">- </w:t>
      </w:r>
      <w:r w:rsidRPr="00660485">
        <w:rPr>
          <w:rFonts w:cs="Times New Roman"/>
          <w:lang w:eastAsia="ru-RU"/>
        </w:rPr>
        <w:t>температурный график –</w:t>
      </w:r>
      <w:r>
        <w:rPr>
          <w:rFonts w:cs="Times New Roman"/>
          <w:lang w:eastAsia="ru-RU"/>
        </w:rPr>
        <w:t>95/70</w:t>
      </w:r>
      <w:r w:rsidRPr="00660485">
        <w:rPr>
          <w:rFonts w:cs="Times New Roman"/>
          <w:lang w:eastAsia="ru-RU"/>
        </w:rPr>
        <w:t xml:space="preserve"> </w:t>
      </w:r>
      <w:r w:rsidRPr="00B27322">
        <w:rPr>
          <w:rFonts w:cs="Times New Roman"/>
          <w:vertAlign w:val="superscript"/>
          <w:lang w:eastAsia="ru-RU"/>
        </w:rPr>
        <w:t>0</w:t>
      </w:r>
      <w:r w:rsidRPr="00660485">
        <w:rPr>
          <w:rFonts w:cs="Times New Roman"/>
          <w:lang w:eastAsia="ru-RU"/>
        </w:rPr>
        <w:t xml:space="preserve">С, система теплоснабжения – </w:t>
      </w:r>
      <w:r>
        <w:rPr>
          <w:rFonts w:cs="Times New Roman"/>
          <w:lang w:eastAsia="ru-RU"/>
        </w:rPr>
        <w:t>четыре</w:t>
      </w:r>
      <w:r w:rsidRPr="00660485">
        <w:rPr>
          <w:rFonts w:cs="Times New Roman"/>
          <w:lang w:eastAsia="ru-RU"/>
        </w:rPr>
        <w:t>хтрубная;</w:t>
      </w:r>
    </w:p>
    <w:p w14:paraId="24A76C51" w14:textId="77777777" w:rsid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lang w:eastAsia="ru-RU"/>
        </w:rPr>
      </w:pPr>
      <w:r w:rsidRPr="00660485">
        <w:rPr>
          <w:rFonts w:cs="Times New Roman"/>
        </w:rPr>
        <w:t>-</w:t>
      </w:r>
      <w:r w:rsidRPr="00321145">
        <w:rPr>
          <w:rFonts w:hint="cs"/>
        </w:rPr>
        <w:t xml:space="preserve"> </w:t>
      </w:r>
      <w:r w:rsidRPr="00435A70">
        <w:rPr>
          <w:rFonts w:cs="Times New Roman" w:hint="cs"/>
          <w:b/>
          <w:bCs/>
        </w:rPr>
        <w:t>Котельная</w:t>
      </w:r>
      <w:r w:rsidRPr="00435A70">
        <w:rPr>
          <w:rFonts w:cs="Times New Roman"/>
          <w:b/>
          <w:bCs/>
        </w:rPr>
        <w:t xml:space="preserve"> "</w:t>
      </w:r>
      <w:r w:rsidRPr="00435A70">
        <w:rPr>
          <w:rFonts w:cs="Times New Roman" w:hint="cs"/>
          <w:b/>
          <w:bCs/>
        </w:rPr>
        <w:t>Марьинская</w:t>
      </w:r>
      <w:r w:rsidRPr="00435A70">
        <w:rPr>
          <w:rFonts w:cs="Times New Roman"/>
          <w:b/>
          <w:bCs/>
        </w:rPr>
        <w:t xml:space="preserve">" </w:t>
      </w:r>
      <w:r w:rsidRPr="00660485">
        <w:rPr>
          <w:rFonts w:cs="Times New Roman"/>
        </w:rPr>
        <w:t xml:space="preserve">- </w:t>
      </w:r>
      <w:r w:rsidRPr="00660485">
        <w:rPr>
          <w:rFonts w:cs="Times New Roman"/>
          <w:lang w:eastAsia="ru-RU"/>
        </w:rPr>
        <w:t>температурный график –</w:t>
      </w:r>
      <w:r>
        <w:rPr>
          <w:rFonts w:cs="Times New Roman"/>
          <w:lang w:eastAsia="ru-RU"/>
        </w:rPr>
        <w:t>95/70</w:t>
      </w:r>
      <w:r w:rsidRPr="00660485">
        <w:rPr>
          <w:rFonts w:cs="Times New Roman"/>
          <w:lang w:eastAsia="ru-RU"/>
        </w:rPr>
        <w:t xml:space="preserve"> </w:t>
      </w:r>
      <w:r w:rsidRPr="00B27322">
        <w:rPr>
          <w:rFonts w:cs="Times New Roman"/>
          <w:vertAlign w:val="superscript"/>
          <w:lang w:eastAsia="ru-RU"/>
        </w:rPr>
        <w:t>0</w:t>
      </w:r>
      <w:r w:rsidRPr="00660485">
        <w:rPr>
          <w:rFonts w:cs="Times New Roman"/>
          <w:lang w:eastAsia="ru-RU"/>
        </w:rPr>
        <w:t>С, система теплоснабжения – двухтрубная;</w:t>
      </w:r>
    </w:p>
    <w:p w14:paraId="45F33226" w14:textId="77777777" w:rsid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lang w:eastAsia="ru-RU"/>
        </w:rPr>
      </w:pPr>
      <w:r w:rsidRPr="00660485">
        <w:rPr>
          <w:rFonts w:cs="Times New Roman"/>
        </w:rPr>
        <w:t>-</w:t>
      </w:r>
      <w:r w:rsidRPr="00321145">
        <w:rPr>
          <w:rFonts w:hint="cs"/>
        </w:rPr>
        <w:t xml:space="preserve"> </w:t>
      </w:r>
      <w:r w:rsidRPr="00E37A00">
        <w:rPr>
          <w:rFonts w:cs="Times New Roman"/>
          <w:b/>
          <w:bCs/>
        </w:rPr>
        <w:t>Котельная</w:t>
      </w:r>
      <w:r>
        <w:rPr>
          <w:rFonts w:cs="Times New Roman"/>
          <w:b/>
          <w:bCs/>
        </w:rPr>
        <w:t xml:space="preserve"> </w:t>
      </w:r>
      <w:r w:rsidRPr="00E37A00">
        <w:rPr>
          <w:rFonts w:cs="Times New Roman"/>
          <w:b/>
          <w:bCs/>
        </w:rPr>
        <w:t xml:space="preserve">"СОШ№ </w:t>
      </w:r>
      <w:r>
        <w:rPr>
          <w:rFonts w:cs="Times New Roman"/>
          <w:b/>
          <w:bCs/>
        </w:rPr>
        <w:t>16</w:t>
      </w:r>
      <w:r w:rsidRPr="00E37A00">
        <w:rPr>
          <w:rFonts w:cs="Times New Roman"/>
          <w:b/>
          <w:bCs/>
        </w:rPr>
        <w:t>"</w:t>
      </w:r>
      <w:r w:rsidRPr="00321145">
        <w:rPr>
          <w:rFonts w:cs="Times New Roman"/>
          <w:b/>
          <w:bCs/>
        </w:rPr>
        <w:t xml:space="preserve"> </w:t>
      </w:r>
      <w:r w:rsidRPr="00660485">
        <w:rPr>
          <w:rFonts w:cs="Times New Roman"/>
        </w:rPr>
        <w:t xml:space="preserve">- </w:t>
      </w:r>
      <w:r w:rsidRPr="00660485">
        <w:rPr>
          <w:rFonts w:cs="Times New Roman"/>
          <w:lang w:eastAsia="ru-RU"/>
        </w:rPr>
        <w:t>температурный график –</w:t>
      </w:r>
      <w:r>
        <w:rPr>
          <w:rFonts w:cs="Times New Roman"/>
          <w:lang w:eastAsia="ru-RU"/>
        </w:rPr>
        <w:t>95/70</w:t>
      </w:r>
      <w:r w:rsidRPr="00660485">
        <w:rPr>
          <w:rFonts w:cs="Times New Roman"/>
          <w:lang w:eastAsia="ru-RU"/>
        </w:rPr>
        <w:t xml:space="preserve"> </w:t>
      </w:r>
      <w:r w:rsidRPr="00B27322">
        <w:rPr>
          <w:rFonts w:cs="Times New Roman"/>
          <w:vertAlign w:val="superscript"/>
          <w:lang w:eastAsia="ru-RU"/>
        </w:rPr>
        <w:t>0</w:t>
      </w:r>
      <w:r w:rsidRPr="00660485">
        <w:rPr>
          <w:rFonts w:cs="Times New Roman"/>
          <w:lang w:eastAsia="ru-RU"/>
        </w:rPr>
        <w:t>С, система теплоснабжения – двухтрубная;</w:t>
      </w:r>
    </w:p>
    <w:p w14:paraId="1DD7A3AA" w14:textId="77777777" w:rsid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lang w:eastAsia="ru-RU"/>
        </w:rPr>
      </w:pPr>
      <w:r w:rsidRPr="00660485">
        <w:rPr>
          <w:rFonts w:cs="Times New Roman"/>
        </w:rPr>
        <w:t>-</w:t>
      </w:r>
      <w:r w:rsidRPr="00321145">
        <w:rPr>
          <w:rFonts w:hint="cs"/>
        </w:rPr>
        <w:t xml:space="preserve"> </w:t>
      </w:r>
      <w:r w:rsidRPr="00435A70">
        <w:rPr>
          <w:rFonts w:cs="Times New Roman" w:hint="cs"/>
          <w:b/>
          <w:bCs/>
        </w:rPr>
        <w:t>Котельная</w:t>
      </w:r>
      <w:r w:rsidRPr="00435A70">
        <w:rPr>
          <w:rFonts w:cs="Times New Roman"/>
          <w:b/>
          <w:bCs/>
        </w:rPr>
        <w:t xml:space="preserve"> </w:t>
      </w:r>
      <w:r w:rsidRPr="00435A70">
        <w:rPr>
          <w:rFonts w:cs="Times New Roman" w:hint="cs"/>
          <w:b/>
          <w:bCs/>
        </w:rPr>
        <w:t>д</w:t>
      </w:r>
      <w:r w:rsidRPr="00435A70">
        <w:rPr>
          <w:rFonts w:cs="Times New Roman"/>
          <w:b/>
          <w:bCs/>
        </w:rPr>
        <w:t>/</w:t>
      </w:r>
      <w:r w:rsidRPr="00435A70">
        <w:rPr>
          <w:rFonts w:cs="Times New Roman" w:hint="cs"/>
          <w:b/>
          <w:bCs/>
        </w:rPr>
        <w:t>с</w:t>
      </w:r>
      <w:r w:rsidRPr="00435A70">
        <w:rPr>
          <w:rFonts w:cs="Times New Roman"/>
          <w:b/>
          <w:bCs/>
        </w:rPr>
        <w:t xml:space="preserve"> "</w:t>
      </w:r>
      <w:r w:rsidRPr="00435A70">
        <w:rPr>
          <w:rFonts w:cs="Times New Roman" w:hint="cs"/>
          <w:b/>
          <w:bCs/>
        </w:rPr>
        <w:t>Колосок</w:t>
      </w:r>
      <w:r w:rsidRPr="00435A70">
        <w:rPr>
          <w:rFonts w:cs="Times New Roman"/>
          <w:b/>
          <w:bCs/>
        </w:rPr>
        <w:t>"</w:t>
      </w:r>
      <w:r>
        <w:rPr>
          <w:rFonts w:cs="Times New Roman"/>
          <w:b/>
          <w:bCs/>
        </w:rPr>
        <w:t xml:space="preserve"> </w:t>
      </w:r>
      <w:r w:rsidRPr="00660485">
        <w:rPr>
          <w:rFonts w:cs="Times New Roman"/>
        </w:rPr>
        <w:t xml:space="preserve">- </w:t>
      </w:r>
      <w:r w:rsidRPr="00660485">
        <w:rPr>
          <w:rFonts w:cs="Times New Roman"/>
          <w:lang w:eastAsia="ru-RU"/>
        </w:rPr>
        <w:t>температурный график –</w:t>
      </w:r>
      <w:r>
        <w:rPr>
          <w:rFonts w:cs="Times New Roman"/>
          <w:lang w:eastAsia="ru-RU"/>
        </w:rPr>
        <w:t>95/70</w:t>
      </w:r>
      <w:r w:rsidRPr="00660485">
        <w:rPr>
          <w:rFonts w:cs="Times New Roman"/>
          <w:lang w:eastAsia="ru-RU"/>
        </w:rPr>
        <w:t xml:space="preserve"> </w:t>
      </w:r>
      <w:r w:rsidRPr="00B27322">
        <w:rPr>
          <w:rFonts w:cs="Times New Roman"/>
          <w:vertAlign w:val="superscript"/>
          <w:lang w:eastAsia="ru-RU"/>
        </w:rPr>
        <w:t>0</w:t>
      </w:r>
      <w:r w:rsidRPr="00660485">
        <w:rPr>
          <w:rFonts w:cs="Times New Roman"/>
          <w:lang w:eastAsia="ru-RU"/>
        </w:rPr>
        <w:t>С, система теплоснабжения – двухтрубная;</w:t>
      </w:r>
    </w:p>
    <w:p w14:paraId="74AE6BA6" w14:textId="77777777" w:rsidR="00DA30C5" w:rsidRPr="0066048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lang w:eastAsia="ru-RU"/>
        </w:rPr>
      </w:pPr>
      <w:r w:rsidRPr="00660485">
        <w:rPr>
          <w:rFonts w:cs="Times New Roman"/>
        </w:rPr>
        <w:t>-</w:t>
      </w:r>
      <w:r w:rsidRPr="00321145">
        <w:rPr>
          <w:rFonts w:hint="cs"/>
        </w:rPr>
        <w:t xml:space="preserve"> </w:t>
      </w:r>
      <w:r w:rsidRPr="00435A70">
        <w:rPr>
          <w:rFonts w:cs="Times New Roman" w:hint="cs"/>
          <w:b/>
          <w:bCs/>
        </w:rPr>
        <w:t>Котельная</w:t>
      </w:r>
      <w:r w:rsidRPr="00435A70">
        <w:rPr>
          <w:rFonts w:cs="Times New Roman"/>
          <w:b/>
          <w:bCs/>
        </w:rPr>
        <w:t xml:space="preserve"> "</w:t>
      </w:r>
      <w:r w:rsidRPr="00435A70">
        <w:rPr>
          <w:rFonts w:cs="Times New Roman" w:hint="cs"/>
          <w:b/>
          <w:bCs/>
        </w:rPr>
        <w:t>Песчаная</w:t>
      </w:r>
      <w:r w:rsidRPr="00435A70">
        <w:rPr>
          <w:rFonts w:cs="Times New Roman"/>
          <w:b/>
          <w:bCs/>
        </w:rPr>
        <w:t>"</w:t>
      </w:r>
      <w:r>
        <w:rPr>
          <w:rFonts w:cs="Times New Roman"/>
          <w:b/>
          <w:bCs/>
        </w:rPr>
        <w:t xml:space="preserve"> </w:t>
      </w:r>
      <w:r w:rsidRPr="00660485">
        <w:rPr>
          <w:rFonts w:cs="Times New Roman"/>
        </w:rPr>
        <w:t xml:space="preserve">- </w:t>
      </w:r>
      <w:r w:rsidRPr="00660485">
        <w:rPr>
          <w:rFonts w:cs="Times New Roman"/>
          <w:lang w:eastAsia="ru-RU"/>
        </w:rPr>
        <w:t>температурный график –</w:t>
      </w:r>
      <w:r>
        <w:rPr>
          <w:rFonts w:cs="Times New Roman"/>
          <w:lang w:eastAsia="ru-RU"/>
        </w:rPr>
        <w:t>95/70</w:t>
      </w:r>
      <w:r w:rsidRPr="00660485">
        <w:rPr>
          <w:rFonts w:cs="Times New Roman"/>
          <w:lang w:eastAsia="ru-RU"/>
        </w:rPr>
        <w:t xml:space="preserve"> </w:t>
      </w:r>
      <w:r w:rsidRPr="00B27322">
        <w:rPr>
          <w:rFonts w:cs="Times New Roman"/>
          <w:vertAlign w:val="superscript"/>
          <w:lang w:eastAsia="ru-RU"/>
        </w:rPr>
        <w:t>0</w:t>
      </w:r>
      <w:r w:rsidRPr="00660485">
        <w:rPr>
          <w:rFonts w:cs="Times New Roman"/>
          <w:lang w:eastAsia="ru-RU"/>
        </w:rPr>
        <w:t>С, система теплоснабжения – двухтрубная;</w:t>
      </w:r>
    </w:p>
    <w:bookmarkEnd w:id="7"/>
    <w:p w14:paraId="6264B6AA" w14:textId="77777777" w:rsid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lang w:eastAsia="ru-RU"/>
        </w:rPr>
      </w:pPr>
      <w:r w:rsidRPr="00660485">
        <w:rPr>
          <w:rFonts w:cs="Times New Roman"/>
        </w:rPr>
        <w:t>-</w:t>
      </w:r>
      <w:r w:rsidRPr="00321145">
        <w:rPr>
          <w:rFonts w:hint="cs"/>
        </w:rPr>
        <w:t xml:space="preserve"> </w:t>
      </w:r>
      <w:bookmarkStart w:id="8" w:name="_Hlk207186569"/>
      <w:r w:rsidRPr="00435A70">
        <w:rPr>
          <w:rFonts w:cs="Times New Roman" w:hint="cs"/>
          <w:b/>
          <w:bCs/>
        </w:rPr>
        <w:t>ЗАО</w:t>
      </w:r>
      <w:r w:rsidRPr="00435A70">
        <w:rPr>
          <w:rFonts w:cs="Times New Roman"/>
          <w:b/>
          <w:bCs/>
        </w:rPr>
        <w:t xml:space="preserve"> "</w:t>
      </w:r>
      <w:r w:rsidRPr="00435A70">
        <w:rPr>
          <w:rFonts w:cs="Times New Roman" w:hint="cs"/>
          <w:b/>
          <w:bCs/>
        </w:rPr>
        <w:t>Тбилисский</w:t>
      </w:r>
      <w:r w:rsidRPr="00435A70">
        <w:rPr>
          <w:rFonts w:cs="Times New Roman"/>
          <w:b/>
          <w:bCs/>
        </w:rPr>
        <w:t xml:space="preserve"> </w:t>
      </w:r>
      <w:r w:rsidRPr="00435A70">
        <w:rPr>
          <w:rFonts w:cs="Times New Roman" w:hint="cs"/>
          <w:b/>
          <w:bCs/>
        </w:rPr>
        <w:t>сахарный</w:t>
      </w:r>
      <w:r w:rsidRPr="00435A70">
        <w:rPr>
          <w:rFonts w:cs="Times New Roman"/>
          <w:b/>
          <w:bCs/>
        </w:rPr>
        <w:t xml:space="preserve"> </w:t>
      </w:r>
      <w:r w:rsidRPr="00435A70">
        <w:rPr>
          <w:rFonts w:cs="Times New Roman" w:hint="cs"/>
          <w:b/>
          <w:bCs/>
        </w:rPr>
        <w:t>завод</w:t>
      </w:r>
      <w:r w:rsidRPr="00435A70">
        <w:rPr>
          <w:rFonts w:cs="Times New Roman"/>
          <w:b/>
          <w:bCs/>
        </w:rPr>
        <w:t>"</w:t>
      </w:r>
      <w:r>
        <w:rPr>
          <w:rFonts w:cs="Times New Roman"/>
          <w:b/>
          <w:bCs/>
        </w:rPr>
        <w:t xml:space="preserve"> </w:t>
      </w:r>
      <w:bookmarkEnd w:id="8"/>
      <w:r w:rsidRPr="00660485">
        <w:rPr>
          <w:rFonts w:cs="Times New Roman"/>
        </w:rPr>
        <w:t xml:space="preserve">- </w:t>
      </w:r>
      <w:r w:rsidRPr="00660485">
        <w:rPr>
          <w:rFonts w:cs="Times New Roman"/>
          <w:lang w:eastAsia="ru-RU"/>
        </w:rPr>
        <w:t>температурный график –</w:t>
      </w:r>
      <w:r>
        <w:rPr>
          <w:rFonts w:cs="Times New Roman"/>
          <w:lang w:eastAsia="ru-RU"/>
        </w:rPr>
        <w:t>95/70</w:t>
      </w:r>
      <w:r w:rsidRPr="00660485">
        <w:rPr>
          <w:rFonts w:cs="Times New Roman"/>
          <w:lang w:eastAsia="ru-RU"/>
        </w:rPr>
        <w:t xml:space="preserve"> </w:t>
      </w:r>
      <w:r w:rsidRPr="00B27322">
        <w:rPr>
          <w:rFonts w:cs="Times New Roman"/>
          <w:vertAlign w:val="superscript"/>
          <w:lang w:eastAsia="ru-RU"/>
        </w:rPr>
        <w:t>0</w:t>
      </w:r>
      <w:r w:rsidRPr="00660485">
        <w:rPr>
          <w:rFonts w:cs="Times New Roman"/>
          <w:lang w:eastAsia="ru-RU"/>
        </w:rPr>
        <w:t>С, система теплоснабжения – двухтрубная;</w:t>
      </w:r>
    </w:p>
    <w:p w14:paraId="4CC07F3C" w14:textId="77777777" w:rsidR="00DA30C5" w:rsidRP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b/>
          <w:bCs/>
        </w:rPr>
      </w:pPr>
      <w:r w:rsidRPr="00660485">
        <w:rPr>
          <w:rFonts w:cs="Times New Roman"/>
        </w:rPr>
        <w:t>-</w:t>
      </w:r>
      <w:r w:rsidRPr="00321145">
        <w:rPr>
          <w:rFonts w:hint="cs"/>
        </w:rPr>
        <w:t xml:space="preserve"> </w:t>
      </w:r>
      <w:r w:rsidRPr="00DA30C5">
        <w:rPr>
          <w:rFonts w:cs="Times New Roman"/>
          <w:b/>
          <w:bCs/>
        </w:rPr>
        <w:t>Котельная "СОШ № 4"</w:t>
      </w:r>
      <w:r>
        <w:rPr>
          <w:rFonts w:cs="Times New Roman"/>
          <w:b/>
          <w:bCs/>
        </w:rPr>
        <w:t xml:space="preserve"> </w:t>
      </w:r>
      <w:r w:rsidRPr="00660485">
        <w:rPr>
          <w:rFonts w:cs="Times New Roman"/>
        </w:rPr>
        <w:t xml:space="preserve">- </w:t>
      </w:r>
      <w:r w:rsidRPr="00660485">
        <w:rPr>
          <w:rFonts w:cs="Times New Roman"/>
          <w:lang w:eastAsia="ru-RU"/>
        </w:rPr>
        <w:t>температурный график –</w:t>
      </w:r>
      <w:r>
        <w:rPr>
          <w:rFonts w:cs="Times New Roman"/>
          <w:lang w:eastAsia="ru-RU"/>
        </w:rPr>
        <w:t>95/70</w:t>
      </w:r>
      <w:r w:rsidRPr="00660485">
        <w:rPr>
          <w:rFonts w:cs="Times New Roman"/>
          <w:lang w:eastAsia="ru-RU"/>
        </w:rPr>
        <w:t xml:space="preserve"> </w:t>
      </w:r>
      <w:r w:rsidRPr="00B27322">
        <w:rPr>
          <w:rFonts w:cs="Times New Roman"/>
          <w:vertAlign w:val="superscript"/>
          <w:lang w:eastAsia="ru-RU"/>
        </w:rPr>
        <w:t>0</w:t>
      </w:r>
      <w:r w:rsidRPr="00660485">
        <w:rPr>
          <w:rFonts w:cs="Times New Roman"/>
          <w:lang w:eastAsia="ru-RU"/>
        </w:rPr>
        <w:t>С, система теплоснабжения – двухтрубная;</w:t>
      </w:r>
    </w:p>
    <w:p w14:paraId="0FDDF4B8" w14:textId="77777777" w:rsidR="00DA30C5" w:rsidRP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b/>
          <w:bCs/>
        </w:rPr>
      </w:pPr>
      <w:r w:rsidRPr="00660485">
        <w:rPr>
          <w:rFonts w:cs="Times New Roman"/>
        </w:rPr>
        <w:t>-</w:t>
      </w:r>
      <w:r w:rsidRPr="00321145">
        <w:rPr>
          <w:rFonts w:hint="cs"/>
        </w:rPr>
        <w:t xml:space="preserve"> </w:t>
      </w:r>
      <w:r w:rsidRPr="00DA30C5">
        <w:rPr>
          <w:rFonts w:cs="Times New Roman"/>
          <w:b/>
          <w:bCs/>
        </w:rPr>
        <w:t>Котельная "Алексее-</w:t>
      </w:r>
      <w:proofErr w:type="spellStart"/>
      <w:r w:rsidRPr="00DA30C5">
        <w:rPr>
          <w:rFonts w:cs="Times New Roman"/>
          <w:b/>
          <w:bCs/>
        </w:rPr>
        <w:t>Тенгинская</w:t>
      </w:r>
      <w:proofErr w:type="spellEnd"/>
      <w:r w:rsidRPr="00DA30C5">
        <w:rPr>
          <w:rFonts w:cs="Times New Roman"/>
          <w:b/>
          <w:bCs/>
        </w:rPr>
        <w:t>"</w:t>
      </w:r>
      <w:r w:rsidRPr="00660485">
        <w:rPr>
          <w:rFonts w:cs="Times New Roman"/>
        </w:rPr>
        <w:t xml:space="preserve">- </w:t>
      </w:r>
      <w:r w:rsidRPr="00660485">
        <w:rPr>
          <w:rFonts w:cs="Times New Roman"/>
          <w:lang w:eastAsia="ru-RU"/>
        </w:rPr>
        <w:t>температурный график –</w:t>
      </w:r>
      <w:r>
        <w:rPr>
          <w:rFonts w:cs="Times New Roman"/>
          <w:lang w:eastAsia="ru-RU"/>
        </w:rPr>
        <w:t>95/70</w:t>
      </w:r>
      <w:r w:rsidRPr="00660485">
        <w:rPr>
          <w:rFonts w:cs="Times New Roman"/>
          <w:lang w:eastAsia="ru-RU"/>
        </w:rPr>
        <w:t xml:space="preserve"> </w:t>
      </w:r>
      <w:r w:rsidRPr="00B27322">
        <w:rPr>
          <w:rFonts w:cs="Times New Roman"/>
          <w:vertAlign w:val="superscript"/>
          <w:lang w:eastAsia="ru-RU"/>
        </w:rPr>
        <w:t>0</w:t>
      </w:r>
      <w:r w:rsidRPr="00660485">
        <w:rPr>
          <w:rFonts w:cs="Times New Roman"/>
          <w:lang w:eastAsia="ru-RU"/>
        </w:rPr>
        <w:t>С, система теплоснабжения – двухтрубная;</w:t>
      </w:r>
    </w:p>
    <w:p w14:paraId="5101FB1A" w14:textId="77777777" w:rsidR="00DA30C5" w:rsidRP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b/>
          <w:bCs/>
        </w:rPr>
      </w:pPr>
      <w:r w:rsidRPr="00660485">
        <w:rPr>
          <w:rFonts w:cs="Times New Roman"/>
        </w:rPr>
        <w:t>-</w:t>
      </w:r>
      <w:r w:rsidRPr="00321145">
        <w:rPr>
          <w:rFonts w:hint="cs"/>
        </w:rPr>
        <w:t xml:space="preserve"> </w:t>
      </w:r>
      <w:r w:rsidR="007D48A8">
        <w:rPr>
          <w:rFonts w:cs="Times New Roman"/>
          <w:b/>
          <w:bCs/>
        </w:rPr>
        <w:t>Котельная о</w:t>
      </w:r>
      <w:r w:rsidRPr="00DA30C5">
        <w:rPr>
          <w:rFonts w:cs="Times New Roman"/>
          <w:b/>
          <w:bCs/>
        </w:rPr>
        <w:t>бщео</w:t>
      </w:r>
      <w:r>
        <w:rPr>
          <w:rFonts w:cs="Times New Roman"/>
          <w:b/>
          <w:bCs/>
        </w:rPr>
        <w:t>б</w:t>
      </w:r>
      <w:r w:rsidRPr="00DA30C5">
        <w:rPr>
          <w:rFonts w:cs="Times New Roman"/>
          <w:b/>
          <w:bCs/>
        </w:rPr>
        <w:t>разовательная школа на 1100 мест (СОШ№2)</w:t>
      </w:r>
      <w:r>
        <w:rPr>
          <w:rFonts w:cs="Times New Roman"/>
          <w:b/>
          <w:bCs/>
        </w:rPr>
        <w:t xml:space="preserve"> </w:t>
      </w:r>
      <w:r w:rsidRPr="00660485">
        <w:rPr>
          <w:rFonts w:cs="Times New Roman"/>
        </w:rPr>
        <w:t xml:space="preserve">- </w:t>
      </w:r>
      <w:r w:rsidRPr="00660485">
        <w:rPr>
          <w:rFonts w:cs="Times New Roman"/>
          <w:lang w:eastAsia="ru-RU"/>
        </w:rPr>
        <w:t>температурный график –</w:t>
      </w:r>
      <w:r>
        <w:rPr>
          <w:rFonts w:cs="Times New Roman"/>
          <w:lang w:eastAsia="ru-RU"/>
        </w:rPr>
        <w:t>95/70</w:t>
      </w:r>
      <w:r w:rsidRPr="00660485">
        <w:rPr>
          <w:rFonts w:cs="Times New Roman"/>
          <w:lang w:eastAsia="ru-RU"/>
        </w:rPr>
        <w:t xml:space="preserve"> </w:t>
      </w:r>
      <w:r w:rsidRPr="00B27322">
        <w:rPr>
          <w:rFonts w:cs="Times New Roman"/>
          <w:vertAlign w:val="superscript"/>
          <w:lang w:eastAsia="ru-RU"/>
        </w:rPr>
        <w:t>0</w:t>
      </w:r>
      <w:r w:rsidRPr="00660485">
        <w:rPr>
          <w:rFonts w:cs="Times New Roman"/>
          <w:lang w:eastAsia="ru-RU"/>
        </w:rPr>
        <w:t xml:space="preserve">С, система теплоснабжения – </w:t>
      </w:r>
      <w:r>
        <w:rPr>
          <w:rFonts w:cs="Times New Roman"/>
          <w:lang w:eastAsia="ru-RU"/>
        </w:rPr>
        <w:t>четыре</w:t>
      </w:r>
      <w:r w:rsidRPr="00660485">
        <w:rPr>
          <w:rFonts w:cs="Times New Roman"/>
          <w:lang w:eastAsia="ru-RU"/>
        </w:rPr>
        <w:t>хтрубная;</w:t>
      </w:r>
    </w:p>
    <w:p w14:paraId="540B007E" w14:textId="77777777" w:rsidR="00DA30C5" w:rsidRPr="00DA30C5" w:rsidRDefault="00DA30C5" w:rsidP="00DA30C5">
      <w:pPr>
        <w:widowControl w:val="0"/>
        <w:tabs>
          <w:tab w:val="left" w:pos="1694"/>
        </w:tabs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b/>
          <w:bCs/>
        </w:rPr>
      </w:pPr>
      <w:r w:rsidRPr="00660485">
        <w:rPr>
          <w:rFonts w:cs="Times New Roman"/>
        </w:rPr>
        <w:t>-</w:t>
      </w:r>
      <w:r w:rsidRPr="00321145">
        <w:rPr>
          <w:rFonts w:hint="cs"/>
        </w:rPr>
        <w:t xml:space="preserve"> </w:t>
      </w:r>
      <w:r w:rsidRPr="00DA30C5">
        <w:rPr>
          <w:rFonts w:cs="Times New Roman"/>
          <w:b/>
          <w:bCs/>
        </w:rPr>
        <w:t>Котельная д/с "Улыбка"</w:t>
      </w:r>
      <w:r>
        <w:rPr>
          <w:rFonts w:cs="Times New Roman"/>
          <w:b/>
          <w:bCs/>
        </w:rPr>
        <w:t xml:space="preserve"> </w:t>
      </w:r>
      <w:r w:rsidRPr="00660485">
        <w:rPr>
          <w:rFonts w:cs="Times New Roman"/>
        </w:rPr>
        <w:t xml:space="preserve">- </w:t>
      </w:r>
      <w:r w:rsidRPr="00660485">
        <w:rPr>
          <w:rFonts w:cs="Times New Roman"/>
          <w:lang w:eastAsia="ru-RU"/>
        </w:rPr>
        <w:t>температурный график –</w:t>
      </w:r>
      <w:r>
        <w:rPr>
          <w:rFonts w:cs="Times New Roman"/>
          <w:lang w:eastAsia="ru-RU"/>
        </w:rPr>
        <w:t>95/70</w:t>
      </w:r>
      <w:r w:rsidRPr="00660485">
        <w:rPr>
          <w:rFonts w:cs="Times New Roman"/>
          <w:lang w:eastAsia="ru-RU"/>
        </w:rPr>
        <w:t xml:space="preserve"> </w:t>
      </w:r>
      <w:r w:rsidRPr="00B27322">
        <w:rPr>
          <w:rFonts w:cs="Times New Roman"/>
          <w:vertAlign w:val="superscript"/>
          <w:lang w:eastAsia="ru-RU"/>
        </w:rPr>
        <w:t>0</w:t>
      </w:r>
      <w:r w:rsidRPr="00660485">
        <w:rPr>
          <w:rFonts w:cs="Times New Roman"/>
          <w:lang w:eastAsia="ru-RU"/>
        </w:rPr>
        <w:t xml:space="preserve">С, система теплоснабжения – </w:t>
      </w:r>
      <w:r>
        <w:rPr>
          <w:rFonts w:cs="Times New Roman"/>
          <w:lang w:eastAsia="ru-RU"/>
        </w:rPr>
        <w:t>четыре</w:t>
      </w:r>
      <w:r w:rsidRPr="00660485">
        <w:rPr>
          <w:rFonts w:cs="Times New Roman"/>
          <w:lang w:eastAsia="ru-RU"/>
        </w:rPr>
        <w:t>хтрубная;</w:t>
      </w:r>
    </w:p>
    <w:p w14:paraId="451EB8C4" w14:textId="77777777" w:rsidR="00DA30C5" w:rsidRDefault="00DA30C5" w:rsidP="00B00708">
      <w:pPr>
        <w:tabs>
          <w:tab w:val="left" w:pos="9781"/>
        </w:tabs>
        <w:spacing w:after="0" w:line="276" w:lineRule="auto"/>
        <w:jc w:val="center"/>
        <w:rPr>
          <w:rFonts w:cs="Times New Roman"/>
          <w:lang w:eastAsia="ru-RU"/>
        </w:rPr>
      </w:pPr>
    </w:p>
    <w:p w14:paraId="46A30C9F" w14:textId="77777777" w:rsidR="00B00708" w:rsidRPr="00B00708" w:rsidRDefault="00B00708" w:rsidP="00B00708">
      <w:pPr>
        <w:tabs>
          <w:tab w:val="left" w:pos="9781"/>
        </w:tabs>
        <w:spacing w:after="0" w:line="276" w:lineRule="auto"/>
        <w:jc w:val="center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Таблица 1 - Данные для расчета системы теплоснабжения согласно </w:t>
      </w:r>
    </w:p>
    <w:p w14:paraId="78280C4C" w14:textId="77777777" w:rsidR="00B00708" w:rsidRPr="000D30CA" w:rsidRDefault="00E86A1B" w:rsidP="00B00708">
      <w:pPr>
        <w:tabs>
          <w:tab w:val="left" w:pos="9781"/>
        </w:tabs>
        <w:spacing w:after="0" w:line="276" w:lineRule="auto"/>
        <w:jc w:val="center"/>
        <w:rPr>
          <w:rFonts w:eastAsia="Arial Unicode MS" w:cs="Times New Roman"/>
          <w:iCs/>
          <w:color w:val="auto"/>
        </w:rPr>
      </w:pPr>
      <w:r w:rsidRPr="00E86A1B">
        <w:rPr>
          <w:rFonts w:eastAsia="Arial Unicode MS" w:cs="Times New Roman"/>
          <w:iCs/>
          <w:color w:val="auto"/>
        </w:rPr>
        <w:t>СП 131.13330.2025 «Строительная климатология»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21"/>
        <w:gridCol w:w="7467"/>
        <w:gridCol w:w="1559"/>
      </w:tblGrid>
      <w:tr w:rsidR="00B00708" w:rsidRPr="000D30CA" w14:paraId="571FF99C" w14:textId="77777777" w:rsidTr="000A4DC2">
        <w:trPr>
          <w:trHeight w:val="345"/>
        </w:trPr>
        <w:tc>
          <w:tcPr>
            <w:tcW w:w="721" w:type="dxa"/>
            <w:vAlign w:val="center"/>
          </w:tcPr>
          <w:p w14:paraId="336CA5F6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b/>
                <w:iCs/>
                <w:color w:val="auto"/>
                <w:sz w:val="24"/>
                <w:szCs w:val="24"/>
              </w:rPr>
            </w:pPr>
            <w:r w:rsidRPr="000D30CA">
              <w:rPr>
                <w:rFonts w:eastAsia="Arial Unicode MS" w:cs="Times New Roman"/>
                <w:b/>
                <w:iCs/>
                <w:color w:val="auto"/>
                <w:sz w:val="24"/>
                <w:szCs w:val="24"/>
              </w:rPr>
              <w:t xml:space="preserve">№ </w:t>
            </w:r>
          </w:p>
          <w:p w14:paraId="6A27AD00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b/>
                <w:iCs/>
                <w:color w:val="auto"/>
                <w:sz w:val="24"/>
                <w:szCs w:val="24"/>
              </w:rPr>
            </w:pPr>
            <w:r w:rsidRPr="000D30CA">
              <w:rPr>
                <w:rFonts w:eastAsia="Arial Unicode MS" w:cs="Times New Roman"/>
                <w:b/>
                <w:iCs/>
                <w:color w:val="auto"/>
                <w:sz w:val="24"/>
                <w:szCs w:val="24"/>
              </w:rPr>
              <w:t>п/п</w:t>
            </w:r>
          </w:p>
        </w:tc>
        <w:tc>
          <w:tcPr>
            <w:tcW w:w="7467" w:type="dxa"/>
            <w:vAlign w:val="center"/>
          </w:tcPr>
          <w:p w14:paraId="0F24C2A7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b/>
                <w:iCs/>
                <w:color w:val="auto"/>
                <w:sz w:val="24"/>
                <w:szCs w:val="24"/>
              </w:rPr>
            </w:pPr>
            <w:r w:rsidRPr="000D30CA">
              <w:rPr>
                <w:rFonts w:eastAsia="Arial Unicode MS" w:cs="Times New Roman"/>
                <w:b/>
                <w:iCs/>
                <w:color w:val="auto"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  <w:vAlign w:val="center"/>
          </w:tcPr>
          <w:p w14:paraId="104C387E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b/>
                <w:iCs/>
                <w:color w:val="auto"/>
                <w:sz w:val="24"/>
                <w:szCs w:val="24"/>
              </w:rPr>
            </w:pPr>
            <w:r w:rsidRPr="000D30CA">
              <w:rPr>
                <w:rFonts w:eastAsia="Arial Unicode MS" w:cs="Times New Roman"/>
                <w:b/>
                <w:iCs/>
                <w:color w:val="auto"/>
                <w:sz w:val="24"/>
                <w:szCs w:val="24"/>
              </w:rPr>
              <w:t>Количество</w:t>
            </w:r>
          </w:p>
        </w:tc>
      </w:tr>
      <w:tr w:rsidR="00B00708" w:rsidRPr="000D30CA" w14:paraId="27849B56" w14:textId="77777777" w:rsidTr="000A4DC2">
        <w:trPr>
          <w:trHeight w:val="291"/>
        </w:trPr>
        <w:tc>
          <w:tcPr>
            <w:tcW w:w="721" w:type="dxa"/>
            <w:vAlign w:val="center"/>
          </w:tcPr>
          <w:p w14:paraId="00B7CC96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iCs/>
                <w:color w:val="auto"/>
                <w:sz w:val="24"/>
                <w:szCs w:val="24"/>
              </w:rPr>
            </w:pPr>
            <w:r w:rsidRPr="000D30CA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7467" w:type="dxa"/>
            <w:vAlign w:val="center"/>
          </w:tcPr>
          <w:p w14:paraId="26305416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rPr>
                <w:rFonts w:eastAsia="Arial Unicode MS" w:cs="Times New Roman"/>
                <w:iCs/>
                <w:color w:val="auto"/>
                <w:sz w:val="24"/>
                <w:szCs w:val="24"/>
              </w:rPr>
            </w:pPr>
            <w:r w:rsidRPr="000D30CA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Температура воздуха наиболее холодных суток обеспеченностью 0,92</w:t>
            </w:r>
          </w:p>
        </w:tc>
        <w:tc>
          <w:tcPr>
            <w:tcW w:w="1559" w:type="dxa"/>
            <w:vAlign w:val="center"/>
          </w:tcPr>
          <w:p w14:paraId="27168F4F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ind w:left="-143" w:right="-108"/>
              <w:jc w:val="center"/>
              <w:rPr>
                <w:rFonts w:eastAsia="Arial Unicode MS" w:cs="Times New Roman"/>
                <w:iCs/>
                <w:color w:val="auto"/>
                <w:sz w:val="24"/>
                <w:szCs w:val="24"/>
              </w:rPr>
            </w:pPr>
            <w:r w:rsidRPr="000D30CA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>-</w:t>
            </w:r>
            <w:r w:rsidR="00DA30C5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>21</w:t>
            </w:r>
            <w:r w:rsidRPr="000D30CA">
              <w:rPr>
                <w:rFonts w:eastAsia="Arial Unicode MS" w:cs="Times New Roman"/>
                <w:iCs/>
                <w:color w:val="auto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0D30CA">
              <w:rPr>
                <w:rFonts w:eastAsia="Arial Unicode MS" w:cs="Times New Roman"/>
                <w:iCs/>
                <w:color w:val="auto"/>
                <w:sz w:val="24"/>
                <w:szCs w:val="24"/>
                <w:vertAlign w:val="superscript"/>
              </w:rPr>
              <w:t>о</w:t>
            </w:r>
            <w:r w:rsidRPr="000D30CA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>С</w:t>
            </w:r>
            <w:proofErr w:type="spellEnd"/>
          </w:p>
        </w:tc>
      </w:tr>
      <w:tr w:rsidR="00B00708" w:rsidRPr="000D30CA" w14:paraId="11DE397F" w14:textId="77777777" w:rsidTr="000A4DC2">
        <w:trPr>
          <w:trHeight w:val="291"/>
        </w:trPr>
        <w:tc>
          <w:tcPr>
            <w:tcW w:w="721" w:type="dxa"/>
            <w:vAlign w:val="center"/>
          </w:tcPr>
          <w:p w14:paraId="2547F4F8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iCs/>
                <w:color w:val="auto"/>
                <w:sz w:val="24"/>
                <w:szCs w:val="24"/>
              </w:rPr>
            </w:pPr>
            <w:r w:rsidRPr="000D30CA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>2</w:t>
            </w:r>
          </w:p>
        </w:tc>
        <w:tc>
          <w:tcPr>
            <w:tcW w:w="7467" w:type="dxa"/>
            <w:vAlign w:val="center"/>
          </w:tcPr>
          <w:p w14:paraId="548D8B32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D30CA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Температура воздуха наиболее холодной пятидневки, обеспеченностью 0,92</w:t>
            </w:r>
          </w:p>
        </w:tc>
        <w:tc>
          <w:tcPr>
            <w:tcW w:w="1559" w:type="dxa"/>
            <w:vAlign w:val="center"/>
          </w:tcPr>
          <w:p w14:paraId="5521EF17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ind w:left="-143" w:right="-108"/>
              <w:jc w:val="center"/>
              <w:rPr>
                <w:rFonts w:eastAsia="Arial Unicode MS" w:cs="Times New Roman"/>
                <w:iCs/>
                <w:color w:val="auto"/>
                <w:sz w:val="24"/>
                <w:szCs w:val="24"/>
              </w:rPr>
            </w:pPr>
            <w:r w:rsidRPr="000D30CA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>-</w:t>
            </w:r>
            <w:r w:rsidR="00DA30C5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>17</w:t>
            </w:r>
            <w:r w:rsidRPr="000D30CA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D30CA">
              <w:rPr>
                <w:rFonts w:eastAsia="Arial Unicode MS" w:cs="Times New Roman"/>
                <w:iCs/>
                <w:color w:val="auto"/>
                <w:sz w:val="24"/>
                <w:szCs w:val="24"/>
                <w:vertAlign w:val="superscript"/>
              </w:rPr>
              <w:t>о</w:t>
            </w:r>
            <w:r w:rsidRPr="000D30CA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>С</w:t>
            </w:r>
            <w:proofErr w:type="spellEnd"/>
          </w:p>
        </w:tc>
      </w:tr>
      <w:tr w:rsidR="00B00708" w:rsidRPr="000D30CA" w14:paraId="5B002F09" w14:textId="77777777" w:rsidTr="000A4DC2">
        <w:trPr>
          <w:trHeight w:val="385"/>
        </w:trPr>
        <w:tc>
          <w:tcPr>
            <w:tcW w:w="721" w:type="dxa"/>
            <w:vAlign w:val="center"/>
          </w:tcPr>
          <w:p w14:paraId="15508572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iCs/>
                <w:color w:val="auto"/>
                <w:sz w:val="24"/>
                <w:szCs w:val="24"/>
              </w:rPr>
            </w:pPr>
            <w:r w:rsidRPr="000D30CA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>3</w:t>
            </w:r>
          </w:p>
        </w:tc>
        <w:tc>
          <w:tcPr>
            <w:tcW w:w="7467" w:type="dxa"/>
            <w:vAlign w:val="center"/>
          </w:tcPr>
          <w:p w14:paraId="4D1C24C1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rPr>
                <w:rFonts w:eastAsia="Arial Unicode MS" w:cs="Times New Roman"/>
                <w:iCs/>
                <w:color w:val="auto"/>
                <w:sz w:val="24"/>
                <w:szCs w:val="24"/>
              </w:rPr>
            </w:pPr>
            <w:r w:rsidRPr="000D30CA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Средняя температура за отопительный период</w:t>
            </w:r>
          </w:p>
        </w:tc>
        <w:tc>
          <w:tcPr>
            <w:tcW w:w="1559" w:type="dxa"/>
            <w:vAlign w:val="center"/>
          </w:tcPr>
          <w:p w14:paraId="4BBADEBF" w14:textId="77777777" w:rsidR="00B00708" w:rsidRPr="000D30CA" w:rsidRDefault="00DA30C5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iCs/>
                <w:color w:val="auto"/>
                <w:sz w:val="24"/>
                <w:szCs w:val="24"/>
              </w:rPr>
            </w:pPr>
            <w:r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>1,6</w:t>
            </w:r>
            <w:r w:rsidR="00B00708" w:rsidRPr="000D30CA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="00B00708" w:rsidRPr="000D30CA">
              <w:rPr>
                <w:rFonts w:eastAsia="Arial Unicode MS" w:cs="Times New Roman"/>
                <w:iCs/>
                <w:color w:val="auto"/>
                <w:sz w:val="24"/>
                <w:szCs w:val="24"/>
                <w:vertAlign w:val="superscript"/>
              </w:rPr>
              <w:t>о</w:t>
            </w:r>
            <w:r w:rsidR="00B00708" w:rsidRPr="000D30CA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>С</w:t>
            </w:r>
            <w:proofErr w:type="spellEnd"/>
          </w:p>
        </w:tc>
      </w:tr>
      <w:tr w:rsidR="00B00708" w:rsidRPr="00B00708" w14:paraId="62CFA5E8" w14:textId="77777777" w:rsidTr="000A4DC2">
        <w:trPr>
          <w:trHeight w:val="259"/>
        </w:trPr>
        <w:tc>
          <w:tcPr>
            <w:tcW w:w="721" w:type="dxa"/>
            <w:vAlign w:val="center"/>
          </w:tcPr>
          <w:p w14:paraId="31194A75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iCs/>
                <w:color w:val="auto"/>
                <w:sz w:val="24"/>
                <w:szCs w:val="24"/>
              </w:rPr>
            </w:pPr>
            <w:r w:rsidRPr="000D30CA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>4</w:t>
            </w:r>
          </w:p>
        </w:tc>
        <w:tc>
          <w:tcPr>
            <w:tcW w:w="7467" w:type="dxa"/>
            <w:vAlign w:val="center"/>
          </w:tcPr>
          <w:p w14:paraId="324A2A58" w14:textId="77777777" w:rsidR="00B00708" w:rsidRPr="000D30CA" w:rsidRDefault="00B00708" w:rsidP="00B00708">
            <w:pPr>
              <w:tabs>
                <w:tab w:val="left" w:pos="9781"/>
              </w:tabs>
              <w:spacing w:after="0" w:line="240" w:lineRule="auto"/>
              <w:rPr>
                <w:rFonts w:eastAsia="Arial Unicode MS" w:cs="Times New Roman"/>
                <w:iCs/>
                <w:color w:val="auto"/>
                <w:sz w:val="24"/>
                <w:szCs w:val="24"/>
              </w:rPr>
            </w:pPr>
            <w:r w:rsidRPr="000D30CA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Продолжительность отопительного периода</w:t>
            </w:r>
          </w:p>
        </w:tc>
        <w:tc>
          <w:tcPr>
            <w:tcW w:w="1559" w:type="dxa"/>
            <w:vAlign w:val="center"/>
          </w:tcPr>
          <w:p w14:paraId="62474284" w14:textId="77777777" w:rsidR="00B00708" w:rsidRPr="00B00708" w:rsidRDefault="00DA30C5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iCs/>
                <w:color w:val="auto"/>
                <w:sz w:val="24"/>
                <w:szCs w:val="24"/>
              </w:rPr>
            </w:pPr>
            <w:r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>153</w:t>
            </w:r>
            <w:r w:rsidR="00B00708" w:rsidRPr="000D30CA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="00B00708" w:rsidRPr="000D30CA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>сут</w:t>
            </w:r>
            <w:proofErr w:type="spellEnd"/>
            <w:r w:rsidR="00B00708" w:rsidRPr="000D30CA">
              <w:rPr>
                <w:rFonts w:eastAsia="Arial Unicode MS" w:cs="Times New Roman"/>
                <w:iCs/>
                <w:color w:val="auto"/>
                <w:sz w:val="24"/>
                <w:szCs w:val="24"/>
              </w:rPr>
              <w:t>.</w:t>
            </w:r>
          </w:p>
        </w:tc>
      </w:tr>
    </w:tbl>
    <w:p w14:paraId="531C9AF5" w14:textId="77777777" w:rsidR="00B00708" w:rsidRPr="00B00708" w:rsidRDefault="00B00708" w:rsidP="00B00708">
      <w:pPr>
        <w:spacing w:after="0" w:line="276" w:lineRule="auto"/>
        <w:rPr>
          <w:rFonts w:eastAsia="Arial Unicode MS" w:cs="Times New Roman"/>
          <w:b/>
          <w:iCs/>
          <w:color w:val="auto"/>
          <w:lang w:eastAsia="ru-RU"/>
        </w:rPr>
        <w:sectPr w:rsidR="00B00708" w:rsidRPr="00B00708" w:rsidSect="00B00708">
          <w:pgSz w:w="11906" w:h="16838"/>
          <w:pgMar w:top="851" w:right="567" w:bottom="851" w:left="1701" w:header="680" w:footer="680" w:gutter="0"/>
          <w:cols w:space="708"/>
          <w:docGrid w:linePitch="360"/>
        </w:sectPr>
      </w:pPr>
    </w:p>
    <w:p w14:paraId="0B719581" w14:textId="77777777" w:rsidR="00B00708" w:rsidRPr="00235EFF" w:rsidRDefault="00B00708" w:rsidP="0076674F">
      <w:pPr>
        <w:spacing w:after="0" w:line="240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lastRenderedPageBreak/>
        <w:t xml:space="preserve">РАЗДЕЛ 1. ПОКАЗАТЕЛИ СУЩЕСТВУЮЩЕГО И ПЕРСПЕКТИВНОГО СПРОСА НА ТЕПЛОВУЮ ЭНЕРГИЮ (МОЩНОСТЬ) И </w:t>
      </w:r>
      <w:r w:rsidRPr="00235EFF">
        <w:rPr>
          <w:rFonts w:eastAsia="Arial Unicode MS" w:cs="Times New Roman"/>
          <w:b/>
          <w:iCs/>
          <w:color w:val="auto"/>
          <w:lang w:eastAsia="ru-RU"/>
        </w:rPr>
        <w:t xml:space="preserve">ТЕПЛОНОСИТЕЛЬ В УСТАНОВЛЕННЫХ ГРАНИЦАХ ТЕРРИТОРИИ </w:t>
      </w:r>
      <w:r w:rsidR="00685398">
        <w:rPr>
          <w:rFonts w:eastAsia="Times New Roman" w:cs="Times New Roman"/>
          <w:b/>
          <w:iCs/>
          <w:lang w:eastAsia="ru-RU"/>
        </w:rPr>
        <w:t>МУНИЦИПАЛЬНОГО ОБРАЗОВАНИЯ ТБИЛИССКИЙ МУНИЦИПАЛЬНЫЙ РАЙОН</w:t>
      </w:r>
      <w:r w:rsidR="0011242B">
        <w:rPr>
          <w:rFonts w:eastAsia="Times New Roman" w:cs="Times New Roman"/>
          <w:b/>
          <w:iCs/>
          <w:lang w:eastAsia="ru-RU"/>
        </w:rPr>
        <w:t xml:space="preserve"> </w:t>
      </w:r>
      <w:r w:rsidR="00685398">
        <w:rPr>
          <w:rFonts w:eastAsia="Times New Roman" w:cs="Times New Roman"/>
          <w:b/>
          <w:iCs/>
          <w:lang w:eastAsia="ru-RU"/>
        </w:rPr>
        <w:t>КРАСНОДАРСКОГО КРАЯ</w:t>
      </w:r>
    </w:p>
    <w:p w14:paraId="1F8129F1" w14:textId="77777777" w:rsidR="00B00708" w:rsidRPr="00B00708" w:rsidRDefault="00B00708" w:rsidP="0076674F">
      <w:pPr>
        <w:widowControl w:val="0"/>
        <w:numPr>
          <w:ilvl w:val="1"/>
          <w:numId w:val="17"/>
        </w:numPr>
        <w:spacing w:after="0" w:line="240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235EFF">
        <w:rPr>
          <w:rFonts w:eastAsia="Times New Roman" w:cs="Times New Roman"/>
          <w:b/>
          <w:bCs/>
          <w:color w:val="auto"/>
          <w:lang w:eastAsia="ru-RU"/>
        </w:rPr>
        <w:t>Величины существующей отапливаемой площади строительных фондов и приросты отапливаемой площади строительных фондов</w:t>
      </w: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– на каждый год первого 5-летнего периода и на последующие – 5-летние периоды (далее этапы)</w:t>
      </w:r>
    </w:p>
    <w:p w14:paraId="3932BF3E" w14:textId="77777777" w:rsidR="00650156" w:rsidRPr="008E5EE8" w:rsidRDefault="00650156" w:rsidP="00650156">
      <w:pPr>
        <w:pStyle w:val="a7"/>
        <w:spacing w:after="0"/>
        <w:ind w:left="0" w:firstLine="708"/>
        <w:jc w:val="both"/>
        <w:rPr>
          <w:rFonts w:cs="Times New Roman"/>
        </w:rPr>
      </w:pPr>
      <w:r w:rsidRPr="008E5EE8">
        <w:rPr>
          <w:rFonts w:cs="Times New Roman"/>
        </w:rPr>
        <w:t xml:space="preserve">Генеральный план </w:t>
      </w:r>
      <w:r w:rsidR="000D09B4">
        <w:rPr>
          <w:rFonts w:cs="Times New Roman"/>
        </w:rPr>
        <w:t>м</w:t>
      </w:r>
      <w:r w:rsidR="00685398">
        <w:rPr>
          <w:rFonts w:cs="Times New Roman"/>
        </w:rPr>
        <w:t>униципального образования Тбилисский муниципальный район</w:t>
      </w:r>
      <w:r w:rsidRPr="008E5EE8">
        <w:rPr>
          <w:rFonts w:cs="Times New Roman"/>
        </w:rPr>
        <w:t xml:space="preserve"> до </w:t>
      </w:r>
      <w:r w:rsidR="00685398">
        <w:rPr>
          <w:rFonts w:cs="Times New Roman"/>
        </w:rPr>
        <w:t>2040</w:t>
      </w:r>
      <w:r w:rsidRPr="008E5EE8">
        <w:rPr>
          <w:rFonts w:cs="Times New Roman"/>
        </w:rPr>
        <w:t xml:space="preserve"> года определяет перспективное территориальное развитие </w:t>
      </w:r>
      <w:r w:rsidR="002765C8">
        <w:rPr>
          <w:rFonts w:cs="Times New Roman"/>
        </w:rPr>
        <w:t>района</w:t>
      </w:r>
      <w:r w:rsidRPr="008E5EE8">
        <w:rPr>
          <w:rFonts w:cs="Times New Roman"/>
        </w:rPr>
        <w:t xml:space="preserve"> и его основных структурообразующих элементов. </w:t>
      </w:r>
    </w:p>
    <w:p w14:paraId="6ADF8C4E" w14:textId="77777777" w:rsidR="00650156" w:rsidRPr="00B00708" w:rsidRDefault="00650156" w:rsidP="00650156">
      <w:pPr>
        <w:spacing w:after="0" w:line="276" w:lineRule="auto"/>
        <w:ind w:firstLine="708"/>
        <w:contextualSpacing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Генеральный план определяет перспективное территориальное развитие </w:t>
      </w:r>
      <w:r w:rsidR="002765C8">
        <w:rPr>
          <w:rFonts w:eastAsia="Arial Unicode MS" w:cs="Times New Roman"/>
          <w:iCs/>
          <w:color w:val="auto"/>
        </w:rPr>
        <w:t>район</w:t>
      </w:r>
      <w:r w:rsidRPr="00B00708">
        <w:rPr>
          <w:rFonts w:eastAsia="Arial Unicode MS" w:cs="Times New Roman"/>
          <w:iCs/>
          <w:color w:val="auto"/>
        </w:rPr>
        <w:t xml:space="preserve">а и его основных структурообразующих элементов. </w:t>
      </w:r>
    </w:p>
    <w:p w14:paraId="1D1683ED" w14:textId="77777777" w:rsidR="00650156" w:rsidRPr="00B00708" w:rsidRDefault="00650156" w:rsidP="00650156">
      <w:pPr>
        <w:spacing w:after="0" w:line="276" w:lineRule="auto"/>
        <w:contextualSpacing/>
        <w:jc w:val="both"/>
        <w:rPr>
          <w:rFonts w:eastAsia="Times New Roman" w:cs="Times New Roman"/>
          <w:iCs/>
          <w:color w:val="auto"/>
          <w:highlight w:val="yellow"/>
          <w:lang w:eastAsia="ru-RU"/>
        </w:rPr>
      </w:pPr>
      <w:r w:rsidRPr="00B00708">
        <w:rPr>
          <w:rFonts w:eastAsia="Arial Unicode MS" w:cs="Times New Roman"/>
          <w:iCs/>
          <w:color w:val="auto"/>
        </w:rPr>
        <w:t>Согласно генеральному планом предусматриваются следующие основные параметры развития территории, запланированные к реализации к расчетному сроку:</w:t>
      </w:r>
      <w:bookmarkStart w:id="9" w:name="_Hlk206494437"/>
    </w:p>
    <w:bookmarkEnd w:id="9"/>
    <w:p w14:paraId="03CFCAAE" w14:textId="77777777" w:rsidR="00650156" w:rsidRPr="00C927D4" w:rsidRDefault="00650156" w:rsidP="00650156">
      <w:pPr>
        <w:spacing w:after="60" w:line="276" w:lineRule="auto"/>
        <w:ind w:left="360"/>
        <w:jc w:val="both"/>
        <w:rPr>
          <w:rFonts w:eastAsia="Arial Unicode MS" w:cs="Times New Roman"/>
          <w:iCs/>
          <w:color w:val="auto"/>
        </w:rPr>
      </w:pPr>
      <w:r w:rsidRPr="00C927D4">
        <w:rPr>
          <w:rFonts w:eastAsia="Arial Unicode MS" w:cs="Times New Roman"/>
          <w:iCs/>
          <w:color w:val="auto"/>
        </w:rPr>
        <w:t>Таблица 1.1 - Новое жилищное строительство на расчетный срок</w:t>
      </w:r>
    </w:p>
    <w:tbl>
      <w:tblPr>
        <w:tblW w:w="96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40"/>
        <w:gridCol w:w="3891"/>
        <w:gridCol w:w="1575"/>
        <w:gridCol w:w="1853"/>
        <w:gridCol w:w="1780"/>
      </w:tblGrid>
      <w:tr w:rsidR="00DA30C5" w:rsidRPr="00DA30C5" w14:paraId="591D9C91" w14:textId="77777777" w:rsidTr="000A4DC2">
        <w:trPr>
          <w:cantSplit/>
          <w:trHeight w:val="20"/>
          <w:tblHeader/>
          <w:jc w:val="center"/>
        </w:trPr>
        <w:tc>
          <w:tcPr>
            <w:tcW w:w="540" w:type="dxa"/>
            <w:hideMark/>
          </w:tcPr>
          <w:p w14:paraId="559F35CC" w14:textId="77777777" w:rsidR="00DA30C5" w:rsidRPr="00DA30C5" w:rsidRDefault="00DA30C5" w:rsidP="000A4DC2">
            <w:pPr>
              <w:spacing w:after="0"/>
              <w:rPr>
                <w:rFonts w:cs="Times New Roman"/>
                <w:b/>
                <w:sz w:val="22"/>
                <w:szCs w:val="22"/>
              </w:rPr>
            </w:pPr>
            <w:r w:rsidRPr="00DA30C5">
              <w:rPr>
                <w:rFonts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0" w:type="auto"/>
            <w:hideMark/>
          </w:tcPr>
          <w:p w14:paraId="57DFC2FA" w14:textId="77777777" w:rsidR="00DA30C5" w:rsidRPr="00DA30C5" w:rsidRDefault="00DA30C5" w:rsidP="000A4DC2">
            <w:pPr>
              <w:spacing w:after="0" w:line="240" w:lineRule="auto"/>
              <w:rPr>
                <w:rFonts w:cs="Times New Roman"/>
                <w:b/>
                <w:sz w:val="22"/>
                <w:szCs w:val="22"/>
              </w:rPr>
            </w:pPr>
            <w:r w:rsidRPr="00DA30C5">
              <w:rPr>
                <w:rFonts w:cs="Times New Roman"/>
                <w:b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0" w:type="auto"/>
            <w:vAlign w:val="center"/>
            <w:hideMark/>
          </w:tcPr>
          <w:p w14:paraId="3E47D1EE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DA30C5">
              <w:rPr>
                <w:rFonts w:cs="Times New Roman"/>
                <w:b/>
                <w:sz w:val="22"/>
                <w:szCs w:val="22"/>
              </w:rPr>
              <w:t>Единицы измерения</w:t>
            </w:r>
          </w:p>
        </w:tc>
        <w:tc>
          <w:tcPr>
            <w:tcW w:w="0" w:type="auto"/>
            <w:vAlign w:val="center"/>
            <w:hideMark/>
          </w:tcPr>
          <w:p w14:paraId="644D5A85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DA30C5">
              <w:rPr>
                <w:rFonts w:cs="Times New Roman"/>
                <w:b/>
                <w:sz w:val="22"/>
                <w:szCs w:val="22"/>
              </w:rPr>
              <w:t>Современное состояние</w:t>
            </w:r>
          </w:p>
        </w:tc>
        <w:tc>
          <w:tcPr>
            <w:tcW w:w="0" w:type="auto"/>
            <w:vAlign w:val="center"/>
            <w:hideMark/>
          </w:tcPr>
          <w:p w14:paraId="06968FF7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DA30C5">
              <w:rPr>
                <w:rFonts w:cs="Times New Roman"/>
                <w:b/>
                <w:sz w:val="22"/>
                <w:szCs w:val="22"/>
              </w:rPr>
              <w:t>Расчетный срок (2040 год)</w:t>
            </w:r>
          </w:p>
        </w:tc>
      </w:tr>
      <w:tr w:rsidR="00DA30C5" w:rsidRPr="00DA30C5" w14:paraId="22CC1B50" w14:textId="77777777" w:rsidTr="000A4DC2">
        <w:trPr>
          <w:cantSplit/>
          <w:trHeight w:val="20"/>
          <w:jc w:val="center"/>
        </w:trPr>
        <w:tc>
          <w:tcPr>
            <w:tcW w:w="540" w:type="dxa"/>
            <w:vAlign w:val="center"/>
            <w:hideMark/>
          </w:tcPr>
          <w:p w14:paraId="600C5C76" w14:textId="77777777" w:rsidR="00DA30C5" w:rsidRPr="00DA30C5" w:rsidRDefault="00DA30C5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hideMark/>
          </w:tcPr>
          <w:p w14:paraId="55440963" w14:textId="77777777" w:rsidR="00DA30C5" w:rsidRPr="00DA30C5" w:rsidRDefault="00DA30C5" w:rsidP="000A4DC2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Численность постоянного населения</w:t>
            </w:r>
          </w:p>
        </w:tc>
        <w:tc>
          <w:tcPr>
            <w:tcW w:w="0" w:type="auto"/>
            <w:vAlign w:val="center"/>
            <w:hideMark/>
          </w:tcPr>
          <w:p w14:paraId="2E28F1BC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чел.</w:t>
            </w:r>
          </w:p>
        </w:tc>
        <w:tc>
          <w:tcPr>
            <w:tcW w:w="0" w:type="auto"/>
            <w:vAlign w:val="center"/>
          </w:tcPr>
          <w:p w14:paraId="73CE79CF" w14:textId="77777777" w:rsidR="00DA30C5" w:rsidRPr="00DA30C5" w:rsidRDefault="000A4DC2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46479</w:t>
            </w:r>
          </w:p>
        </w:tc>
        <w:tc>
          <w:tcPr>
            <w:tcW w:w="0" w:type="auto"/>
            <w:vAlign w:val="center"/>
          </w:tcPr>
          <w:p w14:paraId="5323E319" w14:textId="4EB73F73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4</w:t>
            </w:r>
            <w:r w:rsidR="00E662B1">
              <w:rPr>
                <w:rFonts w:cs="Times New Roman"/>
                <w:sz w:val="22"/>
                <w:szCs w:val="22"/>
              </w:rPr>
              <w:t>6012</w:t>
            </w:r>
          </w:p>
        </w:tc>
      </w:tr>
      <w:tr w:rsidR="00DA30C5" w:rsidRPr="00DA30C5" w14:paraId="489E6DC5" w14:textId="77777777" w:rsidTr="000A4DC2">
        <w:trPr>
          <w:cantSplit/>
          <w:trHeight w:val="20"/>
          <w:jc w:val="center"/>
        </w:trPr>
        <w:tc>
          <w:tcPr>
            <w:tcW w:w="540" w:type="dxa"/>
            <w:vAlign w:val="center"/>
          </w:tcPr>
          <w:p w14:paraId="0B408EC1" w14:textId="77777777" w:rsidR="00DA30C5" w:rsidRPr="00DA30C5" w:rsidRDefault="00DA30C5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hideMark/>
          </w:tcPr>
          <w:p w14:paraId="46B1288D" w14:textId="77777777" w:rsidR="00DA30C5" w:rsidRPr="00DA30C5" w:rsidRDefault="00DA30C5" w:rsidP="000A4DC2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Существующий жилищный фонд</w:t>
            </w:r>
          </w:p>
        </w:tc>
        <w:tc>
          <w:tcPr>
            <w:tcW w:w="0" w:type="auto"/>
            <w:vAlign w:val="center"/>
            <w:hideMark/>
          </w:tcPr>
          <w:p w14:paraId="156D8A08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тыс. м²</w:t>
            </w:r>
          </w:p>
        </w:tc>
        <w:tc>
          <w:tcPr>
            <w:tcW w:w="0" w:type="auto"/>
            <w:vAlign w:val="center"/>
          </w:tcPr>
          <w:p w14:paraId="26552275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0" w:type="auto"/>
            <w:vAlign w:val="center"/>
          </w:tcPr>
          <w:p w14:paraId="2B17BC45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30C5" w:rsidRPr="00DA30C5" w14:paraId="4E2C09DA" w14:textId="77777777" w:rsidTr="000A4DC2">
        <w:trPr>
          <w:cantSplit/>
          <w:trHeight w:val="20"/>
          <w:jc w:val="center"/>
        </w:trPr>
        <w:tc>
          <w:tcPr>
            <w:tcW w:w="540" w:type="dxa"/>
            <w:vAlign w:val="center"/>
          </w:tcPr>
          <w:p w14:paraId="00E5FC15" w14:textId="77777777" w:rsidR="00DA30C5" w:rsidRPr="00DA30C5" w:rsidRDefault="00DA30C5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hideMark/>
          </w:tcPr>
          <w:p w14:paraId="1204591F" w14:textId="77777777" w:rsidR="00DA30C5" w:rsidRPr="00DA30C5" w:rsidRDefault="00DA30C5" w:rsidP="000A4DC2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Требуемый жилищный фонд</w:t>
            </w:r>
          </w:p>
        </w:tc>
        <w:tc>
          <w:tcPr>
            <w:tcW w:w="0" w:type="auto"/>
            <w:vAlign w:val="center"/>
            <w:hideMark/>
          </w:tcPr>
          <w:p w14:paraId="4BDBA32C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тыс. м²</w:t>
            </w:r>
          </w:p>
        </w:tc>
        <w:tc>
          <w:tcPr>
            <w:tcW w:w="0" w:type="auto"/>
            <w:vAlign w:val="center"/>
          </w:tcPr>
          <w:p w14:paraId="440FBB12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0" w:type="auto"/>
            <w:vAlign w:val="center"/>
          </w:tcPr>
          <w:p w14:paraId="2A8868DF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30C5" w:rsidRPr="00DA30C5" w14:paraId="4295635B" w14:textId="77777777" w:rsidTr="000A4DC2">
        <w:trPr>
          <w:cantSplit/>
          <w:trHeight w:val="20"/>
          <w:jc w:val="center"/>
        </w:trPr>
        <w:tc>
          <w:tcPr>
            <w:tcW w:w="540" w:type="dxa"/>
            <w:vAlign w:val="center"/>
          </w:tcPr>
          <w:p w14:paraId="0A82DE0B" w14:textId="77777777" w:rsidR="00DA30C5" w:rsidRPr="00DA30C5" w:rsidRDefault="00DA30C5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hideMark/>
          </w:tcPr>
          <w:p w14:paraId="598D0A69" w14:textId="77777777" w:rsidR="00DA30C5" w:rsidRPr="00DA30C5" w:rsidRDefault="00DA30C5" w:rsidP="000A4DC2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Убыль жилищного фонда (снос ветхого и аварийного жилья, выбытие жилищного фонда)</w:t>
            </w:r>
          </w:p>
        </w:tc>
        <w:tc>
          <w:tcPr>
            <w:tcW w:w="0" w:type="auto"/>
            <w:vAlign w:val="center"/>
            <w:hideMark/>
          </w:tcPr>
          <w:p w14:paraId="12D543C0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тыс. м²</w:t>
            </w:r>
          </w:p>
        </w:tc>
        <w:tc>
          <w:tcPr>
            <w:tcW w:w="0" w:type="auto"/>
            <w:vAlign w:val="center"/>
          </w:tcPr>
          <w:p w14:paraId="1A94DBEB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0" w:type="auto"/>
            <w:vAlign w:val="center"/>
          </w:tcPr>
          <w:p w14:paraId="5BC57E91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30C5" w:rsidRPr="00DA30C5" w14:paraId="7B650190" w14:textId="77777777" w:rsidTr="000A4DC2">
        <w:trPr>
          <w:cantSplit/>
          <w:trHeight w:val="20"/>
          <w:jc w:val="center"/>
        </w:trPr>
        <w:tc>
          <w:tcPr>
            <w:tcW w:w="540" w:type="dxa"/>
            <w:vAlign w:val="center"/>
            <w:hideMark/>
          </w:tcPr>
          <w:p w14:paraId="78117C5D" w14:textId="77777777" w:rsidR="00DA30C5" w:rsidRPr="00DA30C5" w:rsidRDefault="00DA30C5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hideMark/>
          </w:tcPr>
          <w:p w14:paraId="51DCE19D" w14:textId="77777777" w:rsidR="00DA30C5" w:rsidRPr="00DA30C5" w:rsidRDefault="00DA30C5" w:rsidP="000A4DC2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Сохраняемый жилищный фонд</w:t>
            </w:r>
          </w:p>
        </w:tc>
        <w:tc>
          <w:tcPr>
            <w:tcW w:w="0" w:type="auto"/>
            <w:vAlign w:val="center"/>
            <w:hideMark/>
          </w:tcPr>
          <w:p w14:paraId="21C8182F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тыс. м²</w:t>
            </w:r>
          </w:p>
        </w:tc>
        <w:tc>
          <w:tcPr>
            <w:tcW w:w="0" w:type="auto"/>
            <w:vAlign w:val="center"/>
          </w:tcPr>
          <w:p w14:paraId="145475E1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0" w:type="auto"/>
            <w:vAlign w:val="center"/>
          </w:tcPr>
          <w:p w14:paraId="073AF210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30C5" w:rsidRPr="00DA30C5" w14:paraId="73DE5E7D" w14:textId="77777777" w:rsidTr="000A4DC2">
        <w:trPr>
          <w:cantSplit/>
          <w:trHeight w:val="20"/>
          <w:jc w:val="center"/>
        </w:trPr>
        <w:tc>
          <w:tcPr>
            <w:tcW w:w="540" w:type="dxa"/>
            <w:vMerge w:val="restart"/>
            <w:vAlign w:val="center"/>
          </w:tcPr>
          <w:p w14:paraId="6CF9E287" w14:textId="77777777" w:rsidR="00DA30C5" w:rsidRPr="00DA30C5" w:rsidRDefault="00DA30C5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hideMark/>
          </w:tcPr>
          <w:p w14:paraId="49744091" w14:textId="77777777" w:rsidR="00DA30C5" w:rsidRPr="00DA30C5" w:rsidRDefault="00DA30C5" w:rsidP="000A4DC2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Объем нового жилищного строительства, в том числе: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BDDC755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тыс. м²</w:t>
            </w:r>
          </w:p>
        </w:tc>
        <w:tc>
          <w:tcPr>
            <w:tcW w:w="0" w:type="auto"/>
            <w:vAlign w:val="center"/>
          </w:tcPr>
          <w:p w14:paraId="5634B463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0" w:type="auto"/>
            <w:vAlign w:val="center"/>
          </w:tcPr>
          <w:p w14:paraId="3EF90FC2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30C5" w:rsidRPr="00DA30C5" w14:paraId="545A909B" w14:textId="77777777" w:rsidTr="000A4DC2">
        <w:trPr>
          <w:cantSplit/>
          <w:trHeight w:val="20"/>
          <w:jc w:val="center"/>
        </w:trPr>
        <w:tc>
          <w:tcPr>
            <w:tcW w:w="540" w:type="dxa"/>
            <w:vMerge/>
            <w:hideMark/>
          </w:tcPr>
          <w:p w14:paraId="34DBD985" w14:textId="77777777" w:rsidR="00DA30C5" w:rsidRPr="00DA30C5" w:rsidRDefault="00DA30C5" w:rsidP="000A4DC2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7134A3BF" w14:textId="77777777" w:rsidR="00DA30C5" w:rsidRPr="00DA30C5" w:rsidRDefault="00DA30C5" w:rsidP="000A4DC2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Индивидуальная застройка</w:t>
            </w:r>
          </w:p>
        </w:tc>
        <w:tc>
          <w:tcPr>
            <w:tcW w:w="0" w:type="auto"/>
            <w:vMerge/>
            <w:vAlign w:val="center"/>
            <w:hideMark/>
          </w:tcPr>
          <w:p w14:paraId="0B7ACDD3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136DFD0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0" w:type="auto"/>
            <w:vAlign w:val="center"/>
          </w:tcPr>
          <w:p w14:paraId="3134DEF8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A30C5" w:rsidRPr="00DA30C5" w14:paraId="3485CED6" w14:textId="77777777" w:rsidTr="000A4DC2">
        <w:trPr>
          <w:cantSplit/>
          <w:trHeight w:val="20"/>
          <w:jc w:val="center"/>
        </w:trPr>
        <w:tc>
          <w:tcPr>
            <w:tcW w:w="540" w:type="dxa"/>
            <w:vMerge/>
            <w:hideMark/>
          </w:tcPr>
          <w:p w14:paraId="316A7EB6" w14:textId="77777777" w:rsidR="00DA30C5" w:rsidRPr="00DA30C5" w:rsidRDefault="00DA30C5" w:rsidP="000A4DC2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5D8BD997" w14:textId="77777777" w:rsidR="00DA30C5" w:rsidRPr="00DA30C5" w:rsidRDefault="00DA30C5" w:rsidP="000A4DC2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Малоэтажная застройка</w:t>
            </w:r>
          </w:p>
        </w:tc>
        <w:tc>
          <w:tcPr>
            <w:tcW w:w="0" w:type="auto"/>
            <w:vMerge/>
            <w:vAlign w:val="center"/>
            <w:hideMark/>
          </w:tcPr>
          <w:p w14:paraId="59276F03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8DABB47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0" w:type="auto"/>
            <w:vAlign w:val="center"/>
          </w:tcPr>
          <w:p w14:paraId="5A4F6FED" w14:textId="77777777" w:rsidR="00DA30C5" w:rsidRPr="00DA30C5" w:rsidRDefault="00DA30C5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DA30C5">
              <w:rPr>
                <w:rFonts w:cs="Times New Roman"/>
                <w:sz w:val="22"/>
                <w:szCs w:val="22"/>
              </w:rPr>
              <w:t>-</w:t>
            </w:r>
          </w:p>
        </w:tc>
      </w:tr>
    </w:tbl>
    <w:p w14:paraId="0C5CA543" w14:textId="77777777" w:rsidR="009E0210" w:rsidRDefault="009E0210" w:rsidP="00B00708">
      <w:pPr>
        <w:spacing w:after="0" w:line="240" w:lineRule="auto"/>
        <w:ind w:right="-1"/>
        <w:jc w:val="center"/>
        <w:rPr>
          <w:rFonts w:eastAsia="Arial" w:cs="Times New Roman"/>
          <w:iCs/>
          <w:color w:val="auto"/>
          <w:lang w:eastAsia="ru-RU"/>
        </w:rPr>
      </w:pPr>
    </w:p>
    <w:p w14:paraId="593CB3AF" w14:textId="77777777" w:rsidR="00B00708" w:rsidRPr="00C927D4" w:rsidRDefault="00B00708" w:rsidP="00B00708">
      <w:pPr>
        <w:spacing w:after="0" w:line="240" w:lineRule="auto"/>
        <w:ind w:right="-1"/>
        <w:jc w:val="center"/>
        <w:rPr>
          <w:rFonts w:eastAsia="Arial" w:cs="Times New Roman"/>
          <w:iCs/>
          <w:color w:val="auto"/>
          <w:lang w:eastAsia="ru-RU"/>
        </w:rPr>
      </w:pPr>
      <w:r w:rsidRPr="00C927D4">
        <w:rPr>
          <w:rFonts w:eastAsia="Arial" w:cs="Times New Roman"/>
          <w:iCs/>
          <w:color w:val="auto"/>
          <w:lang w:eastAsia="ru-RU"/>
        </w:rPr>
        <w:t xml:space="preserve">Таблица 1.2. – </w:t>
      </w:r>
      <w:r w:rsidRPr="0097374F">
        <w:rPr>
          <w:rFonts w:eastAsia="Arial" w:cs="Times New Roman"/>
          <w:iCs/>
          <w:color w:val="auto"/>
          <w:lang w:eastAsia="ru-RU"/>
        </w:rPr>
        <w:t>Объекты подключенные к централизованной системе теплоснабжения</w:t>
      </w:r>
    </w:p>
    <w:tbl>
      <w:tblPr>
        <w:tblStyle w:val="af1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300"/>
        <w:gridCol w:w="1368"/>
        <w:gridCol w:w="1040"/>
        <w:gridCol w:w="1281"/>
        <w:gridCol w:w="930"/>
        <w:gridCol w:w="964"/>
        <w:gridCol w:w="757"/>
        <w:gridCol w:w="930"/>
      </w:tblGrid>
      <w:tr w:rsidR="00A06E1B" w:rsidRPr="00A06E1B" w14:paraId="0F6203D6" w14:textId="77777777" w:rsidTr="00A06E1B">
        <w:trPr>
          <w:trHeight w:val="439"/>
          <w:jc w:val="center"/>
        </w:trPr>
        <w:tc>
          <w:tcPr>
            <w:tcW w:w="2280" w:type="dxa"/>
            <w:vMerge w:val="restart"/>
            <w:vAlign w:val="center"/>
            <w:hideMark/>
          </w:tcPr>
          <w:p w14:paraId="08C63132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ВСЕ Существующие потребители тепловой энергии (полное наименование и адрес)</w:t>
            </w:r>
          </w:p>
        </w:tc>
        <w:tc>
          <w:tcPr>
            <w:tcW w:w="1533" w:type="dxa"/>
            <w:vMerge w:val="restart"/>
            <w:vAlign w:val="center"/>
            <w:hideMark/>
          </w:tcPr>
          <w:p w14:paraId="3659FEDE" w14:textId="77777777" w:rsidR="0067062E" w:rsidRPr="00A06E1B" w:rsidRDefault="0067062E" w:rsidP="00A06E1B">
            <w:pPr>
              <w:spacing w:line="276" w:lineRule="auto"/>
              <w:ind w:left="-132" w:right="-72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Площадь</w:t>
            </w:r>
          </w:p>
          <w:p w14:paraId="35934ADD" w14:textId="77777777" w:rsidR="0067062E" w:rsidRPr="00A06E1B" w:rsidRDefault="0067062E" w:rsidP="00A06E1B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м²</w:t>
            </w:r>
          </w:p>
          <w:p w14:paraId="6EABCD4F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35" w:type="dxa"/>
            <w:vMerge w:val="restart"/>
            <w:vAlign w:val="center"/>
            <w:hideMark/>
          </w:tcPr>
          <w:p w14:paraId="4FF04569" w14:textId="77777777" w:rsidR="0067062E" w:rsidRPr="00A06E1B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Объем здания</w:t>
            </w:r>
          </w:p>
          <w:p w14:paraId="4FA3B4C5" w14:textId="77777777" w:rsidR="0067062E" w:rsidRPr="0067062E" w:rsidRDefault="0067062E" w:rsidP="00A06E1B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м³</w:t>
            </w:r>
          </w:p>
        </w:tc>
        <w:tc>
          <w:tcPr>
            <w:tcW w:w="1291" w:type="dxa"/>
            <w:vMerge w:val="restart"/>
            <w:vAlign w:val="center"/>
            <w:hideMark/>
          </w:tcPr>
          <w:p w14:paraId="565ACB6C" w14:textId="77777777" w:rsidR="0067062E" w:rsidRPr="0067062E" w:rsidRDefault="0067062E" w:rsidP="00A06E1B">
            <w:pPr>
              <w:spacing w:line="276" w:lineRule="auto"/>
              <w:ind w:left="-39"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Этажность здания</w:t>
            </w:r>
          </w:p>
        </w:tc>
        <w:tc>
          <w:tcPr>
            <w:tcW w:w="3585" w:type="dxa"/>
            <w:gridSpan w:val="4"/>
            <w:vAlign w:val="center"/>
            <w:hideMark/>
          </w:tcPr>
          <w:p w14:paraId="743AD09D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Тепловая нагрузка</w:t>
            </w:r>
          </w:p>
        </w:tc>
      </w:tr>
      <w:tr w:rsidR="00A06E1B" w:rsidRPr="00A06E1B" w14:paraId="54CBF553" w14:textId="77777777" w:rsidTr="00A06E1B">
        <w:trPr>
          <w:trHeight w:val="261"/>
          <w:jc w:val="center"/>
        </w:trPr>
        <w:tc>
          <w:tcPr>
            <w:tcW w:w="2280" w:type="dxa"/>
            <w:vMerge/>
            <w:vAlign w:val="center"/>
            <w:hideMark/>
          </w:tcPr>
          <w:p w14:paraId="3E39D254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3" w:type="dxa"/>
            <w:vMerge/>
            <w:vAlign w:val="center"/>
            <w:hideMark/>
          </w:tcPr>
          <w:p w14:paraId="4B46B316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14:paraId="72513346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91" w:type="dxa"/>
            <w:vMerge/>
            <w:vAlign w:val="center"/>
            <w:hideMark/>
          </w:tcPr>
          <w:p w14:paraId="3028EDEE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88" w:type="dxa"/>
            <w:gridSpan w:val="2"/>
            <w:vAlign w:val="center"/>
            <w:hideMark/>
          </w:tcPr>
          <w:p w14:paraId="2D3C93B6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Отопление</w:t>
            </w:r>
          </w:p>
        </w:tc>
        <w:tc>
          <w:tcPr>
            <w:tcW w:w="1697" w:type="dxa"/>
            <w:gridSpan w:val="2"/>
            <w:vAlign w:val="center"/>
            <w:hideMark/>
          </w:tcPr>
          <w:p w14:paraId="07FB7534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ГВС</w:t>
            </w:r>
          </w:p>
        </w:tc>
      </w:tr>
      <w:tr w:rsidR="00A06E1B" w:rsidRPr="00A06E1B" w14:paraId="7FA8CF61" w14:textId="77777777" w:rsidTr="00A06E1B">
        <w:trPr>
          <w:trHeight w:val="630"/>
          <w:jc w:val="center"/>
        </w:trPr>
        <w:tc>
          <w:tcPr>
            <w:tcW w:w="2280" w:type="dxa"/>
            <w:vMerge/>
            <w:vAlign w:val="center"/>
            <w:hideMark/>
          </w:tcPr>
          <w:p w14:paraId="2F8F5C27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3" w:type="dxa"/>
            <w:vMerge/>
            <w:vAlign w:val="center"/>
            <w:hideMark/>
          </w:tcPr>
          <w:p w14:paraId="29CF0655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14:paraId="0632AD45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1291" w:type="dxa"/>
            <w:vMerge/>
            <w:vAlign w:val="center"/>
            <w:hideMark/>
          </w:tcPr>
          <w:p w14:paraId="612DE0FE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24" w:type="dxa"/>
            <w:vAlign w:val="center"/>
            <w:hideMark/>
          </w:tcPr>
          <w:p w14:paraId="381D6191" w14:textId="77777777" w:rsidR="00A06E1B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Гкал/</w:t>
            </w:r>
          </w:p>
          <w:p w14:paraId="5A34C3BA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час</w:t>
            </w:r>
          </w:p>
        </w:tc>
        <w:tc>
          <w:tcPr>
            <w:tcW w:w="964" w:type="dxa"/>
            <w:vAlign w:val="center"/>
            <w:hideMark/>
          </w:tcPr>
          <w:p w14:paraId="35459E6C" w14:textId="77777777" w:rsidR="00A06E1B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Гкал/</w:t>
            </w:r>
          </w:p>
          <w:p w14:paraId="4ADB65A2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773" w:type="dxa"/>
            <w:vAlign w:val="center"/>
            <w:hideMark/>
          </w:tcPr>
          <w:p w14:paraId="5DD6CDDE" w14:textId="77777777" w:rsidR="00A06E1B" w:rsidRDefault="0067062E" w:rsidP="00A06E1B">
            <w:pPr>
              <w:spacing w:line="276" w:lineRule="auto"/>
              <w:ind w:right="-54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Гкал/</w:t>
            </w:r>
          </w:p>
          <w:p w14:paraId="14A4AB92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час</w:t>
            </w:r>
          </w:p>
        </w:tc>
        <w:tc>
          <w:tcPr>
            <w:tcW w:w="924" w:type="dxa"/>
            <w:vAlign w:val="center"/>
            <w:hideMark/>
          </w:tcPr>
          <w:p w14:paraId="0C56C56D" w14:textId="77777777" w:rsidR="00A06E1B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Гкал/</w:t>
            </w:r>
          </w:p>
          <w:p w14:paraId="77E0A1B7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год</w:t>
            </w:r>
          </w:p>
        </w:tc>
      </w:tr>
      <w:tr w:rsidR="0067062E" w:rsidRPr="0067062E" w14:paraId="58000ABA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0A28BDA5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Котельная п. Октябрьский</w:t>
            </w:r>
          </w:p>
        </w:tc>
      </w:tr>
      <w:tr w:rsidR="0067062E" w:rsidRPr="00A06E1B" w14:paraId="1C5F9EF2" w14:textId="77777777" w:rsidTr="000A4DC2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14A86CB9" w14:textId="77777777" w:rsidR="0067062E" w:rsidRPr="0067062E" w:rsidRDefault="0067062E" w:rsidP="0067062E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Многоквартирные жилые дома </w:t>
            </w:r>
          </w:p>
        </w:tc>
      </w:tr>
      <w:tr w:rsidR="00A06E1B" w:rsidRPr="00A06E1B" w14:paraId="4C050A9A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1B616410" w14:textId="77777777" w:rsidR="0067062E" w:rsidRPr="0067062E" w:rsidRDefault="0067062E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Южная д. 22</w:t>
            </w:r>
          </w:p>
        </w:tc>
        <w:tc>
          <w:tcPr>
            <w:tcW w:w="1533" w:type="dxa"/>
            <w:vAlign w:val="center"/>
            <w:hideMark/>
          </w:tcPr>
          <w:p w14:paraId="02486B7E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5077,05</w:t>
            </w:r>
          </w:p>
        </w:tc>
        <w:tc>
          <w:tcPr>
            <w:tcW w:w="635" w:type="dxa"/>
            <w:vAlign w:val="center"/>
            <w:hideMark/>
          </w:tcPr>
          <w:p w14:paraId="2F5084A9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3EFE109A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24" w:type="dxa"/>
            <w:vAlign w:val="center"/>
            <w:hideMark/>
          </w:tcPr>
          <w:p w14:paraId="33CFC02F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0,043</w:t>
            </w:r>
          </w:p>
        </w:tc>
        <w:tc>
          <w:tcPr>
            <w:tcW w:w="964" w:type="dxa"/>
            <w:vAlign w:val="center"/>
            <w:hideMark/>
          </w:tcPr>
          <w:p w14:paraId="440C958E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373,418</w:t>
            </w:r>
          </w:p>
        </w:tc>
        <w:tc>
          <w:tcPr>
            <w:tcW w:w="773" w:type="dxa"/>
            <w:vAlign w:val="center"/>
            <w:hideMark/>
          </w:tcPr>
          <w:p w14:paraId="31D23131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0,016</w:t>
            </w:r>
          </w:p>
        </w:tc>
        <w:tc>
          <w:tcPr>
            <w:tcW w:w="924" w:type="dxa"/>
            <w:vAlign w:val="center"/>
            <w:hideMark/>
          </w:tcPr>
          <w:p w14:paraId="67B5FF03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143,942</w:t>
            </w:r>
          </w:p>
        </w:tc>
      </w:tr>
      <w:tr w:rsidR="00A06E1B" w:rsidRPr="00A06E1B" w14:paraId="3000B912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7874A117" w14:textId="77777777" w:rsidR="0067062E" w:rsidRPr="0067062E" w:rsidRDefault="0067062E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Южная д. 25</w:t>
            </w:r>
          </w:p>
        </w:tc>
        <w:tc>
          <w:tcPr>
            <w:tcW w:w="1533" w:type="dxa"/>
            <w:vAlign w:val="center"/>
            <w:hideMark/>
          </w:tcPr>
          <w:p w14:paraId="2D54E5D2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620,7</w:t>
            </w:r>
          </w:p>
        </w:tc>
        <w:tc>
          <w:tcPr>
            <w:tcW w:w="635" w:type="dxa"/>
            <w:vAlign w:val="center"/>
            <w:hideMark/>
          </w:tcPr>
          <w:p w14:paraId="2D016383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2953513D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7C6050EC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0,007</w:t>
            </w:r>
          </w:p>
        </w:tc>
        <w:tc>
          <w:tcPr>
            <w:tcW w:w="964" w:type="dxa"/>
            <w:vAlign w:val="center"/>
            <w:hideMark/>
          </w:tcPr>
          <w:p w14:paraId="160D5DAE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64,376</w:t>
            </w:r>
          </w:p>
        </w:tc>
        <w:tc>
          <w:tcPr>
            <w:tcW w:w="773" w:type="dxa"/>
            <w:vAlign w:val="center"/>
            <w:hideMark/>
          </w:tcPr>
          <w:p w14:paraId="19CF9E13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0,002</w:t>
            </w:r>
          </w:p>
        </w:tc>
        <w:tc>
          <w:tcPr>
            <w:tcW w:w="924" w:type="dxa"/>
            <w:vAlign w:val="center"/>
            <w:hideMark/>
          </w:tcPr>
          <w:p w14:paraId="4CF00BC7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15,609</w:t>
            </w:r>
          </w:p>
        </w:tc>
      </w:tr>
      <w:tr w:rsidR="00A06E1B" w:rsidRPr="00A06E1B" w14:paraId="68832A84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26C8B0F8" w14:textId="77777777" w:rsidR="0067062E" w:rsidRPr="0067062E" w:rsidRDefault="0067062E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Южная д. 17</w:t>
            </w:r>
          </w:p>
        </w:tc>
        <w:tc>
          <w:tcPr>
            <w:tcW w:w="1533" w:type="dxa"/>
            <w:vAlign w:val="center"/>
            <w:hideMark/>
          </w:tcPr>
          <w:p w14:paraId="7C39F43B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1878,6</w:t>
            </w:r>
          </w:p>
        </w:tc>
        <w:tc>
          <w:tcPr>
            <w:tcW w:w="635" w:type="dxa"/>
            <w:vAlign w:val="center"/>
            <w:hideMark/>
          </w:tcPr>
          <w:p w14:paraId="565B68FA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0BD72E3E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24" w:type="dxa"/>
            <w:vAlign w:val="center"/>
            <w:hideMark/>
          </w:tcPr>
          <w:p w14:paraId="5915B7D2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0,016</w:t>
            </w:r>
          </w:p>
        </w:tc>
        <w:tc>
          <w:tcPr>
            <w:tcW w:w="964" w:type="dxa"/>
            <w:vAlign w:val="center"/>
            <w:hideMark/>
          </w:tcPr>
          <w:p w14:paraId="3139CF14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138,311</w:t>
            </w:r>
          </w:p>
        </w:tc>
        <w:tc>
          <w:tcPr>
            <w:tcW w:w="773" w:type="dxa"/>
            <w:vAlign w:val="center"/>
            <w:hideMark/>
          </w:tcPr>
          <w:p w14:paraId="11C9F94D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0,007</w:t>
            </w:r>
          </w:p>
        </w:tc>
        <w:tc>
          <w:tcPr>
            <w:tcW w:w="924" w:type="dxa"/>
            <w:vAlign w:val="center"/>
            <w:hideMark/>
          </w:tcPr>
          <w:p w14:paraId="0C6DB9F2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63,531</w:t>
            </w:r>
          </w:p>
        </w:tc>
      </w:tr>
      <w:tr w:rsidR="00A06E1B" w:rsidRPr="00A06E1B" w14:paraId="0F5B699F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0B02ED3D" w14:textId="77777777" w:rsidR="0067062E" w:rsidRPr="0067062E" w:rsidRDefault="0067062E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ул. </w:t>
            </w: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Псурцева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д. 28</w:t>
            </w:r>
          </w:p>
        </w:tc>
        <w:tc>
          <w:tcPr>
            <w:tcW w:w="1533" w:type="dxa"/>
            <w:vAlign w:val="center"/>
            <w:hideMark/>
          </w:tcPr>
          <w:p w14:paraId="0A53E420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1084,9</w:t>
            </w:r>
          </w:p>
        </w:tc>
        <w:tc>
          <w:tcPr>
            <w:tcW w:w="635" w:type="dxa"/>
            <w:vAlign w:val="center"/>
            <w:hideMark/>
          </w:tcPr>
          <w:p w14:paraId="4F63647C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3312C01D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7160F4EB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0,011</w:t>
            </w:r>
          </w:p>
        </w:tc>
        <w:tc>
          <w:tcPr>
            <w:tcW w:w="964" w:type="dxa"/>
            <w:vAlign w:val="center"/>
            <w:hideMark/>
          </w:tcPr>
          <w:p w14:paraId="2FA0DA27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94,918</w:t>
            </w:r>
          </w:p>
        </w:tc>
        <w:tc>
          <w:tcPr>
            <w:tcW w:w="773" w:type="dxa"/>
            <w:vAlign w:val="center"/>
            <w:hideMark/>
          </w:tcPr>
          <w:p w14:paraId="48DDCA88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</w:t>
            </w:r>
          </w:p>
        </w:tc>
        <w:tc>
          <w:tcPr>
            <w:tcW w:w="924" w:type="dxa"/>
            <w:vAlign w:val="center"/>
            <w:hideMark/>
          </w:tcPr>
          <w:p w14:paraId="7FAF9E5E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24,339</w:t>
            </w:r>
          </w:p>
        </w:tc>
      </w:tr>
      <w:tr w:rsidR="00A06E1B" w:rsidRPr="00A06E1B" w14:paraId="38B4B391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40EFBAC6" w14:textId="77777777" w:rsidR="0067062E" w:rsidRPr="0067062E" w:rsidRDefault="0067062E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ул. </w:t>
            </w: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Псурцева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д. 10</w:t>
            </w:r>
          </w:p>
        </w:tc>
        <w:tc>
          <w:tcPr>
            <w:tcW w:w="1533" w:type="dxa"/>
            <w:vAlign w:val="center"/>
            <w:hideMark/>
          </w:tcPr>
          <w:p w14:paraId="47DD18BE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1456,6</w:t>
            </w:r>
          </w:p>
        </w:tc>
        <w:tc>
          <w:tcPr>
            <w:tcW w:w="635" w:type="dxa"/>
            <w:vAlign w:val="center"/>
            <w:hideMark/>
          </w:tcPr>
          <w:p w14:paraId="080B1090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2B870821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24" w:type="dxa"/>
            <w:vAlign w:val="center"/>
            <w:hideMark/>
          </w:tcPr>
          <w:p w14:paraId="764FAD15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0,016</w:t>
            </w:r>
          </w:p>
        </w:tc>
        <w:tc>
          <w:tcPr>
            <w:tcW w:w="964" w:type="dxa"/>
            <w:vAlign w:val="center"/>
            <w:hideMark/>
          </w:tcPr>
          <w:p w14:paraId="69AFE953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138,786</w:t>
            </w:r>
          </w:p>
        </w:tc>
        <w:tc>
          <w:tcPr>
            <w:tcW w:w="773" w:type="dxa"/>
            <w:vAlign w:val="center"/>
            <w:hideMark/>
          </w:tcPr>
          <w:p w14:paraId="1C97082B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0,005</w:t>
            </w:r>
          </w:p>
        </w:tc>
        <w:tc>
          <w:tcPr>
            <w:tcW w:w="924" w:type="dxa"/>
            <w:vAlign w:val="center"/>
            <w:hideMark/>
          </w:tcPr>
          <w:p w14:paraId="69212C7D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43,728</w:t>
            </w:r>
          </w:p>
        </w:tc>
      </w:tr>
      <w:tr w:rsidR="00A06E1B" w:rsidRPr="00A06E1B" w14:paraId="17C97C8F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07599AB2" w14:textId="77777777" w:rsidR="0067062E" w:rsidRPr="0067062E" w:rsidRDefault="0067062E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ул. </w:t>
            </w: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Псурцева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д. 8</w:t>
            </w:r>
          </w:p>
        </w:tc>
        <w:tc>
          <w:tcPr>
            <w:tcW w:w="1533" w:type="dxa"/>
            <w:vAlign w:val="center"/>
            <w:hideMark/>
          </w:tcPr>
          <w:p w14:paraId="13904A0D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684,3</w:t>
            </w:r>
          </w:p>
        </w:tc>
        <w:tc>
          <w:tcPr>
            <w:tcW w:w="635" w:type="dxa"/>
            <w:vAlign w:val="center"/>
            <w:hideMark/>
          </w:tcPr>
          <w:p w14:paraId="21758EB8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35F0F2F3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77A52067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0,009</w:t>
            </w:r>
          </w:p>
        </w:tc>
        <w:tc>
          <w:tcPr>
            <w:tcW w:w="964" w:type="dxa"/>
            <w:vAlign w:val="center"/>
            <w:hideMark/>
          </w:tcPr>
          <w:p w14:paraId="14D8FE3D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79,114</w:t>
            </w:r>
          </w:p>
        </w:tc>
        <w:tc>
          <w:tcPr>
            <w:tcW w:w="773" w:type="dxa"/>
            <w:vAlign w:val="center"/>
            <w:hideMark/>
          </w:tcPr>
          <w:p w14:paraId="639E3683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0,002</w:t>
            </w:r>
          </w:p>
        </w:tc>
        <w:tc>
          <w:tcPr>
            <w:tcW w:w="924" w:type="dxa"/>
            <w:vAlign w:val="center"/>
            <w:hideMark/>
          </w:tcPr>
          <w:p w14:paraId="479E1CF3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18,998</w:t>
            </w:r>
          </w:p>
        </w:tc>
      </w:tr>
      <w:tr w:rsidR="00A06E1B" w:rsidRPr="00A06E1B" w14:paraId="4D29000E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27BC2B1B" w14:textId="77777777" w:rsidR="0067062E" w:rsidRPr="0067062E" w:rsidRDefault="0067062E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Рязанцева д. 16</w:t>
            </w:r>
          </w:p>
        </w:tc>
        <w:tc>
          <w:tcPr>
            <w:tcW w:w="1533" w:type="dxa"/>
            <w:vAlign w:val="center"/>
            <w:hideMark/>
          </w:tcPr>
          <w:p w14:paraId="78CE6447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583,5</w:t>
            </w:r>
          </w:p>
        </w:tc>
        <w:tc>
          <w:tcPr>
            <w:tcW w:w="635" w:type="dxa"/>
            <w:vAlign w:val="center"/>
            <w:hideMark/>
          </w:tcPr>
          <w:p w14:paraId="20E9DDD9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46F09098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15E7EAFE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0,004</w:t>
            </w:r>
          </w:p>
        </w:tc>
        <w:tc>
          <w:tcPr>
            <w:tcW w:w="964" w:type="dxa"/>
            <w:vAlign w:val="center"/>
            <w:hideMark/>
          </w:tcPr>
          <w:p w14:paraId="7D2EC898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38,493</w:t>
            </w:r>
          </w:p>
        </w:tc>
        <w:tc>
          <w:tcPr>
            <w:tcW w:w="773" w:type="dxa"/>
            <w:vAlign w:val="center"/>
            <w:hideMark/>
          </w:tcPr>
          <w:p w14:paraId="06D26383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924" w:type="dxa"/>
            <w:vAlign w:val="center"/>
            <w:hideMark/>
          </w:tcPr>
          <w:p w14:paraId="50404878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10,385</w:t>
            </w:r>
          </w:p>
        </w:tc>
      </w:tr>
      <w:tr w:rsidR="00A06E1B" w:rsidRPr="00A06E1B" w14:paraId="3995F68A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38F3F878" w14:textId="77777777" w:rsidR="0067062E" w:rsidRPr="0067062E" w:rsidRDefault="0067062E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Рязанцева д. 13</w:t>
            </w:r>
          </w:p>
        </w:tc>
        <w:tc>
          <w:tcPr>
            <w:tcW w:w="1533" w:type="dxa"/>
            <w:vAlign w:val="center"/>
            <w:hideMark/>
          </w:tcPr>
          <w:p w14:paraId="028FF634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645,7</w:t>
            </w:r>
          </w:p>
        </w:tc>
        <w:tc>
          <w:tcPr>
            <w:tcW w:w="635" w:type="dxa"/>
            <w:vAlign w:val="center"/>
            <w:hideMark/>
          </w:tcPr>
          <w:p w14:paraId="67E4DDDD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5220513C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3CD9557F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0,005</w:t>
            </w:r>
          </w:p>
        </w:tc>
        <w:tc>
          <w:tcPr>
            <w:tcW w:w="964" w:type="dxa"/>
            <w:vAlign w:val="center"/>
            <w:hideMark/>
          </w:tcPr>
          <w:p w14:paraId="78B1B5C9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47,383</w:t>
            </w:r>
          </w:p>
        </w:tc>
        <w:tc>
          <w:tcPr>
            <w:tcW w:w="773" w:type="dxa"/>
            <w:vAlign w:val="center"/>
            <w:hideMark/>
          </w:tcPr>
          <w:p w14:paraId="5497D941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924" w:type="dxa"/>
            <w:vAlign w:val="center"/>
            <w:hideMark/>
          </w:tcPr>
          <w:p w14:paraId="6076688E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5,247</w:t>
            </w:r>
          </w:p>
        </w:tc>
      </w:tr>
      <w:tr w:rsidR="00A06E1B" w:rsidRPr="00A06E1B" w14:paraId="3099CE19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491FD5A3" w14:textId="77777777" w:rsidR="0067062E" w:rsidRPr="0067062E" w:rsidRDefault="0067062E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Рязанцева д. 15</w:t>
            </w:r>
          </w:p>
        </w:tc>
        <w:tc>
          <w:tcPr>
            <w:tcW w:w="1533" w:type="dxa"/>
            <w:vAlign w:val="center"/>
            <w:hideMark/>
          </w:tcPr>
          <w:p w14:paraId="6553AF52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411,6</w:t>
            </w:r>
          </w:p>
        </w:tc>
        <w:tc>
          <w:tcPr>
            <w:tcW w:w="635" w:type="dxa"/>
            <w:vAlign w:val="center"/>
            <w:hideMark/>
          </w:tcPr>
          <w:p w14:paraId="5679C636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18B5F543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178ED78B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0,005</w:t>
            </w:r>
          </w:p>
        </w:tc>
        <w:tc>
          <w:tcPr>
            <w:tcW w:w="964" w:type="dxa"/>
            <w:vAlign w:val="center"/>
            <w:hideMark/>
          </w:tcPr>
          <w:p w14:paraId="5DEFBEEB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43,175</w:t>
            </w:r>
          </w:p>
        </w:tc>
        <w:tc>
          <w:tcPr>
            <w:tcW w:w="773" w:type="dxa"/>
            <w:vAlign w:val="center"/>
            <w:hideMark/>
          </w:tcPr>
          <w:p w14:paraId="517C2BE4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924" w:type="dxa"/>
            <w:vAlign w:val="center"/>
            <w:hideMark/>
          </w:tcPr>
          <w:p w14:paraId="23ACA099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12,547</w:t>
            </w:r>
          </w:p>
        </w:tc>
      </w:tr>
      <w:tr w:rsidR="00A06E1B" w:rsidRPr="00A06E1B" w14:paraId="0B2FCB64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1784579F" w14:textId="77777777" w:rsidR="0067062E" w:rsidRPr="0067062E" w:rsidRDefault="0067062E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Радио д. 7</w:t>
            </w:r>
          </w:p>
        </w:tc>
        <w:tc>
          <w:tcPr>
            <w:tcW w:w="1533" w:type="dxa"/>
            <w:vAlign w:val="center"/>
            <w:hideMark/>
          </w:tcPr>
          <w:p w14:paraId="4B222DA0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672,8</w:t>
            </w:r>
          </w:p>
        </w:tc>
        <w:tc>
          <w:tcPr>
            <w:tcW w:w="635" w:type="dxa"/>
            <w:vAlign w:val="center"/>
            <w:hideMark/>
          </w:tcPr>
          <w:p w14:paraId="793D3C2C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3D3A5726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022E2DB1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0,006</w:t>
            </w:r>
          </w:p>
        </w:tc>
        <w:tc>
          <w:tcPr>
            <w:tcW w:w="964" w:type="dxa"/>
            <w:vAlign w:val="center"/>
            <w:hideMark/>
          </w:tcPr>
          <w:p w14:paraId="409B8D75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55,377</w:t>
            </w:r>
          </w:p>
        </w:tc>
        <w:tc>
          <w:tcPr>
            <w:tcW w:w="773" w:type="dxa"/>
            <w:vAlign w:val="center"/>
            <w:hideMark/>
          </w:tcPr>
          <w:p w14:paraId="2A8E9727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0,002</w:t>
            </w:r>
          </w:p>
        </w:tc>
        <w:tc>
          <w:tcPr>
            <w:tcW w:w="924" w:type="dxa"/>
            <w:vAlign w:val="center"/>
            <w:hideMark/>
          </w:tcPr>
          <w:p w14:paraId="3B496EE3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20,945</w:t>
            </w:r>
          </w:p>
        </w:tc>
      </w:tr>
      <w:tr w:rsidR="00A06E1B" w:rsidRPr="00A06E1B" w14:paraId="1A819265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439A7566" w14:textId="77777777" w:rsidR="0067062E" w:rsidRPr="0067062E" w:rsidRDefault="0067062E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Радио д. 9</w:t>
            </w:r>
          </w:p>
        </w:tc>
        <w:tc>
          <w:tcPr>
            <w:tcW w:w="1533" w:type="dxa"/>
            <w:vAlign w:val="center"/>
            <w:hideMark/>
          </w:tcPr>
          <w:p w14:paraId="17969B21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1090,6</w:t>
            </w:r>
          </w:p>
        </w:tc>
        <w:tc>
          <w:tcPr>
            <w:tcW w:w="635" w:type="dxa"/>
            <w:vAlign w:val="center"/>
            <w:hideMark/>
          </w:tcPr>
          <w:p w14:paraId="07CA0900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6CC7E777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4C07AF59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0,013</w:t>
            </w:r>
          </w:p>
        </w:tc>
        <w:tc>
          <w:tcPr>
            <w:tcW w:w="964" w:type="dxa"/>
            <w:vAlign w:val="center"/>
            <w:hideMark/>
          </w:tcPr>
          <w:p w14:paraId="5DDED18E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112,041</w:t>
            </w:r>
          </w:p>
        </w:tc>
        <w:tc>
          <w:tcPr>
            <w:tcW w:w="773" w:type="dxa"/>
            <w:vAlign w:val="center"/>
            <w:hideMark/>
          </w:tcPr>
          <w:p w14:paraId="481A27D3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</w:t>
            </w:r>
          </w:p>
        </w:tc>
        <w:tc>
          <w:tcPr>
            <w:tcW w:w="924" w:type="dxa"/>
            <w:vAlign w:val="center"/>
            <w:hideMark/>
          </w:tcPr>
          <w:p w14:paraId="2E76B16E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25,591</w:t>
            </w:r>
          </w:p>
        </w:tc>
      </w:tr>
      <w:tr w:rsidR="00A06E1B" w:rsidRPr="00A06E1B" w14:paraId="672B61DF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77D9E077" w14:textId="77777777" w:rsidR="0067062E" w:rsidRPr="0067062E" w:rsidRDefault="0067062E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Радио д. 11</w:t>
            </w:r>
          </w:p>
        </w:tc>
        <w:tc>
          <w:tcPr>
            <w:tcW w:w="1533" w:type="dxa"/>
            <w:vAlign w:val="center"/>
            <w:hideMark/>
          </w:tcPr>
          <w:p w14:paraId="7C8522C6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1566,8</w:t>
            </w:r>
          </w:p>
        </w:tc>
        <w:tc>
          <w:tcPr>
            <w:tcW w:w="635" w:type="dxa"/>
            <w:vAlign w:val="center"/>
            <w:hideMark/>
          </w:tcPr>
          <w:p w14:paraId="1A93F55A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39383511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24" w:type="dxa"/>
            <w:vAlign w:val="center"/>
            <w:hideMark/>
          </w:tcPr>
          <w:p w14:paraId="3C58AFEF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0,016</w:t>
            </w:r>
          </w:p>
        </w:tc>
        <w:tc>
          <w:tcPr>
            <w:tcW w:w="964" w:type="dxa"/>
            <w:vAlign w:val="center"/>
            <w:hideMark/>
          </w:tcPr>
          <w:p w14:paraId="316226BD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141,064</w:t>
            </w:r>
          </w:p>
        </w:tc>
        <w:tc>
          <w:tcPr>
            <w:tcW w:w="773" w:type="dxa"/>
            <w:vAlign w:val="center"/>
            <w:hideMark/>
          </w:tcPr>
          <w:p w14:paraId="1D74DC01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0,005</w:t>
            </w:r>
          </w:p>
        </w:tc>
        <w:tc>
          <w:tcPr>
            <w:tcW w:w="924" w:type="dxa"/>
            <w:vAlign w:val="center"/>
            <w:hideMark/>
          </w:tcPr>
          <w:p w14:paraId="2728E6CF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45,892</w:t>
            </w:r>
          </w:p>
        </w:tc>
      </w:tr>
      <w:tr w:rsidR="00A06E1B" w:rsidRPr="00A06E1B" w14:paraId="291096BA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06569D94" w14:textId="77777777" w:rsidR="0067062E" w:rsidRPr="0067062E" w:rsidRDefault="0067062E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Радио д. 26</w:t>
            </w:r>
          </w:p>
        </w:tc>
        <w:tc>
          <w:tcPr>
            <w:tcW w:w="1533" w:type="dxa"/>
            <w:vAlign w:val="center"/>
            <w:hideMark/>
          </w:tcPr>
          <w:p w14:paraId="43E7EA04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1048,5</w:t>
            </w:r>
          </w:p>
        </w:tc>
        <w:tc>
          <w:tcPr>
            <w:tcW w:w="635" w:type="dxa"/>
            <w:vAlign w:val="center"/>
            <w:hideMark/>
          </w:tcPr>
          <w:p w14:paraId="33097E96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0E49FFE3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47EA4E34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0,011</w:t>
            </w:r>
          </w:p>
        </w:tc>
        <w:tc>
          <w:tcPr>
            <w:tcW w:w="964" w:type="dxa"/>
            <w:vAlign w:val="center"/>
            <w:hideMark/>
          </w:tcPr>
          <w:p w14:paraId="02C6F736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93,758</w:t>
            </w:r>
          </w:p>
        </w:tc>
        <w:tc>
          <w:tcPr>
            <w:tcW w:w="773" w:type="dxa"/>
            <w:vAlign w:val="center"/>
            <w:hideMark/>
          </w:tcPr>
          <w:p w14:paraId="26068FB0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</w:t>
            </w:r>
          </w:p>
        </w:tc>
        <w:tc>
          <w:tcPr>
            <w:tcW w:w="924" w:type="dxa"/>
            <w:vAlign w:val="center"/>
            <w:hideMark/>
          </w:tcPr>
          <w:p w14:paraId="64C307D6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27,18</w:t>
            </w:r>
          </w:p>
        </w:tc>
      </w:tr>
      <w:tr w:rsidR="00A06E1B" w:rsidRPr="00A06E1B" w14:paraId="47832BE4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7C732C51" w14:textId="77777777" w:rsidR="0067062E" w:rsidRPr="0067062E" w:rsidRDefault="0067062E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Радио д. 3</w:t>
            </w:r>
          </w:p>
        </w:tc>
        <w:tc>
          <w:tcPr>
            <w:tcW w:w="1533" w:type="dxa"/>
            <w:vAlign w:val="center"/>
            <w:hideMark/>
          </w:tcPr>
          <w:p w14:paraId="69781BF4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635" w:type="dxa"/>
            <w:vAlign w:val="center"/>
            <w:hideMark/>
          </w:tcPr>
          <w:p w14:paraId="3FD55BA6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7729BA61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16E01B98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964" w:type="dxa"/>
            <w:vAlign w:val="center"/>
            <w:hideMark/>
          </w:tcPr>
          <w:p w14:paraId="2E8F4F8A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8,77</w:t>
            </w:r>
          </w:p>
        </w:tc>
        <w:tc>
          <w:tcPr>
            <w:tcW w:w="773" w:type="dxa"/>
            <w:vAlign w:val="center"/>
            <w:hideMark/>
          </w:tcPr>
          <w:p w14:paraId="4AEB3940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3D00171B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0,342</w:t>
            </w:r>
          </w:p>
        </w:tc>
      </w:tr>
      <w:tr w:rsidR="00A06E1B" w:rsidRPr="00A06E1B" w14:paraId="746815E9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0E37B5CE" w14:textId="77777777" w:rsidR="0067062E" w:rsidRPr="0067062E" w:rsidRDefault="0067062E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Радио д. 5</w:t>
            </w:r>
          </w:p>
        </w:tc>
        <w:tc>
          <w:tcPr>
            <w:tcW w:w="1533" w:type="dxa"/>
            <w:vAlign w:val="center"/>
            <w:hideMark/>
          </w:tcPr>
          <w:p w14:paraId="0A464980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56,7</w:t>
            </w:r>
          </w:p>
        </w:tc>
        <w:tc>
          <w:tcPr>
            <w:tcW w:w="635" w:type="dxa"/>
            <w:vAlign w:val="center"/>
            <w:hideMark/>
          </w:tcPr>
          <w:p w14:paraId="457E66AD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1D35D703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3586519A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964" w:type="dxa"/>
            <w:vAlign w:val="center"/>
            <w:hideMark/>
          </w:tcPr>
          <w:p w14:paraId="7CF54DAB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8,573</w:t>
            </w:r>
          </w:p>
        </w:tc>
        <w:tc>
          <w:tcPr>
            <w:tcW w:w="773" w:type="dxa"/>
            <w:vAlign w:val="center"/>
            <w:hideMark/>
          </w:tcPr>
          <w:p w14:paraId="69B19952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5D53D6E6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1,534</w:t>
            </w:r>
          </w:p>
        </w:tc>
      </w:tr>
      <w:tr w:rsidR="0067062E" w:rsidRPr="0067062E" w14:paraId="7E2F30BC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581D7C1C" w14:textId="77777777" w:rsidR="0067062E" w:rsidRPr="0067062E" w:rsidRDefault="0067062E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  <w:t>Бюджетные организации </w:t>
            </w:r>
          </w:p>
        </w:tc>
      </w:tr>
      <w:tr w:rsidR="00A06E1B" w:rsidRPr="00A06E1B" w14:paraId="2E767B63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736D9215" w14:textId="77777777" w:rsidR="0067062E" w:rsidRPr="0067062E" w:rsidRDefault="0067062E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МБОУ "СОШ №9" пос. Октябрьский, ул. </w:t>
            </w: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Псурцева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, 20</w:t>
            </w:r>
          </w:p>
        </w:tc>
        <w:tc>
          <w:tcPr>
            <w:tcW w:w="1533" w:type="dxa"/>
            <w:vAlign w:val="center"/>
            <w:hideMark/>
          </w:tcPr>
          <w:p w14:paraId="4D8A1E26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1286</w:t>
            </w:r>
          </w:p>
        </w:tc>
        <w:tc>
          <w:tcPr>
            <w:tcW w:w="635" w:type="dxa"/>
            <w:vAlign w:val="center"/>
            <w:hideMark/>
          </w:tcPr>
          <w:p w14:paraId="46B36EA6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7410</w:t>
            </w:r>
          </w:p>
        </w:tc>
        <w:tc>
          <w:tcPr>
            <w:tcW w:w="1291" w:type="dxa"/>
            <w:vAlign w:val="center"/>
            <w:hideMark/>
          </w:tcPr>
          <w:p w14:paraId="6CA89DC9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1BBA0CCD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0,0218</w:t>
            </w:r>
          </w:p>
        </w:tc>
        <w:tc>
          <w:tcPr>
            <w:tcW w:w="964" w:type="dxa"/>
            <w:vAlign w:val="center"/>
            <w:hideMark/>
          </w:tcPr>
          <w:p w14:paraId="4B89D3C9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191,118</w:t>
            </w:r>
          </w:p>
        </w:tc>
        <w:tc>
          <w:tcPr>
            <w:tcW w:w="773" w:type="dxa"/>
            <w:vAlign w:val="center"/>
            <w:hideMark/>
          </w:tcPr>
          <w:p w14:paraId="018EB285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5A634C64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4,366</w:t>
            </w:r>
          </w:p>
        </w:tc>
      </w:tr>
      <w:tr w:rsidR="00A06E1B" w:rsidRPr="00A06E1B" w14:paraId="16F73138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126848DA" w14:textId="77777777" w:rsidR="0067062E" w:rsidRPr="0067062E" w:rsidRDefault="0067062E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МБДОУ д/с №7 "Теремок" пос. Октябрьский, ул. </w:t>
            </w: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Псурцева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, 1</w:t>
            </w:r>
          </w:p>
        </w:tc>
        <w:tc>
          <w:tcPr>
            <w:tcW w:w="1533" w:type="dxa"/>
            <w:vAlign w:val="center"/>
            <w:hideMark/>
          </w:tcPr>
          <w:p w14:paraId="45BF9C66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1155</w:t>
            </w:r>
          </w:p>
        </w:tc>
        <w:tc>
          <w:tcPr>
            <w:tcW w:w="635" w:type="dxa"/>
            <w:vAlign w:val="center"/>
            <w:hideMark/>
          </w:tcPr>
          <w:p w14:paraId="62DFE0A6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3406</w:t>
            </w:r>
          </w:p>
        </w:tc>
        <w:tc>
          <w:tcPr>
            <w:tcW w:w="1291" w:type="dxa"/>
            <w:vAlign w:val="center"/>
            <w:hideMark/>
          </w:tcPr>
          <w:p w14:paraId="41BA3A37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205817C4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0,0123</w:t>
            </w:r>
          </w:p>
        </w:tc>
        <w:tc>
          <w:tcPr>
            <w:tcW w:w="964" w:type="dxa"/>
            <w:vAlign w:val="center"/>
            <w:hideMark/>
          </w:tcPr>
          <w:p w14:paraId="6E946E20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107,658</w:t>
            </w:r>
          </w:p>
        </w:tc>
        <w:tc>
          <w:tcPr>
            <w:tcW w:w="773" w:type="dxa"/>
            <w:vAlign w:val="center"/>
            <w:hideMark/>
          </w:tcPr>
          <w:p w14:paraId="4F51BD1B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0DD09BD7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4E729001" w14:textId="77777777" w:rsidTr="00A06E1B">
        <w:trPr>
          <w:trHeight w:val="1260"/>
          <w:jc w:val="center"/>
        </w:trPr>
        <w:tc>
          <w:tcPr>
            <w:tcW w:w="2280" w:type="dxa"/>
            <w:vAlign w:val="center"/>
            <w:hideMark/>
          </w:tcPr>
          <w:p w14:paraId="2427E7F8" w14:textId="77777777" w:rsidR="0067062E" w:rsidRPr="0067062E" w:rsidRDefault="0067062E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МКУ «Учреждение по</w:t>
            </w: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обеспечению деятельности ОМС»п. Октябрьский, ул. Рязанцева, 13.</w:t>
            </w:r>
          </w:p>
        </w:tc>
        <w:tc>
          <w:tcPr>
            <w:tcW w:w="1533" w:type="dxa"/>
            <w:vAlign w:val="center"/>
            <w:hideMark/>
          </w:tcPr>
          <w:p w14:paraId="29FAD888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90,8</w:t>
            </w:r>
          </w:p>
        </w:tc>
        <w:tc>
          <w:tcPr>
            <w:tcW w:w="635" w:type="dxa"/>
            <w:vAlign w:val="center"/>
            <w:hideMark/>
          </w:tcPr>
          <w:p w14:paraId="17519F2B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3153EC38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center"/>
            <w:hideMark/>
          </w:tcPr>
          <w:p w14:paraId="7B99F1A3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0,0012</w:t>
            </w:r>
          </w:p>
        </w:tc>
        <w:tc>
          <w:tcPr>
            <w:tcW w:w="964" w:type="dxa"/>
            <w:vAlign w:val="center"/>
            <w:hideMark/>
          </w:tcPr>
          <w:p w14:paraId="5BD7FD7D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10,461</w:t>
            </w:r>
          </w:p>
        </w:tc>
        <w:tc>
          <w:tcPr>
            <w:tcW w:w="773" w:type="dxa"/>
            <w:vAlign w:val="center"/>
            <w:hideMark/>
          </w:tcPr>
          <w:p w14:paraId="0824873F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7C651F66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4B5B1974" w14:textId="77777777" w:rsidTr="00A06E1B">
        <w:trPr>
          <w:trHeight w:val="1260"/>
          <w:jc w:val="center"/>
        </w:trPr>
        <w:tc>
          <w:tcPr>
            <w:tcW w:w="2280" w:type="dxa"/>
            <w:vAlign w:val="center"/>
            <w:hideMark/>
          </w:tcPr>
          <w:p w14:paraId="1C0B4B42" w14:textId="77777777" w:rsidR="0067062E" w:rsidRPr="0067062E" w:rsidRDefault="0067062E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РТРС «Краснодарский КРТПЦ»п. Октябрьский,</w:t>
            </w: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Радио, 29 (здание производственное бытовое)</w:t>
            </w:r>
          </w:p>
        </w:tc>
        <w:tc>
          <w:tcPr>
            <w:tcW w:w="1533" w:type="dxa"/>
            <w:vAlign w:val="center"/>
            <w:hideMark/>
          </w:tcPr>
          <w:p w14:paraId="7852F518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294,41</w:t>
            </w:r>
          </w:p>
        </w:tc>
        <w:tc>
          <w:tcPr>
            <w:tcW w:w="635" w:type="dxa"/>
            <w:vAlign w:val="center"/>
            <w:hideMark/>
          </w:tcPr>
          <w:p w14:paraId="21919CEC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868,5</w:t>
            </w:r>
          </w:p>
        </w:tc>
        <w:tc>
          <w:tcPr>
            <w:tcW w:w="1291" w:type="dxa"/>
            <w:vAlign w:val="center"/>
            <w:hideMark/>
          </w:tcPr>
          <w:p w14:paraId="6A3DBF4E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5DE10EAB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0,0028</w:t>
            </w:r>
          </w:p>
        </w:tc>
        <w:tc>
          <w:tcPr>
            <w:tcW w:w="964" w:type="dxa"/>
            <w:vAlign w:val="center"/>
            <w:hideMark/>
          </w:tcPr>
          <w:p w14:paraId="1DFC8F37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24,274</w:t>
            </w:r>
          </w:p>
        </w:tc>
        <w:tc>
          <w:tcPr>
            <w:tcW w:w="773" w:type="dxa"/>
            <w:vAlign w:val="center"/>
            <w:hideMark/>
          </w:tcPr>
          <w:p w14:paraId="7D0EE354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0,000</w:t>
            </w:r>
          </w:p>
        </w:tc>
        <w:tc>
          <w:tcPr>
            <w:tcW w:w="924" w:type="dxa"/>
            <w:vAlign w:val="center"/>
            <w:hideMark/>
          </w:tcPr>
          <w:p w14:paraId="3F34101E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1,994</w:t>
            </w:r>
          </w:p>
        </w:tc>
      </w:tr>
      <w:tr w:rsidR="00A06E1B" w:rsidRPr="00A06E1B" w14:paraId="70667D4F" w14:textId="77777777" w:rsidTr="00A06E1B">
        <w:trPr>
          <w:trHeight w:val="915"/>
          <w:jc w:val="center"/>
        </w:trPr>
        <w:tc>
          <w:tcPr>
            <w:tcW w:w="2280" w:type="dxa"/>
            <w:vAlign w:val="center"/>
            <w:hideMark/>
          </w:tcPr>
          <w:p w14:paraId="00EC46B8" w14:textId="77777777" w:rsidR="0067062E" w:rsidRPr="0067062E" w:rsidRDefault="0067062E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РТРС «Краснодарский КРТПЦ»п. Октябрьский, ул. </w:t>
            </w: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Псурцева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, д. 12 (здание конторы)  </w:t>
            </w:r>
          </w:p>
        </w:tc>
        <w:tc>
          <w:tcPr>
            <w:tcW w:w="1533" w:type="dxa"/>
            <w:vAlign w:val="center"/>
            <w:hideMark/>
          </w:tcPr>
          <w:p w14:paraId="0361B094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365,08</w:t>
            </w:r>
          </w:p>
        </w:tc>
        <w:tc>
          <w:tcPr>
            <w:tcW w:w="635" w:type="dxa"/>
            <w:vAlign w:val="center"/>
            <w:hideMark/>
          </w:tcPr>
          <w:p w14:paraId="55BFC5ED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1077</w:t>
            </w:r>
          </w:p>
        </w:tc>
        <w:tc>
          <w:tcPr>
            <w:tcW w:w="1291" w:type="dxa"/>
            <w:vAlign w:val="center"/>
            <w:hideMark/>
          </w:tcPr>
          <w:p w14:paraId="39190839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105D353F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0,0033</w:t>
            </w:r>
          </w:p>
        </w:tc>
        <w:tc>
          <w:tcPr>
            <w:tcW w:w="964" w:type="dxa"/>
            <w:vAlign w:val="center"/>
            <w:hideMark/>
          </w:tcPr>
          <w:p w14:paraId="62D070C0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28,966</w:t>
            </w:r>
          </w:p>
        </w:tc>
        <w:tc>
          <w:tcPr>
            <w:tcW w:w="773" w:type="dxa"/>
            <w:vAlign w:val="center"/>
            <w:hideMark/>
          </w:tcPr>
          <w:p w14:paraId="71825ECC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317BAB46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32B3605C" w14:textId="77777777" w:rsidTr="00A06E1B">
        <w:trPr>
          <w:trHeight w:val="1575"/>
          <w:jc w:val="center"/>
        </w:trPr>
        <w:tc>
          <w:tcPr>
            <w:tcW w:w="2280" w:type="dxa"/>
            <w:vAlign w:val="center"/>
            <w:hideMark/>
          </w:tcPr>
          <w:p w14:paraId="26E23A95" w14:textId="77777777" w:rsidR="0067062E" w:rsidRPr="0067062E" w:rsidRDefault="0067062E" w:rsidP="0067062E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lastRenderedPageBreak/>
              <w:t xml:space="preserve">РТРС «Краснодарский КРТПЦ» ул. Радио, д. 11 кв.2; ул. Радио, д. 26 кв.16; ул. </w:t>
            </w: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Псурцева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, д. 10 кв. 15. ул. Южная, д.22 кв. 40; ул. Южная, д.17 кв. 36.</w:t>
            </w:r>
          </w:p>
        </w:tc>
        <w:tc>
          <w:tcPr>
            <w:tcW w:w="1533" w:type="dxa"/>
            <w:vAlign w:val="center"/>
            <w:hideMark/>
          </w:tcPr>
          <w:p w14:paraId="4FEE3BC5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180,8</w:t>
            </w:r>
          </w:p>
        </w:tc>
        <w:tc>
          <w:tcPr>
            <w:tcW w:w="635" w:type="dxa"/>
            <w:vAlign w:val="center"/>
            <w:hideMark/>
          </w:tcPr>
          <w:p w14:paraId="0177E603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6FBFB4B6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center"/>
            <w:hideMark/>
          </w:tcPr>
          <w:p w14:paraId="2884B018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0,002</w:t>
            </w:r>
          </w:p>
        </w:tc>
        <w:tc>
          <w:tcPr>
            <w:tcW w:w="964" w:type="dxa"/>
            <w:vAlign w:val="center"/>
            <w:hideMark/>
          </w:tcPr>
          <w:p w14:paraId="05643F0C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18,761</w:t>
            </w:r>
          </w:p>
        </w:tc>
        <w:tc>
          <w:tcPr>
            <w:tcW w:w="773" w:type="dxa"/>
            <w:vAlign w:val="center"/>
            <w:hideMark/>
          </w:tcPr>
          <w:p w14:paraId="71D356EB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0,000</w:t>
            </w:r>
          </w:p>
        </w:tc>
        <w:tc>
          <w:tcPr>
            <w:tcW w:w="924" w:type="dxa"/>
            <w:vAlign w:val="center"/>
            <w:hideMark/>
          </w:tcPr>
          <w:p w14:paraId="53BA71FA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0,381</w:t>
            </w:r>
          </w:p>
        </w:tc>
      </w:tr>
      <w:tr w:rsidR="00A06E1B" w:rsidRPr="00A06E1B" w14:paraId="66D98974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2684696A" w14:textId="77777777" w:rsidR="0067062E" w:rsidRPr="0067062E" w:rsidRDefault="0067062E" w:rsidP="0067062E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МБУК «Тбилисский КДЦ» пос. Октябрьский ул. </w:t>
            </w: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Псурцева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, 20</w:t>
            </w:r>
          </w:p>
        </w:tc>
        <w:tc>
          <w:tcPr>
            <w:tcW w:w="1533" w:type="dxa"/>
            <w:vAlign w:val="center"/>
            <w:hideMark/>
          </w:tcPr>
          <w:p w14:paraId="40CCBFA1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2868,14</w:t>
            </w:r>
          </w:p>
        </w:tc>
        <w:tc>
          <w:tcPr>
            <w:tcW w:w="635" w:type="dxa"/>
            <w:vAlign w:val="center"/>
            <w:hideMark/>
          </w:tcPr>
          <w:p w14:paraId="09E05F34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8461</w:t>
            </w:r>
          </w:p>
        </w:tc>
        <w:tc>
          <w:tcPr>
            <w:tcW w:w="1291" w:type="dxa"/>
            <w:vAlign w:val="center"/>
            <w:hideMark/>
          </w:tcPr>
          <w:p w14:paraId="7FB10DF3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46712F18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0,012</w:t>
            </w:r>
          </w:p>
        </w:tc>
        <w:tc>
          <w:tcPr>
            <w:tcW w:w="964" w:type="dxa"/>
            <w:vAlign w:val="center"/>
            <w:hideMark/>
          </w:tcPr>
          <w:p w14:paraId="7F288375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102,893</w:t>
            </w:r>
          </w:p>
        </w:tc>
        <w:tc>
          <w:tcPr>
            <w:tcW w:w="773" w:type="dxa"/>
            <w:vAlign w:val="center"/>
            <w:hideMark/>
          </w:tcPr>
          <w:p w14:paraId="5048143E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783D685C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1AD52B94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427B270B" w14:textId="77777777" w:rsidR="0067062E" w:rsidRPr="0067062E" w:rsidRDefault="0067062E" w:rsidP="0067062E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МБУК «Тбилисский КДЦ» пос. Октябрьский ул. </w:t>
            </w: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Псурцева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, 19</w:t>
            </w:r>
          </w:p>
        </w:tc>
        <w:tc>
          <w:tcPr>
            <w:tcW w:w="1533" w:type="dxa"/>
            <w:vAlign w:val="center"/>
            <w:hideMark/>
          </w:tcPr>
          <w:p w14:paraId="0995AD29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3002,71</w:t>
            </w:r>
          </w:p>
        </w:tc>
        <w:tc>
          <w:tcPr>
            <w:tcW w:w="635" w:type="dxa"/>
            <w:vAlign w:val="center"/>
            <w:hideMark/>
          </w:tcPr>
          <w:p w14:paraId="4E20C168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8858</w:t>
            </w:r>
          </w:p>
        </w:tc>
        <w:tc>
          <w:tcPr>
            <w:tcW w:w="1291" w:type="dxa"/>
            <w:vAlign w:val="center"/>
            <w:hideMark/>
          </w:tcPr>
          <w:p w14:paraId="59A87F82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30307811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0,014</w:t>
            </w:r>
          </w:p>
        </w:tc>
        <w:tc>
          <w:tcPr>
            <w:tcW w:w="964" w:type="dxa"/>
            <w:vAlign w:val="center"/>
            <w:hideMark/>
          </w:tcPr>
          <w:p w14:paraId="4E7AF5D9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124,51</w:t>
            </w:r>
          </w:p>
        </w:tc>
        <w:tc>
          <w:tcPr>
            <w:tcW w:w="773" w:type="dxa"/>
            <w:vAlign w:val="center"/>
            <w:hideMark/>
          </w:tcPr>
          <w:p w14:paraId="5E365F38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6EFDBEE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1F3D53AA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7EF598BD" w14:textId="77777777" w:rsidR="0067062E" w:rsidRPr="0067062E" w:rsidRDefault="0067062E" w:rsidP="0067062E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ФГУП</w:t>
            </w: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«Почта России». п. Октябрьский, ул. Рязанцева д.13</w:t>
            </w:r>
          </w:p>
        </w:tc>
        <w:tc>
          <w:tcPr>
            <w:tcW w:w="1533" w:type="dxa"/>
            <w:vAlign w:val="center"/>
            <w:hideMark/>
          </w:tcPr>
          <w:p w14:paraId="2EF191E8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93</w:t>
            </w:r>
          </w:p>
        </w:tc>
        <w:tc>
          <w:tcPr>
            <w:tcW w:w="635" w:type="dxa"/>
            <w:vAlign w:val="center"/>
            <w:hideMark/>
          </w:tcPr>
          <w:p w14:paraId="047745E1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6EC07EFC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69D476DD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964" w:type="dxa"/>
            <w:vAlign w:val="center"/>
            <w:hideMark/>
          </w:tcPr>
          <w:p w14:paraId="16E0FD17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10,714</w:t>
            </w:r>
          </w:p>
        </w:tc>
        <w:tc>
          <w:tcPr>
            <w:tcW w:w="773" w:type="dxa"/>
            <w:vAlign w:val="center"/>
            <w:hideMark/>
          </w:tcPr>
          <w:p w14:paraId="505A180C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B596325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773A4928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0EBF76B4" w14:textId="77777777" w:rsidR="0067062E" w:rsidRPr="0067062E" w:rsidRDefault="0067062E" w:rsidP="0067062E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ГБУЗ «Тбилисская ЦРБ» МЗ КК п. Октябрьский, ул. </w:t>
            </w: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Псурцева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, д.10</w:t>
            </w:r>
          </w:p>
        </w:tc>
        <w:tc>
          <w:tcPr>
            <w:tcW w:w="1533" w:type="dxa"/>
            <w:vAlign w:val="center"/>
            <w:hideMark/>
          </w:tcPr>
          <w:p w14:paraId="623997FA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79</w:t>
            </w:r>
          </w:p>
        </w:tc>
        <w:tc>
          <w:tcPr>
            <w:tcW w:w="635" w:type="dxa"/>
            <w:vAlign w:val="center"/>
            <w:hideMark/>
          </w:tcPr>
          <w:p w14:paraId="568841B0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444CDE0B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center"/>
            <w:hideMark/>
          </w:tcPr>
          <w:p w14:paraId="53EF356B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0,002</w:t>
            </w:r>
          </w:p>
        </w:tc>
        <w:tc>
          <w:tcPr>
            <w:tcW w:w="964" w:type="dxa"/>
            <w:vAlign w:val="center"/>
            <w:hideMark/>
          </w:tcPr>
          <w:p w14:paraId="1AE13984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16,651</w:t>
            </w:r>
          </w:p>
        </w:tc>
        <w:tc>
          <w:tcPr>
            <w:tcW w:w="773" w:type="dxa"/>
            <w:vAlign w:val="center"/>
            <w:hideMark/>
          </w:tcPr>
          <w:p w14:paraId="4D684928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34CB52F5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7,392</w:t>
            </w:r>
          </w:p>
        </w:tc>
      </w:tr>
      <w:tr w:rsidR="0067062E" w:rsidRPr="00A06E1B" w14:paraId="5DF5BA6B" w14:textId="77777777" w:rsidTr="000A4DC2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121580AA" w14:textId="77777777" w:rsidR="0067062E" w:rsidRPr="0067062E" w:rsidRDefault="0067062E" w:rsidP="0067062E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  <w:t>Прочие потребители</w:t>
            </w:r>
          </w:p>
        </w:tc>
      </w:tr>
      <w:tr w:rsidR="00A06E1B" w:rsidRPr="00A06E1B" w14:paraId="5640F603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36FD91B5" w14:textId="77777777" w:rsidR="0067062E" w:rsidRPr="0067062E" w:rsidRDefault="0067062E" w:rsidP="0067062E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ИП Гаврик Р.М.</w:t>
            </w:r>
          </w:p>
        </w:tc>
        <w:tc>
          <w:tcPr>
            <w:tcW w:w="1533" w:type="dxa"/>
            <w:vAlign w:val="center"/>
            <w:hideMark/>
          </w:tcPr>
          <w:p w14:paraId="38CBA9BE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241,31</w:t>
            </w:r>
          </w:p>
        </w:tc>
        <w:tc>
          <w:tcPr>
            <w:tcW w:w="635" w:type="dxa"/>
            <w:vAlign w:val="center"/>
            <w:hideMark/>
          </w:tcPr>
          <w:p w14:paraId="783BA175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711,86</w:t>
            </w:r>
          </w:p>
        </w:tc>
        <w:tc>
          <w:tcPr>
            <w:tcW w:w="1291" w:type="dxa"/>
            <w:vAlign w:val="center"/>
            <w:hideMark/>
          </w:tcPr>
          <w:p w14:paraId="22ADF1A1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061B652A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964" w:type="dxa"/>
            <w:vAlign w:val="center"/>
            <w:hideMark/>
          </w:tcPr>
          <w:p w14:paraId="6404AE28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12,738</w:t>
            </w:r>
          </w:p>
        </w:tc>
        <w:tc>
          <w:tcPr>
            <w:tcW w:w="773" w:type="dxa"/>
            <w:vAlign w:val="center"/>
            <w:hideMark/>
          </w:tcPr>
          <w:p w14:paraId="229A33B0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10BDA3C8" w14:textId="77777777" w:rsidR="0067062E" w:rsidRPr="0067062E" w:rsidRDefault="0067062E" w:rsidP="0067062E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67062E" w:rsidRPr="0067062E" w14:paraId="24253905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152AC070" w14:textId="77777777" w:rsidR="0067062E" w:rsidRPr="0067062E" w:rsidRDefault="0067062E" w:rsidP="00741731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Котельная СОШ №6</w:t>
            </w:r>
          </w:p>
        </w:tc>
      </w:tr>
      <w:tr w:rsidR="00741731" w:rsidRPr="00A06E1B" w14:paraId="52446C71" w14:textId="77777777" w:rsidTr="000A4DC2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43092E5D" w14:textId="77777777" w:rsidR="00741731" w:rsidRPr="0067062E" w:rsidRDefault="00741731" w:rsidP="00741731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  <w:t>Бюджетные организации </w:t>
            </w:r>
          </w:p>
        </w:tc>
      </w:tr>
      <w:tr w:rsidR="00A06E1B" w:rsidRPr="00A06E1B" w14:paraId="0403CC81" w14:textId="77777777" w:rsidTr="00A06E1B">
        <w:trPr>
          <w:trHeight w:val="1260"/>
          <w:jc w:val="center"/>
        </w:trPr>
        <w:tc>
          <w:tcPr>
            <w:tcW w:w="2280" w:type="dxa"/>
            <w:vAlign w:val="center"/>
            <w:hideMark/>
          </w:tcPr>
          <w:p w14:paraId="26010FE8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МКУ «Учреждение по обеспечению деятельности ОМС» ст. Тбилисская, ул. Красная, 134.(архитектура)</w:t>
            </w:r>
          </w:p>
        </w:tc>
        <w:tc>
          <w:tcPr>
            <w:tcW w:w="1533" w:type="dxa"/>
            <w:vAlign w:val="center"/>
            <w:hideMark/>
          </w:tcPr>
          <w:p w14:paraId="11CBFD7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474,5</w:t>
            </w:r>
          </w:p>
        </w:tc>
        <w:tc>
          <w:tcPr>
            <w:tcW w:w="635" w:type="dxa"/>
            <w:vAlign w:val="center"/>
            <w:hideMark/>
          </w:tcPr>
          <w:p w14:paraId="59C885D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1898</w:t>
            </w:r>
          </w:p>
        </w:tc>
        <w:tc>
          <w:tcPr>
            <w:tcW w:w="1291" w:type="dxa"/>
            <w:vAlign w:val="center"/>
            <w:hideMark/>
          </w:tcPr>
          <w:p w14:paraId="7CC281D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4CFCB41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0,002</w:t>
            </w:r>
          </w:p>
        </w:tc>
        <w:tc>
          <w:tcPr>
            <w:tcW w:w="964" w:type="dxa"/>
            <w:vAlign w:val="center"/>
            <w:hideMark/>
          </w:tcPr>
          <w:p w14:paraId="1595577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14,907</w:t>
            </w:r>
          </w:p>
        </w:tc>
        <w:tc>
          <w:tcPr>
            <w:tcW w:w="773" w:type="dxa"/>
            <w:vAlign w:val="center"/>
            <w:hideMark/>
          </w:tcPr>
          <w:p w14:paraId="1D49D8F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35150F9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668311C3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20C930A1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МБОУ "СОШ №6"    ст. Тбилисская, ул. Красная ,134</w:t>
            </w:r>
          </w:p>
        </w:tc>
        <w:tc>
          <w:tcPr>
            <w:tcW w:w="1533" w:type="dxa"/>
            <w:vAlign w:val="center"/>
            <w:hideMark/>
          </w:tcPr>
          <w:p w14:paraId="615B5A1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5592,9</w:t>
            </w:r>
          </w:p>
        </w:tc>
        <w:tc>
          <w:tcPr>
            <w:tcW w:w="635" w:type="dxa"/>
            <w:vAlign w:val="center"/>
            <w:hideMark/>
          </w:tcPr>
          <w:p w14:paraId="089B264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28 765</w:t>
            </w:r>
          </w:p>
        </w:tc>
        <w:tc>
          <w:tcPr>
            <w:tcW w:w="1291" w:type="dxa"/>
            <w:vAlign w:val="center"/>
            <w:hideMark/>
          </w:tcPr>
          <w:p w14:paraId="43174A8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24" w:type="dxa"/>
            <w:vAlign w:val="center"/>
            <w:hideMark/>
          </w:tcPr>
          <w:p w14:paraId="6F93F33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0,006</w:t>
            </w:r>
          </w:p>
        </w:tc>
        <w:tc>
          <w:tcPr>
            <w:tcW w:w="964" w:type="dxa"/>
            <w:vAlign w:val="center"/>
            <w:hideMark/>
          </w:tcPr>
          <w:p w14:paraId="19E75A3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54,122</w:t>
            </w:r>
          </w:p>
        </w:tc>
        <w:tc>
          <w:tcPr>
            <w:tcW w:w="773" w:type="dxa"/>
            <w:vAlign w:val="center"/>
            <w:hideMark/>
          </w:tcPr>
          <w:p w14:paraId="5B7C5E3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D3788A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440A511B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4D4D5987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ФГУП</w:t>
            </w: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 </w:t>
            </w: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«Почта России»</w:t>
            </w: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ул.Красная,134</w:t>
            </w:r>
          </w:p>
        </w:tc>
        <w:tc>
          <w:tcPr>
            <w:tcW w:w="1533" w:type="dxa"/>
            <w:vAlign w:val="center"/>
            <w:hideMark/>
          </w:tcPr>
          <w:p w14:paraId="2B707B4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96,5</w:t>
            </w:r>
          </w:p>
        </w:tc>
        <w:tc>
          <w:tcPr>
            <w:tcW w:w="635" w:type="dxa"/>
            <w:vAlign w:val="center"/>
            <w:hideMark/>
          </w:tcPr>
          <w:p w14:paraId="1535B6C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386</w:t>
            </w:r>
          </w:p>
        </w:tc>
        <w:tc>
          <w:tcPr>
            <w:tcW w:w="1291" w:type="dxa"/>
            <w:vAlign w:val="center"/>
            <w:hideMark/>
          </w:tcPr>
          <w:p w14:paraId="48B17FF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5C868C0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964" w:type="dxa"/>
            <w:vAlign w:val="center"/>
            <w:hideMark/>
          </w:tcPr>
          <w:p w14:paraId="30B7DBD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11,007</w:t>
            </w:r>
          </w:p>
        </w:tc>
        <w:tc>
          <w:tcPr>
            <w:tcW w:w="773" w:type="dxa"/>
            <w:vAlign w:val="center"/>
            <w:hideMark/>
          </w:tcPr>
          <w:p w14:paraId="1878958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50D232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208B4F47" w14:textId="77777777" w:rsidTr="00A06E1B">
        <w:trPr>
          <w:trHeight w:val="945"/>
          <w:jc w:val="center"/>
        </w:trPr>
        <w:tc>
          <w:tcPr>
            <w:tcW w:w="2280" w:type="dxa"/>
            <w:vAlign w:val="center"/>
            <w:hideMark/>
          </w:tcPr>
          <w:p w14:paraId="5AD64CA7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ГКУ КК «Центр занятости населения Тбилисского района» ст. Тбилисская, ул. Красная, 134</w:t>
            </w:r>
          </w:p>
        </w:tc>
        <w:tc>
          <w:tcPr>
            <w:tcW w:w="1533" w:type="dxa"/>
            <w:vAlign w:val="center"/>
            <w:hideMark/>
          </w:tcPr>
          <w:p w14:paraId="6A47865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107,75</w:t>
            </w:r>
          </w:p>
        </w:tc>
        <w:tc>
          <w:tcPr>
            <w:tcW w:w="635" w:type="dxa"/>
            <w:vAlign w:val="center"/>
            <w:hideMark/>
          </w:tcPr>
          <w:p w14:paraId="54F8E7F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431</w:t>
            </w:r>
          </w:p>
        </w:tc>
        <w:tc>
          <w:tcPr>
            <w:tcW w:w="1291" w:type="dxa"/>
            <w:vAlign w:val="center"/>
            <w:hideMark/>
          </w:tcPr>
          <w:p w14:paraId="6BE7789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2A0B44B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964" w:type="dxa"/>
            <w:vAlign w:val="center"/>
            <w:hideMark/>
          </w:tcPr>
          <w:p w14:paraId="0D57783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12,291</w:t>
            </w:r>
          </w:p>
        </w:tc>
        <w:tc>
          <w:tcPr>
            <w:tcW w:w="773" w:type="dxa"/>
            <w:vAlign w:val="center"/>
            <w:hideMark/>
          </w:tcPr>
          <w:p w14:paraId="6FACCDF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53668F1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67062E" w:rsidRPr="0067062E" w14:paraId="422F9F3A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1B6D10F1" w14:textId="77777777" w:rsidR="0067062E" w:rsidRPr="0067062E" w:rsidRDefault="0067062E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 xml:space="preserve">Котельная ст. </w:t>
            </w:r>
            <w:proofErr w:type="spellStart"/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Ловлинская</w:t>
            </w:r>
            <w:proofErr w:type="spellEnd"/>
          </w:p>
        </w:tc>
      </w:tr>
      <w:tr w:rsidR="004D0FE4" w:rsidRPr="00A06E1B" w14:paraId="148653E0" w14:textId="77777777" w:rsidTr="000A4DC2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37FC5E52" w14:textId="77777777" w:rsidR="004D0FE4" w:rsidRPr="00A06E1B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  <w:t>Бюджетные организации </w:t>
            </w:r>
          </w:p>
          <w:p w14:paraId="67BB38FE" w14:textId="77777777" w:rsidR="004D0FE4" w:rsidRPr="0067062E" w:rsidRDefault="004D0FE4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A06E1B" w:rsidRPr="00A06E1B" w14:paraId="1593594C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004C6590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lastRenderedPageBreak/>
              <w:t xml:space="preserve">МБОУ «СОШ № 15» ст. </w:t>
            </w: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Ловлинская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, пер. Школьный, 2</w:t>
            </w:r>
          </w:p>
        </w:tc>
        <w:tc>
          <w:tcPr>
            <w:tcW w:w="1533" w:type="dxa"/>
            <w:vAlign w:val="center"/>
            <w:hideMark/>
          </w:tcPr>
          <w:p w14:paraId="0DE0E6B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1292,56</w:t>
            </w:r>
          </w:p>
        </w:tc>
        <w:tc>
          <w:tcPr>
            <w:tcW w:w="635" w:type="dxa"/>
            <w:vAlign w:val="center"/>
            <w:hideMark/>
          </w:tcPr>
          <w:p w14:paraId="08006E3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10430,6</w:t>
            </w:r>
          </w:p>
        </w:tc>
        <w:tc>
          <w:tcPr>
            <w:tcW w:w="1291" w:type="dxa"/>
            <w:vAlign w:val="center"/>
            <w:hideMark/>
          </w:tcPr>
          <w:p w14:paraId="1391643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center"/>
            <w:hideMark/>
          </w:tcPr>
          <w:p w14:paraId="4BBD95E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0,027</w:t>
            </w:r>
          </w:p>
        </w:tc>
        <w:tc>
          <w:tcPr>
            <w:tcW w:w="964" w:type="dxa"/>
            <w:vAlign w:val="center"/>
            <w:hideMark/>
          </w:tcPr>
          <w:p w14:paraId="432BC23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239,569</w:t>
            </w:r>
          </w:p>
        </w:tc>
        <w:tc>
          <w:tcPr>
            <w:tcW w:w="773" w:type="dxa"/>
            <w:vAlign w:val="center"/>
            <w:hideMark/>
          </w:tcPr>
          <w:p w14:paraId="00C6B67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25297B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72A747E9" w14:textId="77777777" w:rsidTr="00A06E1B">
        <w:trPr>
          <w:trHeight w:val="945"/>
          <w:jc w:val="center"/>
        </w:trPr>
        <w:tc>
          <w:tcPr>
            <w:tcW w:w="2280" w:type="dxa"/>
            <w:vAlign w:val="center"/>
            <w:hideMark/>
          </w:tcPr>
          <w:p w14:paraId="50D56351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ГБУЗ «Тбилисская ЦРБ» МЗ КК ст. </w:t>
            </w: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Ловлинская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, пер. Школьный, д. 4</w:t>
            </w:r>
          </w:p>
        </w:tc>
        <w:tc>
          <w:tcPr>
            <w:tcW w:w="1533" w:type="dxa"/>
            <w:vAlign w:val="center"/>
            <w:hideMark/>
          </w:tcPr>
          <w:p w14:paraId="255008C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379,9</w:t>
            </w:r>
          </w:p>
        </w:tc>
        <w:tc>
          <w:tcPr>
            <w:tcW w:w="635" w:type="dxa"/>
            <w:vAlign w:val="center"/>
            <w:hideMark/>
          </w:tcPr>
          <w:p w14:paraId="0A6E42F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2270</w:t>
            </w:r>
          </w:p>
        </w:tc>
        <w:tc>
          <w:tcPr>
            <w:tcW w:w="1291" w:type="dxa"/>
            <w:vAlign w:val="center"/>
            <w:hideMark/>
          </w:tcPr>
          <w:p w14:paraId="430AE04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134BF87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0,007</w:t>
            </w:r>
          </w:p>
        </w:tc>
        <w:tc>
          <w:tcPr>
            <w:tcW w:w="964" w:type="dxa"/>
            <w:vAlign w:val="center"/>
            <w:hideMark/>
          </w:tcPr>
          <w:p w14:paraId="6488995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57,606</w:t>
            </w:r>
          </w:p>
        </w:tc>
        <w:tc>
          <w:tcPr>
            <w:tcW w:w="773" w:type="dxa"/>
            <w:vAlign w:val="center"/>
            <w:hideMark/>
          </w:tcPr>
          <w:p w14:paraId="676EA45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1AA2CD3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4D0FE4" w:rsidRPr="00A06E1B" w14:paraId="28A32A48" w14:textId="77777777" w:rsidTr="000A4DC2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167EB7CC" w14:textId="77777777" w:rsidR="004D0FE4" w:rsidRPr="00A06E1B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  <w:t>Прочие потребители </w:t>
            </w:r>
          </w:p>
          <w:p w14:paraId="165DD438" w14:textId="77777777" w:rsidR="004D0FE4" w:rsidRPr="0067062E" w:rsidRDefault="004D0FE4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A06E1B" w:rsidRPr="00A06E1B" w14:paraId="51C14A78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1699E001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ПАО «Ростелеком»   ст. </w:t>
            </w: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Ловлинская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ул. Ленина ,28.</w:t>
            </w:r>
          </w:p>
        </w:tc>
        <w:tc>
          <w:tcPr>
            <w:tcW w:w="1533" w:type="dxa"/>
            <w:vAlign w:val="center"/>
            <w:hideMark/>
          </w:tcPr>
          <w:p w14:paraId="283343A8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102,57</w:t>
            </w:r>
          </w:p>
        </w:tc>
        <w:tc>
          <w:tcPr>
            <w:tcW w:w="635" w:type="dxa"/>
            <w:vAlign w:val="center"/>
            <w:hideMark/>
          </w:tcPr>
          <w:p w14:paraId="51B74DD6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398</w:t>
            </w:r>
          </w:p>
        </w:tc>
        <w:tc>
          <w:tcPr>
            <w:tcW w:w="1291" w:type="dxa"/>
            <w:vAlign w:val="center"/>
            <w:hideMark/>
          </w:tcPr>
          <w:p w14:paraId="0031E15D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149F5F5D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964" w:type="dxa"/>
            <w:vAlign w:val="center"/>
            <w:hideMark/>
          </w:tcPr>
          <w:p w14:paraId="411A3D91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11,347</w:t>
            </w:r>
          </w:p>
        </w:tc>
        <w:tc>
          <w:tcPr>
            <w:tcW w:w="773" w:type="dxa"/>
            <w:vAlign w:val="center"/>
            <w:hideMark/>
          </w:tcPr>
          <w:p w14:paraId="26B8B029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164AE1B3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67062E" w:rsidRPr="0067062E" w14:paraId="273C41FE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7F52D181" w14:textId="77777777" w:rsidR="0067062E" w:rsidRPr="0067062E" w:rsidRDefault="0067062E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Котельная д/с "Сказка"</w:t>
            </w:r>
          </w:p>
        </w:tc>
      </w:tr>
      <w:tr w:rsidR="004D0FE4" w:rsidRPr="00A06E1B" w14:paraId="473B5183" w14:textId="77777777" w:rsidTr="000A4DC2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4DBC7820" w14:textId="77777777" w:rsidR="004D0FE4" w:rsidRPr="00A06E1B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  <w:t>Многоквартирные жилые дома </w:t>
            </w:r>
          </w:p>
          <w:p w14:paraId="52594F12" w14:textId="77777777" w:rsidR="004D0FE4" w:rsidRPr="0067062E" w:rsidRDefault="004D0FE4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A06E1B" w:rsidRPr="00A06E1B" w14:paraId="585A5B0D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49B2DE9D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ул. Кривая 7 (счетчик)</w:t>
            </w:r>
          </w:p>
        </w:tc>
        <w:tc>
          <w:tcPr>
            <w:tcW w:w="1533" w:type="dxa"/>
            <w:vAlign w:val="center"/>
            <w:hideMark/>
          </w:tcPr>
          <w:p w14:paraId="6E13069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495,6</w:t>
            </w:r>
          </w:p>
        </w:tc>
        <w:tc>
          <w:tcPr>
            <w:tcW w:w="635" w:type="dxa"/>
            <w:vAlign w:val="center"/>
            <w:hideMark/>
          </w:tcPr>
          <w:p w14:paraId="6AF0119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843,7</w:t>
            </w:r>
          </w:p>
        </w:tc>
        <w:tc>
          <w:tcPr>
            <w:tcW w:w="1291" w:type="dxa"/>
            <w:vAlign w:val="center"/>
            <w:hideMark/>
          </w:tcPr>
          <w:p w14:paraId="16DEAB5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24" w:type="dxa"/>
            <w:vAlign w:val="center"/>
            <w:hideMark/>
          </w:tcPr>
          <w:p w14:paraId="775FDCF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0,008</w:t>
            </w:r>
          </w:p>
        </w:tc>
        <w:tc>
          <w:tcPr>
            <w:tcW w:w="964" w:type="dxa"/>
            <w:noWrap/>
            <w:vAlign w:val="center"/>
            <w:hideMark/>
          </w:tcPr>
          <w:p w14:paraId="33AD61C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71,6070</w:t>
            </w:r>
          </w:p>
        </w:tc>
        <w:tc>
          <w:tcPr>
            <w:tcW w:w="773" w:type="dxa"/>
            <w:vAlign w:val="center"/>
            <w:hideMark/>
          </w:tcPr>
          <w:p w14:paraId="1D8BD13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17E5723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4FB731F3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1D63E3BB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ул. Кривая 3</w:t>
            </w:r>
          </w:p>
        </w:tc>
        <w:tc>
          <w:tcPr>
            <w:tcW w:w="1533" w:type="dxa"/>
            <w:vAlign w:val="center"/>
            <w:hideMark/>
          </w:tcPr>
          <w:p w14:paraId="1C2446E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35" w:type="dxa"/>
            <w:vAlign w:val="center"/>
            <w:hideMark/>
          </w:tcPr>
          <w:p w14:paraId="36C0570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0BD72B8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center"/>
            <w:hideMark/>
          </w:tcPr>
          <w:p w14:paraId="58AD327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0,004</w:t>
            </w:r>
          </w:p>
        </w:tc>
        <w:tc>
          <w:tcPr>
            <w:tcW w:w="964" w:type="dxa"/>
            <w:vAlign w:val="center"/>
            <w:hideMark/>
          </w:tcPr>
          <w:p w14:paraId="0776761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37,557</w:t>
            </w:r>
          </w:p>
        </w:tc>
        <w:tc>
          <w:tcPr>
            <w:tcW w:w="773" w:type="dxa"/>
            <w:vAlign w:val="center"/>
            <w:hideMark/>
          </w:tcPr>
          <w:p w14:paraId="669E4A2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18F40D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0090F8D8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420419CF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ул. Кривая 5</w:t>
            </w:r>
          </w:p>
        </w:tc>
        <w:tc>
          <w:tcPr>
            <w:tcW w:w="1533" w:type="dxa"/>
            <w:vAlign w:val="center"/>
            <w:hideMark/>
          </w:tcPr>
          <w:p w14:paraId="325EEE9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543,5</w:t>
            </w:r>
          </w:p>
        </w:tc>
        <w:tc>
          <w:tcPr>
            <w:tcW w:w="635" w:type="dxa"/>
            <w:vAlign w:val="center"/>
            <w:hideMark/>
          </w:tcPr>
          <w:p w14:paraId="7EF31EB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901,1</w:t>
            </w:r>
          </w:p>
        </w:tc>
        <w:tc>
          <w:tcPr>
            <w:tcW w:w="1291" w:type="dxa"/>
            <w:vAlign w:val="center"/>
            <w:hideMark/>
          </w:tcPr>
          <w:p w14:paraId="4FEF58B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24" w:type="dxa"/>
            <w:vAlign w:val="center"/>
            <w:hideMark/>
          </w:tcPr>
          <w:p w14:paraId="2C2AF0F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0,004</w:t>
            </w:r>
          </w:p>
        </w:tc>
        <w:tc>
          <w:tcPr>
            <w:tcW w:w="964" w:type="dxa"/>
            <w:vAlign w:val="center"/>
            <w:hideMark/>
          </w:tcPr>
          <w:p w14:paraId="066C26E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37,8</w:t>
            </w:r>
          </w:p>
        </w:tc>
        <w:tc>
          <w:tcPr>
            <w:tcW w:w="773" w:type="dxa"/>
            <w:vAlign w:val="center"/>
            <w:hideMark/>
          </w:tcPr>
          <w:p w14:paraId="7E1E261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5A831F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61AC61DA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54A72779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ул. Кривая 16</w:t>
            </w:r>
          </w:p>
        </w:tc>
        <w:tc>
          <w:tcPr>
            <w:tcW w:w="1533" w:type="dxa"/>
            <w:vAlign w:val="center"/>
            <w:hideMark/>
          </w:tcPr>
          <w:p w14:paraId="2BA21ED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35" w:type="dxa"/>
            <w:vAlign w:val="center"/>
            <w:hideMark/>
          </w:tcPr>
          <w:p w14:paraId="05868AF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158D92D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center"/>
            <w:hideMark/>
          </w:tcPr>
          <w:p w14:paraId="7347715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</w:t>
            </w:r>
          </w:p>
        </w:tc>
        <w:tc>
          <w:tcPr>
            <w:tcW w:w="964" w:type="dxa"/>
            <w:vAlign w:val="center"/>
            <w:hideMark/>
          </w:tcPr>
          <w:p w14:paraId="16D4D12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25,077</w:t>
            </w:r>
          </w:p>
        </w:tc>
        <w:tc>
          <w:tcPr>
            <w:tcW w:w="773" w:type="dxa"/>
            <w:vAlign w:val="center"/>
            <w:hideMark/>
          </w:tcPr>
          <w:p w14:paraId="7D68B36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34B6BE3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4D0FE4" w:rsidRPr="00A06E1B" w14:paraId="549858D0" w14:textId="77777777" w:rsidTr="000A4DC2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2D32DD89" w14:textId="77777777" w:rsidR="004D0FE4" w:rsidRPr="00A06E1B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  <w:t>Бюджетные организации </w:t>
            </w:r>
          </w:p>
          <w:p w14:paraId="1369957B" w14:textId="77777777" w:rsidR="004D0FE4" w:rsidRPr="0067062E" w:rsidRDefault="004D0FE4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A06E1B" w:rsidRPr="00A06E1B" w14:paraId="45677C23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73940830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МБДОУ «ЦРР-д/с № 3»</w:t>
            </w: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</w:t>
            </w: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Тбилисская, ул. Коммунальная, 13</w:t>
            </w:r>
          </w:p>
        </w:tc>
        <w:tc>
          <w:tcPr>
            <w:tcW w:w="1533" w:type="dxa"/>
            <w:vAlign w:val="center"/>
            <w:hideMark/>
          </w:tcPr>
          <w:p w14:paraId="110B177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1 310,91</w:t>
            </w:r>
          </w:p>
        </w:tc>
        <w:tc>
          <w:tcPr>
            <w:tcW w:w="635" w:type="dxa"/>
            <w:vAlign w:val="center"/>
            <w:hideMark/>
          </w:tcPr>
          <w:p w14:paraId="71901E2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8652</w:t>
            </w:r>
          </w:p>
        </w:tc>
        <w:tc>
          <w:tcPr>
            <w:tcW w:w="1291" w:type="dxa"/>
            <w:vAlign w:val="center"/>
            <w:hideMark/>
          </w:tcPr>
          <w:p w14:paraId="40E1838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268099D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0,036</w:t>
            </w:r>
          </w:p>
        </w:tc>
        <w:tc>
          <w:tcPr>
            <w:tcW w:w="964" w:type="dxa"/>
            <w:vAlign w:val="center"/>
            <w:hideMark/>
          </w:tcPr>
          <w:p w14:paraId="2E9B340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315,126</w:t>
            </w:r>
          </w:p>
        </w:tc>
        <w:tc>
          <w:tcPr>
            <w:tcW w:w="773" w:type="dxa"/>
            <w:vAlign w:val="center"/>
            <w:hideMark/>
          </w:tcPr>
          <w:p w14:paraId="1328101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02FD2B0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67062E" w:rsidRPr="0067062E" w14:paraId="07CC72E1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2E121C17" w14:textId="77777777" w:rsidR="0067062E" w:rsidRPr="0067062E" w:rsidRDefault="0067062E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Котельная РПО БОН</w:t>
            </w:r>
          </w:p>
        </w:tc>
      </w:tr>
      <w:tr w:rsidR="004D0FE4" w:rsidRPr="00A06E1B" w14:paraId="3A1E662E" w14:textId="77777777" w:rsidTr="000A4DC2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495FD105" w14:textId="77777777" w:rsidR="004D0FE4" w:rsidRPr="00A06E1B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  <w:t>Многоквартирные жилые дома </w:t>
            </w:r>
          </w:p>
          <w:p w14:paraId="7BE277E4" w14:textId="77777777" w:rsidR="004D0FE4" w:rsidRPr="0067062E" w:rsidRDefault="004D0FE4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A06E1B" w:rsidRPr="00A06E1B" w14:paraId="2BF76555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3B42D265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Коммунальная 10</w:t>
            </w:r>
          </w:p>
        </w:tc>
        <w:tc>
          <w:tcPr>
            <w:tcW w:w="1533" w:type="dxa"/>
            <w:vAlign w:val="center"/>
            <w:hideMark/>
          </w:tcPr>
          <w:p w14:paraId="0D8E44C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537</w:t>
            </w:r>
          </w:p>
        </w:tc>
        <w:tc>
          <w:tcPr>
            <w:tcW w:w="635" w:type="dxa"/>
            <w:vAlign w:val="center"/>
            <w:hideMark/>
          </w:tcPr>
          <w:p w14:paraId="25F2840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912,7</w:t>
            </w:r>
          </w:p>
        </w:tc>
        <w:tc>
          <w:tcPr>
            <w:tcW w:w="1291" w:type="dxa"/>
            <w:vAlign w:val="center"/>
            <w:hideMark/>
          </w:tcPr>
          <w:p w14:paraId="63C0D22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24" w:type="dxa"/>
            <w:vAlign w:val="center"/>
            <w:hideMark/>
          </w:tcPr>
          <w:p w14:paraId="774BA79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0,008</w:t>
            </w:r>
          </w:p>
        </w:tc>
        <w:tc>
          <w:tcPr>
            <w:tcW w:w="964" w:type="dxa"/>
            <w:vAlign w:val="center"/>
            <w:hideMark/>
          </w:tcPr>
          <w:p w14:paraId="2C69423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73,29</w:t>
            </w:r>
          </w:p>
        </w:tc>
        <w:tc>
          <w:tcPr>
            <w:tcW w:w="773" w:type="dxa"/>
            <w:vAlign w:val="center"/>
            <w:hideMark/>
          </w:tcPr>
          <w:p w14:paraId="5D1F1E1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0DD127F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47FA04F5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4CF73A9B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Коммунальная 21</w:t>
            </w:r>
          </w:p>
        </w:tc>
        <w:tc>
          <w:tcPr>
            <w:tcW w:w="1533" w:type="dxa"/>
            <w:vAlign w:val="center"/>
            <w:hideMark/>
          </w:tcPr>
          <w:p w14:paraId="4390262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35" w:type="dxa"/>
            <w:vAlign w:val="center"/>
            <w:hideMark/>
          </w:tcPr>
          <w:p w14:paraId="0C14517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02868EB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24" w:type="dxa"/>
            <w:vAlign w:val="center"/>
            <w:hideMark/>
          </w:tcPr>
          <w:p w14:paraId="7F1DAA5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0,008</w:t>
            </w:r>
          </w:p>
        </w:tc>
        <w:tc>
          <w:tcPr>
            <w:tcW w:w="964" w:type="dxa"/>
            <w:vAlign w:val="center"/>
            <w:hideMark/>
          </w:tcPr>
          <w:p w14:paraId="301CBDB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68,705</w:t>
            </w:r>
          </w:p>
        </w:tc>
        <w:tc>
          <w:tcPr>
            <w:tcW w:w="773" w:type="dxa"/>
            <w:vAlign w:val="center"/>
            <w:hideMark/>
          </w:tcPr>
          <w:p w14:paraId="59A7453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01161A4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5B36691A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5D9D0092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Первомайская 35 (счетчик)</w:t>
            </w:r>
          </w:p>
        </w:tc>
        <w:tc>
          <w:tcPr>
            <w:tcW w:w="1533" w:type="dxa"/>
            <w:vAlign w:val="center"/>
            <w:hideMark/>
          </w:tcPr>
          <w:p w14:paraId="6B2BD6F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699,8</w:t>
            </w:r>
          </w:p>
        </w:tc>
        <w:tc>
          <w:tcPr>
            <w:tcW w:w="635" w:type="dxa"/>
            <w:vAlign w:val="center"/>
            <w:hideMark/>
          </w:tcPr>
          <w:p w14:paraId="0BE30AE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1034,5</w:t>
            </w:r>
          </w:p>
        </w:tc>
        <w:tc>
          <w:tcPr>
            <w:tcW w:w="1291" w:type="dxa"/>
            <w:vAlign w:val="center"/>
            <w:hideMark/>
          </w:tcPr>
          <w:p w14:paraId="2026819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24" w:type="dxa"/>
            <w:vAlign w:val="center"/>
            <w:hideMark/>
          </w:tcPr>
          <w:p w14:paraId="004705E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0,007</w:t>
            </w:r>
          </w:p>
        </w:tc>
        <w:tc>
          <w:tcPr>
            <w:tcW w:w="964" w:type="dxa"/>
            <w:noWrap/>
            <w:vAlign w:val="center"/>
            <w:hideMark/>
          </w:tcPr>
          <w:p w14:paraId="3FBA4CA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63,0309</w:t>
            </w:r>
          </w:p>
        </w:tc>
        <w:tc>
          <w:tcPr>
            <w:tcW w:w="773" w:type="dxa"/>
            <w:vAlign w:val="center"/>
            <w:hideMark/>
          </w:tcPr>
          <w:p w14:paraId="691B856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5FDA77E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72CEA612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516AED46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Первомайская 39</w:t>
            </w:r>
          </w:p>
        </w:tc>
        <w:tc>
          <w:tcPr>
            <w:tcW w:w="1533" w:type="dxa"/>
            <w:vAlign w:val="center"/>
            <w:hideMark/>
          </w:tcPr>
          <w:p w14:paraId="0E1D86A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488,9</w:t>
            </w:r>
          </w:p>
        </w:tc>
        <w:tc>
          <w:tcPr>
            <w:tcW w:w="635" w:type="dxa"/>
            <w:vAlign w:val="center"/>
            <w:hideMark/>
          </w:tcPr>
          <w:p w14:paraId="1DC4521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821</w:t>
            </w:r>
          </w:p>
        </w:tc>
        <w:tc>
          <w:tcPr>
            <w:tcW w:w="1291" w:type="dxa"/>
            <w:vAlign w:val="center"/>
            <w:hideMark/>
          </w:tcPr>
          <w:p w14:paraId="0F8D515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24" w:type="dxa"/>
            <w:vAlign w:val="center"/>
            <w:hideMark/>
          </w:tcPr>
          <w:p w14:paraId="3B77019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0,011</w:t>
            </w:r>
          </w:p>
        </w:tc>
        <w:tc>
          <w:tcPr>
            <w:tcW w:w="964" w:type="dxa"/>
            <w:vAlign w:val="center"/>
            <w:hideMark/>
          </w:tcPr>
          <w:p w14:paraId="5F84455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96,893</w:t>
            </w:r>
          </w:p>
        </w:tc>
        <w:tc>
          <w:tcPr>
            <w:tcW w:w="773" w:type="dxa"/>
            <w:vAlign w:val="center"/>
            <w:hideMark/>
          </w:tcPr>
          <w:p w14:paraId="7065B5E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09007D2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4D0FE4" w:rsidRPr="00A06E1B" w14:paraId="5D3E8ACA" w14:textId="77777777" w:rsidTr="000A4DC2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7CC5FD5E" w14:textId="77777777" w:rsidR="004D0FE4" w:rsidRPr="00A06E1B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  <w:t>Бюджетные организации </w:t>
            </w:r>
          </w:p>
          <w:p w14:paraId="5295F0AA" w14:textId="77777777" w:rsidR="004D0FE4" w:rsidRPr="0067062E" w:rsidRDefault="004D0FE4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A06E1B" w:rsidRPr="00A06E1B" w14:paraId="381FBC6E" w14:textId="77777777" w:rsidTr="00A06E1B">
        <w:trPr>
          <w:trHeight w:val="945"/>
          <w:jc w:val="center"/>
        </w:trPr>
        <w:tc>
          <w:tcPr>
            <w:tcW w:w="2280" w:type="dxa"/>
            <w:vAlign w:val="center"/>
            <w:hideMark/>
          </w:tcPr>
          <w:p w14:paraId="435F49D7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МКУ «По обеспечению деятельности ОМС ТСП» ст. Тбилисская, ул. Новая, 33</w:t>
            </w:r>
          </w:p>
        </w:tc>
        <w:tc>
          <w:tcPr>
            <w:tcW w:w="1533" w:type="dxa"/>
            <w:vAlign w:val="center"/>
            <w:hideMark/>
          </w:tcPr>
          <w:p w14:paraId="39A08A8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331,6</w:t>
            </w:r>
          </w:p>
        </w:tc>
        <w:tc>
          <w:tcPr>
            <w:tcW w:w="635" w:type="dxa"/>
            <w:vAlign w:val="center"/>
            <w:hideMark/>
          </w:tcPr>
          <w:p w14:paraId="5EEE690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2161</w:t>
            </w:r>
          </w:p>
        </w:tc>
        <w:tc>
          <w:tcPr>
            <w:tcW w:w="1291" w:type="dxa"/>
            <w:vAlign w:val="center"/>
            <w:hideMark/>
          </w:tcPr>
          <w:p w14:paraId="7B41110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0A373CA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0,007</w:t>
            </w:r>
          </w:p>
        </w:tc>
        <w:tc>
          <w:tcPr>
            <w:tcW w:w="964" w:type="dxa"/>
            <w:vAlign w:val="center"/>
            <w:hideMark/>
          </w:tcPr>
          <w:p w14:paraId="041F412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62,715</w:t>
            </w:r>
          </w:p>
        </w:tc>
        <w:tc>
          <w:tcPr>
            <w:tcW w:w="773" w:type="dxa"/>
            <w:vAlign w:val="center"/>
            <w:hideMark/>
          </w:tcPr>
          <w:p w14:paraId="3E13C85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17F8A00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2C670364" w14:textId="77777777" w:rsidTr="00A06E1B">
        <w:trPr>
          <w:trHeight w:val="539"/>
          <w:jc w:val="center"/>
        </w:trPr>
        <w:tc>
          <w:tcPr>
            <w:tcW w:w="2280" w:type="dxa"/>
            <w:vAlign w:val="center"/>
            <w:hideMark/>
          </w:tcPr>
          <w:p w14:paraId="348C8EEB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МАУК «Тбилисский КДЦ «Юбилейный» ст. </w:t>
            </w: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Тбилисская,ул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. Октябрьская, 180      </w:t>
            </w:r>
          </w:p>
        </w:tc>
        <w:tc>
          <w:tcPr>
            <w:tcW w:w="1533" w:type="dxa"/>
            <w:vAlign w:val="center"/>
            <w:hideMark/>
          </w:tcPr>
          <w:p w14:paraId="0F53A7B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1134,32</w:t>
            </w:r>
          </w:p>
        </w:tc>
        <w:tc>
          <w:tcPr>
            <w:tcW w:w="635" w:type="dxa"/>
            <w:vAlign w:val="center"/>
            <w:hideMark/>
          </w:tcPr>
          <w:p w14:paraId="1756B36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9836</w:t>
            </w:r>
          </w:p>
        </w:tc>
        <w:tc>
          <w:tcPr>
            <w:tcW w:w="1291" w:type="dxa"/>
            <w:vAlign w:val="center"/>
            <w:hideMark/>
          </w:tcPr>
          <w:p w14:paraId="742C998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6E09E11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0,017</w:t>
            </w:r>
          </w:p>
        </w:tc>
        <w:tc>
          <w:tcPr>
            <w:tcW w:w="964" w:type="dxa"/>
            <w:vAlign w:val="center"/>
            <w:hideMark/>
          </w:tcPr>
          <w:p w14:paraId="0C0C6F7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145,105</w:t>
            </w:r>
          </w:p>
        </w:tc>
        <w:tc>
          <w:tcPr>
            <w:tcW w:w="773" w:type="dxa"/>
            <w:vAlign w:val="center"/>
            <w:hideMark/>
          </w:tcPr>
          <w:p w14:paraId="541C1E4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55C2C75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5418B175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06F9ED8C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МБОУ «СОШ № 1» ст. Тбилисская, ул. Первомайская, 40</w:t>
            </w:r>
          </w:p>
        </w:tc>
        <w:tc>
          <w:tcPr>
            <w:tcW w:w="1533" w:type="dxa"/>
            <w:vAlign w:val="center"/>
            <w:hideMark/>
          </w:tcPr>
          <w:p w14:paraId="3D1ABBA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2360,01</w:t>
            </w:r>
          </w:p>
        </w:tc>
        <w:tc>
          <w:tcPr>
            <w:tcW w:w="635" w:type="dxa"/>
            <w:vAlign w:val="center"/>
            <w:hideMark/>
          </w:tcPr>
          <w:p w14:paraId="459D941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10419,6</w:t>
            </w:r>
          </w:p>
        </w:tc>
        <w:tc>
          <w:tcPr>
            <w:tcW w:w="1291" w:type="dxa"/>
            <w:vAlign w:val="center"/>
            <w:hideMark/>
          </w:tcPr>
          <w:p w14:paraId="4947067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44CF70A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0,021</w:t>
            </w:r>
          </w:p>
        </w:tc>
        <w:tc>
          <w:tcPr>
            <w:tcW w:w="964" w:type="dxa"/>
            <w:vAlign w:val="center"/>
            <w:hideMark/>
          </w:tcPr>
          <w:p w14:paraId="6521685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182,403</w:t>
            </w:r>
          </w:p>
        </w:tc>
        <w:tc>
          <w:tcPr>
            <w:tcW w:w="773" w:type="dxa"/>
            <w:vAlign w:val="center"/>
            <w:hideMark/>
          </w:tcPr>
          <w:p w14:paraId="4DACE23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7C6F478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10B5F3B3" w14:textId="77777777" w:rsidTr="00A06E1B">
        <w:trPr>
          <w:trHeight w:val="945"/>
          <w:jc w:val="center"/>
        </w:trPr>
        <w:tc>
          <w:tcPr>
            <w:tcW w:w="2280" w:type="dxa"/>
            <w:vAlign w:val="center"/>
            <w:hideMark/>
          </w:tcPr>
          <w:p w14:paraId="525CA90C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МБДОУ д/с № 1 «Колокольчик»         ст. Тбилисская, ул. </w:t>
            </w: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lastRenderedPageBreak/>
              <w:t>Первомайская, 46</w:t>
            </w:r>
          </w:p>
        </w:tc>
        <w:tc>
          <w:tcPr>
            <w:tcW w:w="1533" w:type="dxa"/>
            <w:vAlign w:val="center"/>
            <w:hideMark/>
          </w:tcPr>
          <w:p w14:paraId="47CE1F8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lastRenderedPageBreak/>
              <w:t>1068,51</w:t>
            </w:r>
          </w:p>
        </w:tc>
        <w:tc>
          <w:tcPr>
            <w:tcW w:w="635" w:type="dxa"/>
            <w:vAlign w:val="center"/>
            <w:hideMark/>
          </w:tcPr>
          <w:p w14:paraId="499B722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3989,7</w:t>
            </w:r>
          </w:p>
        </w:tc>
        <w:tc>
          <w:tcPr>
            <w:tcW w:w="1291" w:type="dxa"/>
            <w:vAlign w:val="center"/>
            <w:hideMark/>
          </w:tcPr>
          <w:p w14:paraId="6B77174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52C5328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0,009</w:t>
            </w:r>
          </w:p>
        </w:tc>
        <w:tc>
          <w:tcPr>
            <w:tcW w:w="964" w:type="dxa"/>
            <w:vAlign w:val="center"/>
            <w:hideMark/>
          </w:tcPr>
          <w:p w14:paraId="7230F56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79,696</w:t>
            </w:r>
          </w:p>
        </w:tc>
        <w:tc>
          <w:tcPr>
            <w:tcW w:w="773" w:type="dxa"/>
            <w:vAlign w:val="center"/>
            <w:hideMark/>
          </w:tcPr>
          <w:p w14:paraId="5B437AB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6C8642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6A584B2C" w14:textId="77777777" w:rsidTr="00A06E1B">
        <w:trPr>
          <w:trHeight w:val="945"/>
          <w:jc w:val="center"/>
        </w:trPr>
        <w:tc>
          <w:tcPr>
            <w:tcW w:w="2280" w:type="dxa"/>
            <w:vAlign w:val="center"/>
            <w:hideMark/>
          </w:tcPr>
          <w:p w14:paraId="2F52C5DD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УСД в Краснодарском крае от имени </w:t>
            </w: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РФст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. Тбилисская, ул. Октябрьская, д. 186. </w:t>
            </w:r>
          </w:p>
        </w:tc>
        <w:tc>
          <w:tcPr>
            <w:tcW w:w="1533" w:type="dxa"/>
            <w:vAlign w:val="center"/>
            <w:hideMark/>
          </w:tcPr>
          <w:p w14:paraId="157D6CB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393,66</w:t>
            </w:r>
          </w:p>
        </w:tc>
        <w:tc>
          <w:tcPr>
            <w:tcW w:w="635" w:type="dxa"/>
            <w:vAlign w:val="center"/>
            <w:hideMark/>
          </w:tcPr>
          <w:p w14:paraId="07C0F35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1669,3</w:t>
            </w:r>
          </w:p>
        </w:tc>
        <w:tc>
          <w:tcPr>
            <w:tcW w:w="1291" w:type="dxa"/>
            <w:vAlign w:val="center"/>
            <w:hideMark/>
          </w:tcPr>
          <w:p w14:paraId="1043127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78272C6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0,009</w:t>
            </w:r>
          </w:p>
        </w:tc>
        <w:tc>
          <w:tcPr>
            <w:tcW w:w="964" w:type="dxa"/>
            <w:vAlign w:val="center"/>
            <w:hideMark/>
          </w:tcPr>
          <w:p w14:paraId="11DE48F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75,608</w:t>
            </w:r>
          </w:p>
        </w:tc>
        <w:tc>
          <w:tcPr>
            <w:tcW w:w="773" w:type="dxa"/>
            <w:vAlign w:val="center"/>
            <w:hideMark/>
          </w:tcPr>
          <w:p w14:paraId="17A25A1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A66F1D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1C8F2B25" w14:textId="77777777" w:rsidTr="00A06E1B">
        <w:trPr>
          <w:trHeight w:val="945"/>
          <w:jc w:val="center"/>
        </w:trPr>
        <w:tc>
          <w:tcPr>
            <w:tcW w:w="2280" w:type="dxa"/>
            <w:vAlign w:val="center"/>
            <w:hideMark/>
          </w:tcPr>
          <w:p w14:paraId="5848CC2C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ГУФССП России по Краснодарскому краю ст. Тбилисская ул. Октябрьская 186 </w:t>
            </w:r>
          </w:p>
        </w:tc>
        <w:tc>
          <w:tcPr>
            <w:tcW w:w="1533" w:type="dxa"/>
            <w:vAlign w:val="center"/>
            <w:hideMark/>
          </w:tcPr>
          <w:p w14:paraId="7BCD911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154,99</w:t>
            </w:r>
          </w:p>
        </w:tc>
        <w:tc>
          <w:tcPr>
            <w:tcW w:w="635" w:type="dxa"/>
            <w:vAlign w:val="center"/>
            <w:hideMark/>
          </w:tcPr>
          <w:p w14:paraId="184523A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468,1</w:t>
            </w:r>
          </w:p>
        </w:tc>
        <w:tc>
          <w:tcPr>
            <w:tcW w:w="1291" w:type="dxa"/>
            <w:vAlign w:val="center"/>
            <w:hideMark/>
          </w:tcPr>
          <w:p w14:paraId="2F74E1E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320A616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</w:t>
            </w:r>
          </w:p>
        </w:tc>
        <w:tc>
          <w:tcPr>
            <w:tcW w:w="964" w:type="dxa"/>
            <w:vAlign w:val="center"/>
            <w:hideMark/>
          </w:tcPr>
          <w:p w14:paraId="5346D4F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24,602</w:t>
            </w:r>
          </w:p>
        </w:tc>
        <w:tc>
          <w:tcPr>
            <w:tcW w:w="773" w:type="dxa"/>
            <w:vAlign w:val="center"/>
            <w:hideMark/>
          </w:tcPr>
          <w:p w14:paraId="5F6555A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D93076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63E06BE7" w14:textId="77777777" w:rsidTr="00A06E1B">
        <w:trPr>
          <w:trHeight w:val="945"/>
          <w:jc w:val="center"/>
        </w:trPr>
        <w:tc>
          <w:tcPr>
            <w:tcW w:w="2280" w:type="dxa"/>
            <w:vAlign w:val="center"/>
            <w:hideMark/>
          </w:tcPr>
          <w:p w14:paraId="3B76FD8A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ГБУЗ «Тбилисская ЦРБ» МЗ КК              ст. Тбилисская ул. Первомайская, д. 52 (бухгалтерия ЦРБ)</w:t>
            </w:r>
          </w:p>
        </w:tc>
        <w:tc>
          <w:tcPr>
            <w:tcW w:w="1533" w:type="dxa"/>
            <w:vAlign w:val="center"/>
            <w:hideMark/>
          </w:tcPr>
          <w:p w14:paraId="5EE95B7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184,73</w:t>
            </w:r>
          </w:p>
        </w:tc>
        <w:tc>
          <w:tcPr>
            <w:tcW w:w="635" w:type="dxa"/>
            <w:vAlign w:val="center"/>
            <w:hideMark/>
          </w:tcPr>
          <w:p w14:paraId="3966D73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1720,03</w:t>
            </w:r>
          </w:p>
        </w:tc>
        <w:tc>
          <w:tcPr>
            <w:tcW w:w="1291" w:type="dxa"/>
            <w:vAlign w:val="center"/>
            <w:hideMark/>
          </w:tcPr>
          <w:p w14:paraId="395C5EC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27AC0E4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0,006</w:t>
            </w:r>
          </w:p>
        </w:tc>
        <w:tc>
          <w:tcPr>
            <w:tcW w:w="964" w:type="dxa"/>
            <w:vAlign w:val="center"/>
            <w:hideMark/>
          </w:tcPr>
          <w:p w14:paraId="0EAC461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56,21</w:t>
            </w:r>
          </w:p>
        </w:tc>
        <w:tc>
          <w:tcPr>
            <w:tcW w:w="773" w:type="dxa"/>
            <w:vAlign w:val="center"/>
            <w:hideMark/>
          </w:tcPr>
          <w:p w14:paraId="0209656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3D82F43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26E49645" w14:textId="77777777" w:rsidTr="00A06E1B">
        <w:trPr>
          <w:trHeight w:val="945"/>
          <w:jc w:val="center"/>
        </w:trPr>
        <w:tc>
          <w:tcPr>
            <w:tcW w:w="2280" w:type="dxa"/>
            <w:vAlign w:val="center"/>
            <w:hideMark/>
          </w:tcPr>
          <w:p w14:paraId="3398600D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ГБУЗ «Тбилисская ЦРБ» МЗ КК              ст. Тбилисская ул. Первомайская, д. 50 (туб. кабинет)</w:t>
            </w:r>
          </w:p>
        </w:tc>
        <w:tc>
          <w:tcPr>
            <w:tcW w:w="1533" w:type="dxa"/>
            <w:vAlign w:val="center"/>
            <w:hideMark/>
          </w:tcPr>
          <w:p w14:paraId="77A9921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190,49</w:t>
            </w:r>
          </w:p>
        </w:tc>
        <w:tc>
          <w:tcPr>
            <w:tcW w:w="635" w:type="dxa"/>
            <w:vAlign w:val="center"/>
            <w:hideMark/>
          </w:tcPr>
          <w:p w14:paraId="3F572FA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621</w:t>
            </w:r>
          </w:p>
        </w:tc>
        <w:tc>
          <w:tcPr>
            <w:tcW w:w="1291" w:type="dxa"/>
            <w:vAlign w:val="center"/>
            <w:hideMark/>
          </w:tcPr>
          <w:p w14:paraId="0ECB569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29C662B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</w:t>
            </w:r>
          </w:p>
        </w:tc>
        <w:tc>
          <w:tcPr>
            <w:tcW w:w="964" w:type="dxa"/>
            <w:vAlign w:val="center"/>
            <w:hideMark/>
          </w:tcPr>
          <w:p w14:paraId="3AC590E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26,73</w:t>
            </w:r>
          </w:p>
        </w:tc>
        <w:tc>
          <w:tcPr>
            <w:tcW w:w="773" w:type="dxa"/>
            <w:vAlign w:val="center"/>
            <w:hideMark/>
          </w:tcPr>
          <w:p w14:paraId="4854848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D6DC32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4D0FE4" w:rsidRPr="00A06E1B" w14:paraId="7016EC87" w14:textId="77777777" w:rsidTr="000A4DC2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2A65AC82" w14:textId="77777777" w:rsidR="004D0FE4" w:rsidRPr="00A06E1B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  <w:t>Прочие потребители </w:t>
            </w:r>
          </w:p>
          <w:p w14:paraId="1997D018" w14:textId="77777777" w:rsidR="004D0FE4" w:rsidRPr="0067062E" w:rsidRDefault="004D0FE4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A06E1B" w:rsidRPr="00A06E1B" w14:paraId="311E129F" w14:textId="77777777" w:rsidTr="00A06E1B">
        <w:trPr>
          <w:trHeight w:val="1260"/>
          <w:jc w:val="center"/>
        </w:trPr>
        <w:tc>
          <w:tcPr>
            <w:tcW w:w="2280" w:type="dxa"/>
            <w:vAlign w:val="center"/>
            <w:hideMark/>
          </w:tcPr>
          <w:p w14:paraId="3A7CDFA5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Приход храма святого апостола Андрея Первозванного          ст. Тбилисская ул. Первомайская №56 «Г»</w:t>
            </w:r>
          </w:p>
        </w:tc>
        <w:tc>
          <w:tcPr>
            <w:tcW w:w="1533" w:type="dxa"/>
            <w:vAlign w:val="center"/>
            <w:hideMark/>
          </w:tcPr>
          <w:p w14:paraId="639C864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635" w:type="dxa"/>
            <w:vAlign w:val="center"/>
            <w:hideMark/>
          </w:tcPr>
          <w:p w14:paraId="06D8E4C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528</w:t>
            </w:r>
          </w:p>
        </w:tc>
        <w:tc>
          <w:tcPr>
            <w:tcW w:w="1291" w:type="dxa"/>
            <w:vAlign w:val="center"/>
            <w:hideMark/>
          </w:tcPr>
          <w:p w14:paraId="49CD97F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6F4B80E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</w:t>
            </w:r>
          </w:p>
        </w:tc>
        <w:tc>
          <w:tcPr>
            <w:tcW w:w="964" w:type="dxa"/>
            <w:vAlign w:val="center"/>
            <w:hideMark/>
          </w:tcPr>
          <w:p w14:paraId="3E9CCAC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22,64</w:t>
            </w:r>
          </w:p>
        </w:tc>
        <w:tc>
          <w:tcPr>
            <w:tcW w:w="773" w:type="dxa"/>
            <w:vAlign w:val="center"/>
            <w:hideMark/>
          </w:tcPr>
          <w:p w14:paraId="201CECD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10B5FFA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7D8776C1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69BD2CE2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ИП Якунина И.Э.ст. Тбилисская ул. Первомайская ,д.52</w:t>
            </w:r>
          </w:p>
        </w:tc>
        <w:tc>
          <w:tcPr>
            <w:tcW w:w="1533" w:type="dxa"/>
            <w:vAlign w:val="center"/>
            <w:hideMark/>
          </w:tcPr>
          <w:p w14:paraId="196FD31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17,44</w:t>
            </w:r>
          </w:p>
        </w:tc>
        <w:tc>
          <w:tcPr>
            <w:tcW w:w="635" w:type="dxa"/>
            <w:vAlign w:val="center"/>
            <w:hideMark/>
          </w:tcPr>
          <w:p w14:paraId="7202C06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169,15</w:t>
            </w:r>
          </w:p>
        </w:tc>
        <w:tc>
          <w:tcPr>
            <w:tcW w:w="1291" w:type="dxa"/>
            <w:vAlign w:val="center"/>
            <w:hideMark/>
          </w:tcPr>
          <w:p w14:paraId="6E9CD49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11955BB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964" w:type="dxa"/>
            <w:vAlign w:val="center"/>
            <w:hideMark/>
          </w:tcPr>
          <w:p w14:paraId="29ED06E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4,89</w:t>
            </w:r>
          </w:p>
        </w:tc>
        <w:tc>
          <w:tcPr>
            <w:tcW w:w="773" w:type="dxa"/>
            <w:vAlign w:val="center"/>
            <w:hideMark/>
          </w:tcPr>
          <w:p w14:paraId="052E89F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56F652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67062E" w:rsidRPr="0067062E" w14:paraId="4E429242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50E3CD2A" w14:textId="77777777" w:rsidR="0067062E" w:rsidRPr="0067062E" w:rsidRDefault="0067062E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Котельная х. Северин</w:t>
            </w:r>
          </w:p>
        </w:tc>
      </w:tr>
      <w:tr w:rsidR="004D0FE4" w:rsidRPr="00A06E1B" w14:paraId="5A7F5A20" w14:textId="77777777" w:rsidTr="000A4DC2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6AF1CB2F" w14:textId="77777777" w:rsidR="004D0FE4" w:rsidRPr="00A06E1B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  <w:t>Многоквартирные жилые дома </w:t>
            </w:r>
          </w:p>
          <w:p w14:paraId="590CC8C7" w14:textId="77777777" w:rsidR="004D0FE4" w:rsidRPr="0067062E" w:rsidRDefault="004D0FE4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A06E1B" w:rsidRPr="00A06E1B" w14:paraId="75E47F4F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62B163AD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Ленина 23</w:t>
            </w:r>
          </w:p>
        </w:tc>
        <w:tc>
          <w:tcPr>
            <w:tcW w:w="1533" w:type="dxa"/>
            <w:vAlign w:val="center"/>
            <w:hideMark/>
          </w:tcPr>
          <w:p w14:paraId="4A49CCD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285,1</w:t>
            </w:r>
          </w:p>
        </w:tc>
        <w:tc>
          <w:tcPr>
            <w:tcW w:w="635" w:type="dxa"/>
            <w:vAlign w:val="center"/>
            <w:hideMark/>
          </w:tcPr>
          <w:p w14:paraId="0C43807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14A4F9F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1816B90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0,005</w:t>
            </w:r>
          </w:p>
        </w:tc>
        <w:tc>
          <w:tcPr>
            <w:tcW w:w="964" w:type="dxa"/>
            <w:noWrap/>
            <w:vAlign w:val="center"/>
            <w:hideMark/>
          </w:tcPr>
          <w:p w14:paraId="3AC3EBE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41,0205</w:t>
            </w:r>
          </w:p>
        </w:tc>
        <w:tc>
          <w:tcPr>
            <w:tcW w:w="773" w:type="dxa"/>
            <w:vAlign w:val="center"/>
            <w:hideMark/>
          </w:tcPr>
          <w:p w14:paraId="093E9C0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1F52DA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1BBE6CC2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59F4E346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Дзержинского 1</w:t>
            </w:r>
          </w:p>
        </w:tc>
        <w:tc>
          <w:tcPr>
            <w:tcW w:w="1533" w:type="dxa"/>
            <w:vAlign w:val="center"/>
            <w:hideMark/>
          </w:tcPr>
          <w:p w14:paraId="22BFCBB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341,7</w:t>
            </w:r>
          </w:p>
        </w:tc>
        <w:tc>
          <w:tcPr>
            <w:tcW w:w="635" w:type="dxa"/>
            <w:vAlign w:val="center"/>
            <w:hideMark/>
          </w:tcPr>
          <w:p w14:paraId="32F7432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52D761C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2BCE840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0,006</w:t>
            </w:r>
          </w:p>
        </w:tc>
        <w:tc>
          <w:tcPr>
            <w:tcW w:w="964" w:type="dxa"/>
            <w:noWrap/>
            <w:vAlign w:val="center"/>
            <w:hideMark/>
          </w:tcPr>
          <w:p w14:paraId="2CACDD7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50,1888</w:t>
            </w:r>
          </w:p>
        </w:tc>
        <w:tc>
          <w:tcPr>
            <w:tcW w:w="773" w:type="dxa"/>
            <w:vAlign w:val="center"/>
            <w:hideMark/>
          </w:tcPr>
          <w:p w14:paraId="7EB9B41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353DB7B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6A1CA99B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735F108F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Дзержинского 2</w:t>
            </w:r>
          </w:p>
        </w:tc>
        <w:tc>
          <w:tcPr>
            <w:tcW w:w="1533" w:type="dxa"/>
            <w:vAlign w:val="center"/>
            <w:hideMark/>
          </w:tcPr>
          <w:p w14:paraId="210B461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160,2</w:t>
            </w:r>
          </w:p>
        </w:tc>
        <w:tc>
          <w:tcPr>
            <w:tcW w:w="635" w:type="dxa"/>
            <w:vAlign w:val="center"/>
            <w:hideMark/>
          </w:tcPr>
          <w:p w14:paraId="488CE23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5FCEDCC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1DF889C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</w:t>
            </w:r>
          </w:p>
        </w:tc>
        <w:tc>
          <w:tcPr>
            <w:tcW w:w="964" w:type="dxa"/>
            <w:noWrap/>
            <w:vAlign w:val="center"/>
            <w:hideMark/>
          </w:tcPr>
          <w:p w14:paraId="62C93AD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23,4148</w:t>
            </w:r>
          </w:p>
        </w:tc>
        <w:tc>
          <w:tcPr>
            <w:tcW w:w="773" w:type="dxa"/>
            <w:vAlign w:val="center"/>
            <w:hideMark/>
          </w:tcPr>
          <w:p w14:paraId="5CE3AE8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5AC9D5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192B005A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68A39671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Энгельса 2</w:t>
            </w:r>
          </w:p>
        </w:tc>
        <w:tc>
          <w:tcPr>
            <w:tcW w:w="1533" w:type="dxa"/>
            <w:vAlign w:val="center"/>
            <w:hideMark/>
          </w:tcPr>
          <w:p w14:paraId="66CF65E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62,2</w:t>
            </w:r>
          </w:p>
        </w:tc>
        <w:tc>
          <w:tcPr>
            <w:tcW w:w="635" w:type="dxa"/>
            <w:vAlign w:val="center"/>
            <w:hideMark/>
          </w:tcPr>
          <w:p w14:paraId="3D8574F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43E4C8A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3AF1720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964" w:type="dxa"/>
            <w:noWrap/>
            <w:vAlign w:val="center"/>
            <w:hideMark/>
          </w:tcPr>
          <w:p w14:paraId="5BAF359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9,40464</w:t>
            </w:r>
          </w:p>
        </w:tc>
        <w:tc>
          <w:tcPr>
            <w:tcW w:w="773" w:type="dxa"/>
            <w:vAlign w:val="center"/>
            <w:hideMark/>
          </w:tcPr>
          <w:p w14:paraId="6BA8395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FACF47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6EFCC79C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21B939FD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Энгельса 4</w:t>
            </w:r>
          </w:p>
        </w:tc>
        <w:tc>
          <w:tcPr>
            <w:tcW w:w="1533" w:type="dxa"/>
            <w:vAlign w:val="center"/>
            <w:hideMark/>
          </w:tcPr>
          <w:p w14:paraId="59F268B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97,8</w:t>
            </w:r>
          </w:p>
        </w:tc>
        <w:tc>
          <w:tcPr>
            <w:tcW w:w="635" w:type="dxa"/>
            <w:vAlign w:val="center"/>
            <w:hideMark/>
          </w:tcPr>
          <w:p w14:paraId="43A80B1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20BE970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4AB48BF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964" w:type="dxa"/>
            <w:noWrap/>
            <w:vAlign w:val="center"/>
            <w:hideMark/>
          </w:tcPr>
          <w:p w14:paraId="0B6A1A7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12,0787</w:t>
            </w:r>
          </w:p>
        </w:tc>
        <w:tc>
          <w:tcPr>
            <w:tcW w:w="773" w:type="dxa"/>
            <w:vAlign w:val="center"/>
            <w:hideMark/>
          </w:tcPr>
          <w:p w14:paraId="0086D0C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F0431F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5C277CC2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7282A7E6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Энгельса 9</w:t>
            </w:r>
          </w:p>
        </w:tc>
        <w:tc>
          <w:tcPr>
            <w:tcW w:w="1533" w:type="dxa"/>
            <w:vAlign w:val="center"/>
            <w:hideMark/>
          </w:tcPr>
          <w:p w14:paraId="1970290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125</w:t>
            </w:r>
          </w:p>
        </w:tc>
        <w:tc>
          <w:tcPr>
            <w:tcW w:w="635" w:type="dxa"/>
            <w:vAlign w:val="center"/>
            <w:hideMark/>
          </w:tcPr>
          <w:p w14:paraId="7EE3B35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0064AFE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31BC347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0,002</w:t>
            </w:r>
          </w:p>
        </w:tc>
        <w:tc>
          <w:tcPr>
            <w:tcW w:w="964" w:type="dxa"/>
            <w:noWrap/>
            <w:vAlign w:val="center"/>
            <w:hideMark/>
          </w:tcPr>
          <w:p w14:paraId="1C35780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18,9</w:t>
            </w:r>
          </w:p>
        </w:tc>
        <w:tc>
          <w:tcPr>
            <w:tcW w:w="773" w:type="dxa"/>
            <w:vAlign w:val="center"/>
            <w:hideMark/>
          </w:tcPr>
          <w:p w14:paraId="4A4A484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1EC3E4A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1A0F269B" w14:textId="77777777" w:rsidTr="00A06E1B">
        <w:trPr>
          <w:trHeight w:val="256"/>
          <w:jc w:val="center"/>
        </w:trPr>
        <w:tc>
          <w:tcPr>
            <w:tcW w:w="2280" w:type="dxa"/>
            <w:vAlign w:val="center"/>
            <w:hideMark/>
          </w:tcPr>
          <w:p w14:paraId="71EA111D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Энгельса 12</w:t>
            </w:r>
          </w:p>
        </w:tc>
        <w:tc>
          <w:tcPr>
            <w:tcW w:w="1533" w:type="dxa"/>
            <w:vAlign w:val="center"/>
            <w:hideMark/>
          </w:tcPr>
          <w:p w14:paraId="3B9F824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164,6</w:t>
            </w:r>
          </w:p>
        </w:tc>
        <w:tc>
          <w:tcPr>
            <w:tcW w:w="635" w:type="dxa"/>
            <w:vAlign w:val="center"/>
            <w:hideMark/>
          </w:tcPr>
          <w:p w14:paraId="71563B5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142FF02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0E1D80D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0,002</w:t>
            </w:r>
          </w:p>
        </w:tc>
        <w:tc>
          <w:tcPr>
            <w:tcW w:w="964" w:type="dxa"/>
            <w:noWrap/>
            <w:vAlign w:val="center"/>
            <w:hideMark/>
          </w:tcPr>
          <w:p w14:paraId="1CE5263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14,2214</w:t>
            </w:r>
          </w:p>
        </w:tc>
        <w:tc>
          <w:tcPr>
            <w:tcW w:w="773" w:type="dxa"/>
            <w:vAlign w:val="center"/>
            <w:hideMark/>
          </w:tcPr>
          <w:p w14:paraId="1DF862A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5CED638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0DF03346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5248BA82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Энгельса 17</w:t>
            </w:r>
          </w:p>
        </w:tc>
        <w:tc>
          <w:tcPr>
            <w:tcW w:w="1533" w:type="dxa"/>
            <w:vAlign w:val="center"/>
            <w:hideMark/>
          </w:tcPr>
          <w:p w14:paraId="4B2801E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62,2</w:t>
            </w:r>
          </w:p>
        </w:tc>
        <w:tc>
          <w:tcPr>
            <w:tcW w:w="635" w:type="dxa"/>
            <w:vAlign w:val="center"/>
            <w:hideMark/>
          </w:tcPr>
          <w:p w14:paraId="58DD5A8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3EE79B1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56352F8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964" w:type="dxa"/>
            <w:noWrap/>
            <w:vAlign w:val="center"/>
            <w:hideMark/>
          </w:tcPr>
          <w:p w14:paraId="516CF8A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9,40464</w:t>
            </w:r>
          </w:p>
        </w:tc>
        <w:tc>
          <w:tcPr>
            <w:tcW w:w="773" w:type="dxa"/>
            <w:vAlign w:val="center"/>
            <w:hideMark/>
          </w:tcPr>
          <w:p w14:paraId="5C8CEC3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550203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4D0FE4" w:rsidRPr="00A06E1B" w14:paraId="3B3CAC02" w14:textId="77777777" w:rsidTr="000A4DC2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52EBC9BD" w14:textId="77777777" w:rsidR="004D0FE4" w:rsidRPr="00A06E1B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  <w:t>Бюджетные организации </w:t>
            </w:r>
          </w:p>
          <w:p w14:paraId="3AA7322D" w14:textId="77777777" w:rsidR="004D0FE4" w:rsidRPr="0067062E" w:rsidRDefault="004D0FE4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A06E1B" w:rsidRPr="00A06E1B" w14:paraId="6AA210C2" w14:textId="77777777" w:rsidTr="00A06E1B">
        <w:trPr>
          <w:trHeight w:val="1260"/>
          <w:jc w:val="center"/>
        </w:trPr>
        <w:tc>
          <w:tcPr>
            <w:tcW w:w="2280" w:type="dxa"/>
            <w:vAlign w:val="center"/>
            <w:hideMark/>
          </w:tcPr>
          <w:p w14:paraId="219FA364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МКУ «Учреждение по обеспечению деятельности ОМС»ст. Тбилисская, </w:t>
            </w: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lastRenderedPageBreak/>
              <w:t>х.Северин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, ул. Ленина,42б</w:t>
            </w:r>
          </w:p>
        </w:tc>
        <w:tc>
          <w:tcPr>
            <w:tcW w:w="1533" w:type="dxa"/>
            <w:vAlign w:val="center"/>
            <w:hideMark/>
          </w:tcPr>
          <w:p w14:paraId="044C04E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lastRenderedPageBreak/>
              <w:t>77,52</w:t>
            </w:r>
          </w:p>
        </w:tc>
        <w:tc>
          <w:tcPr>
            <w:tcW w:w="635" w:type="dxa"/>
            <w:vAlign w:val="center"/>
            <w:hideMark/>
          </w:tcPr>
          <w:p w14:paraId="7365CA8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519,4</w:t>
            </w:r>
          </w:p>
        </w:tc>
        <w:tc>
          <w:tcPr>
            <w:tcW w:w="1291" w:type="dxa"/>
            <w:vAlign w:val="center"/>
            <w:hideMark/>
          </w:tcPr>
          <w:p w14:paraId="231722A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49999F3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0,002</w:t>
            </w:r>
          </w:p>
        </w:tc>
        <w:tc>
          <w:tcPr>
            <w:tcW w:w="964" w:type="dxa"/>
            <w:noWrap/>
            <w:vAlign w:val="center"/>
            <w:hideMark/>
          </w:tcPr>
          <w:p w14:paraId="257DB11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15,269</w:t>
            </w:r>
          </w:p>
        </w:tc>
        <w:tc>
          <w:tcPr>
            <w:tcW w:w="773" w:type="dxa"/>
            <w:vAlign w:val="center"/>
            <w:hideMark/>
          </w:tcPr>
          <w:p w14:paraId="61FF63F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1DAC00A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1118E68B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6669D99C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МБУК «Тбилисский  КДЦ»</w:t>
            </w: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х. Северин ул. Ленина, 9</w:t>
            </w:r>
          </w:p>
        </w:tc>
        <w:tc>
          <w:tcPr>
            <w:tcW w:w="1533" w:type="dxa"/>
            <w:vAlign w:val="center"/>
            <w:hideMark/>
          </w:tcPr>
          <w:p w14:paraId="05CE2E8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481,9</w:t>
            </w:r>
          </w:p>
        </w:tc>
        <w:tc>
          <w:tcPr>
            <w:tcW w:w="635" w:type="dxa"/>
            <w:vAlign w:val="center"/>
            <w:hideMark/>
          </w:tcPr>
          <w:p w14:paraId="51DBF0B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1987</w:t>
            </w:r>
          </w:p>
        </w:tc>
        <w:tc>
          <w:tcPr>
            <w:tcW w:w="1291" w:type="dxa"/>
            <w:vAlign w:val="center"/>
            <w:hideMark/>
          </w:tcPr>
          <w:p w14:paraId="7DAEB07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31B4951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0,007</w:t>
            </w:r>
          </w:p>
        </w:tc>
        <w:tc>
          <w:tcPr>
            <w:tcW w:w="964" w:type="dxa"/>
            <w:noWrap/>
            <w:vAlign w:val="center"/>
            <w:hideMark/>
          </w:tcPr>
          <w:p w14:paraId="77C8F88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65,341</w:t>
            </w:r>
          </w:p>
        </w:tc>
        <w:tc>
          <w:tcPr>
            <w:tcW w:w="773" w:type="dxa"/>
            <w:vAlign w:val="center"/>
            <w:hideMark/>
          </w:tcPr>
          <w:p w14:paraId="73F4784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04B78FE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1949630F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03511082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МБОУ «СОШ № 3»  х. Северин, ул. Ленина, 5</w:t>
            </w:r>
          </w:p>
        </w:tc>
        <w:tc>
          <w:tcPr>
            <w:tcW w:w="1533" w:type="dxa"/>
            <w:vAlign w:val="center"/>
            <w:hideMark/>
          </w:tcPr>
          <w:p w14:paraId="57F2EC9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1599,24</w:t>
            </w:r>
          </w:p>
        </w:tc>
        <w:tc>
          <w:tcPr>
            <w:tcW w:w="635" w:type="dxa"/>
            <w:vAlign w:val="center"/>
            <w:hideMark/>
          </w:tcPr>
          <w:p w14:paraId="1D6A705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11072</w:t>
            </w:r>
          </w:p>
        </w:tc>
        <w:tc>
          <w:tcPr>
            <w:tcW w:w="1291" w:type="dxa"/>
            <w:vAlign w:val="center"/>
            <w:hideMark/>
          </w:tcPr>
          <w:p w14:paraId="176569A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28937C5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0,031</w:t>
            </w:r>
          </w:p>
        </w:tc>
        <w:tc>
          <w:tcPr>
            <w:tcW w:w="964" w:type="dxa"/>
            <w:noWrap/>
            <w:vAlign w:val="center"/>
            <w:hideMark/>
          </w:tcPr>
          <w:p w14:paraId="3D1610C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272,058</w:t>
            </w:r>
          </w:p>
        </w:tc>
        <w:tc>
          <w:tcPr>
            <w:tcW w:w="773" w:type="dxa"/>
            <w:vAlign w:val="center"/>
            <w:hideMark/>
          </w:tcPr>
          <w:p w14:paraId="128EE08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0E48C8B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4CEFCF67" w14:textId="77777777" w:rsidTr="00A06E1B">
        <w:trPr>
          <w:trHeight w:val="945"/>
          <w:jc w:val="center"/>
        </w:trPr>
        <w:tc>
          <w:tcPr>
            <w:tcW w:w="2280" w:type="dxa"/>
            <w:vAlign w:val="center"/>
            <w:hideMark/>
          </w:tcPr>
          <w:p w14:paraId="2F6A07F9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МБДОУ ЦРР – д/с № 5 «Ромашка»               х. Северин,                 ул. Ленина, 42</w:t>
            </w:r>
          </w:p>
        </w:tc>
        <w:tc>
          <w:tcPr>
            <w:tcW w:w="1533" w:type="dxa"/>
            <w:vAlign w:val="center"/>
            <w:hideMark/>
          </w:tcPr>
          <w:p w14:paraId="11C0A6E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954,86</w:t>
            </w:r>
          </w:p>
        </w:tc>
        <w:tc>
          <w:tcPr>
            <w:tcW w:w="635" w:type="dxa"/>
            <w:vAlign w:val="center"/>
            <w:hideMark/>
          </w:tcPr>
          <w:p w14:paraId="26D00F1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6165,4</w:t>
            </w:r>
          </w:p>
        </w:tc>
        <w:tc>
          <w:tcPr>
            <w:tcW w:w="1291" w:type="dxa"/>
            <w:vAlign w:val="center"/>
            <w:hideMark/>
          </w:tcPr>
          <w:p w14:paraId="16E0968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40FBFF2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0,011</w:t>
            </w:r>
          </w:p>
        </w:tc>
        <w:tc>
          <w:tcPr>
            <w:tcW w:w="964" w:type="dxa"/>
            <w:noWrap/>
            <w:vAlign w:val="center"/>
            <w:hideMark/>
          </w:tcPr>
          <w:p w14:paraId="1E785EE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95,17</w:t>
            </w:r>
          </w:p>
        </w:tc>
        <w:tc>
          <w:tcPr>
            <w:tcW w:w="773" w:type="dxa"/>
            <w:vAlign w:val="center"/>
            <w:hideMark/>
          </w:tcPr>
          <w:p w14:paraId="0ADD6E5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BDE5F0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341AFAE2" w14:textId="77777777" w:rsidTr="00A06E1B">
        <w:trPr>
          <w:trHeight w:val="1575"/>
          <w:jc w:val="center"/>
        </w:trPr>
        <w:tc>
          <w:tcPr>
            <w:tcW w:w="2280" w:type="dxa"/>
            <w:vAlign w:val="center"/>
            <w:hideMark/>
          </w:tcPr>
          <w:p w14:paraId="26F4900A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Департамент по обеспечению деятельности </w:t>
            </w: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br/>
              <w:t>мировых судей Краснодарского края</w:t>
            </w:r>
          </w:p>
        </w:tc>
        <w:tc>
          <w:tcPr>
            <w:tcW w:w="1533" w:type="dxa"/>
            <w:vAlign w:val="center"/>
            <w:hideMark/>
          </w:tcPr>
          <w:p w14:paraId="0F469F8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152,09</w:t>
            </w:r>
          </w:p>
        </w:tc>
        <w:tc>
          <w:tcPr>
            <w:tcW w:w="635" w:type="dxa"/>
            <w:vAlign w:val="center"/>
            <w:hideMark/>
          </w:tcPr>
          <w:p w14:paraId="236209D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1019</w:t>
            </w:r>
          </w:p>
        </w:tc>
        <w:tc>
          <w:tcPr>
            <w:tcW w:w="1291" w:type="dxa"/>
            <w:vAlign w:val="center"/>
            <w:hideMark/>
          </w:tcPr>
          <w:p w14:paraId="031FEE6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7B0A67F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0,005</w:t>
            </w:r>
          </w:p>
        </w:tc>
        <w:tc>
          <w:tcPr>
            <w:tcW w:w="964" w:type="dxa"/>
            <w:noWrap/>
            <w:vAlign w:val="center"/>
            <w:hideMark/>
          </w:tcPr>
          <w:p w14:paraId="5944756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47,728</w:t>
            </w:r>
          </w:p>
        </w:tc>
        <w:tc>
          <w:tcPr>
            <w:tcW w:w="773" w:type="dxa"/>
            <w:vAlign w:val="center"/>
            <w:hideMark/>
          </w:tcPr>
          <w:p w14:paraId="32590A8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1CF668B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7D2BDF1A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0A178CDE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АО «Почта России»   х. Северин,  ул. Ленина, 28</w:t>
            </w:r>
          </w:p>
        </w:tc>
        <w:tc>
          <w:tcPr>
            <w:tcW w:w="1533" w:type="dxa"/>
            <w:vAlign w:val="center"/>
            <w:hideMark/>
          </w:tcPr>
          <w:p w14:paraId="4483CF2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96,5</w:t>
            </w:r>
          </w:p>
        </w:tc>
        <w:tc>
          <w:tcPr>
            <w:tcW w:w="635" w:type="dxa"/>
            <w:vAlign w:val="center"/>
            <w:hideMark/>
          </w:tcPr>
          <w:p w14:paraId="0FAFE9D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386</w:t>
            </w:r>
          </w:p>
        </w:tc>
        <w:tc>
          <w:tcPr>
            <w:tcW w:w="1291" w:type="dxa"/>
            <w:vAlign w:val="center"/>
            <w:hideMark/>
          </w:tcPr>
          <w:p w14:paraId="6AAA6D3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272CB2D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0,000</w:t>
            </w:r>
          </w:p>
        </w:tc>
        <w:tc>
          <w:tcPr>
            <w:tcW w:w="964" w:type="dxa"/>
            <w:noWrap/>
            <w:vAlign w:val="center"/>
            <w:hideMark/>
          </w:tcPr>
          <w:p w14:paraId="78D5D67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3,755</w:t>
            </w:r>
          </w:p>
        </w:tc>
        <w:tc>
          <w:tcPr>
            <w:tcW w:w="773" w:type="dxa"/>
            <w:vAlign w:val="center"/>
            <w:hideMark/>
          </w:tcPr>
          <w:p w14:paraId="3E9196C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7253352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5BF5F900" w14:textId="77777777" w:rsidTr="00A06E1B">
        <w:trPr>
          <w:trHeight w:val="945"/>
          <w:jc w:val="center"/>
        </w:trPr>
        <w:tc>
          <w:tcPr>
            <w:tcW w:w="2280" w:type="dxa"/>
            <w:vAlign w:val="center"/>
            <w:hideMark/>
          </w:tcPr>
          <w:p w14:paraId="171AEE0C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ГБУЗ «Тбилисская ЦРБ» МЗ КК               х. Северин ул. Ленина д. 11Д (амбулатория)</w:t>
            </w:r>
          </w:p>
        </w:tc>
        <w:tc>
          <w:tcPr>
            <w:tcW w:w="1533" w:type="dxa"/>
            <w:vAlign w:val="center"/>
            <w:hideMark/>
          </w:tcPr>
          <w:p w14:paraId="7F2AF0B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119,72</w:t>
            </w:r>
          </w:p>
        </w:tc>
        <w:tc>
          <w:tcPr>
            <w:tcW w:w="635" w:type="dxa"/>
            <w:vAlign w:val="center"/>
            <w:hideMark/>
          </w:tcPr>
          <w:p w14:paraId="2D626D3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862</w:t>
            </w:r>
          </w:p>
        </w:tc>
        <w:tc>
          <w:tcPr>
            <w:tcW w:w="1291" w:type="dxa"/>
            <w:vAlign w:val="center"/>
            <w:hideMark/>
          </w:tcPr>
          <w:p w14:paraId="34046F7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2935AAB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</w:t>
            </w:r>
          </w:p>
        </w:tc>
        <w:tc>
          <w:tcPr>
            <w:tcW w:w="964" w:type="dxa"/>
            <w:noWrap/>
            <w:vAlign w:val="center"/>
            <w:hideMark/>
          </w:tcPr>
          <w:p w14:paraId="0AE3BB1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23,021</w:t>
            </w:r>
          </w:p>
        </w:tc>
        <w:tc>
          <w:tcPr>
            <w:tcW w:w="773" w:type="dxa"/>
            <w:vAlign w:val="center"/>
            <w:hideMark/>
          </w:tcPr>
          <w:p w14:paraId="5D8D8EE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1AAF8E6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4D0FE4" w:rsidRPr="00A06E1B" w14:paraId="04C268CB" w14:textId="77777777" w:rsidTr="000A4DC2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065E6612" w14:textId="77777777" w:rsidR="004D0FE4" w:rsidRPr="00A06E1B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  <w:t>Прочие потребители </w:t>
            </w:r>
          </w:p>
          <w:p w14:paraId="6E7E77AF" w14:textId="77777777" w:rsidR="004D0FE4" w:rsidRPr="0067062E" w:rsidRDefault="004D0FE4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A06E1B" w:rsidRPr="00A06E1B" w14:paraId="0E319B94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313ADCBC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ПАО «Ростелеком»    х. Северин ул. Ленина, 28 </w:t>
            </w:r>
          </w:p>
        </w:tc>
        <w:tc>
          <w:tcPr>
            <w:tcW w:w="1533" w:type="dxa"/>
            <w:vAlign w:val="center"/>
            <w:hideMark/>
          </w:tcPr>
          <w:p w14:paraId="3A32D97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52,81</w:t>
            </w:r>
          </w:p>
        </w:tc>
        <w:tc>
          <w:tcPr>
            <w:tcW w:w="635" w:type="dxa"/>
            <w:vAlign w:val="center"/>
            <w:hideMark/>
          </w:tcPr>
          <w:p w14:paraId="4BCE44E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155,8</w:t>
            </w:r>
          </w:p>
        </w:tc>
        <w:tc>
          <w:tcPr>
            <w:tcW w:w="1291" w:type="dxa"/>
            <w:vAlign w:val="center"/>
            <w:hideMark/>
          </w:tcPr>
          <w:p w14:paraId="43376B5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401D3B9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964" w:type="dxa"/>
            <w:noWrap/>
            <w:vAlign w:val="center"/>
            <w:hideMark/>
          </w:tcPr>
          <w:p w14:paraId="3C8349D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4,429</w:t>
            </w:r>
          </w:p>
        </w:tc>
        <w:tc>
          <w:tcPr>
            <w:tcW w:w="773" w:type="dxa"/>
            <w:vAlign w:val="center"/>
            <w:hideMark/>
          </w:tcPr>
          <w:p w14:paraId="13B5D73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20D2AD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3AFDBF44" w14:textId="77777777" w:rsidTr="00A06E1B">
        <w:trPr>
          <w:trHeight w:val="945"/>
          <w:jc w:val="center"/>
        </w:trPr>
        <w:tc>
          <w:tcPr>
            <w:tcW w:w="2280" w:type="dxa"/>
            <w:vAlign w:val="center"/>
            <w:hideMark/>
          </w:tcPr>
          <w:p w14:paraId="202A40F4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ЗАО </w:t>
            </w:r>
            <w:proofErr w:type="spellStart"/>
            <w:r w:rsidR="00765452">
              <w:rPr>
                <w:rFonts w:ascii="Times New Roman" w:eastAsia="Arial" w:hAnsi="Times New Roman" w:cs="Times New Roman"/>
                <w:sz w:val="22"/>
                <w:szCs w:val="22"/>
              </w:rPr>
              <w:t>Племзверосовхоз</w:t>
            </w:r>
            <w:proofErr w:type="spellEnd"/>
            <w:r w:rsidR="00765452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«</w:t>
            </w: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Северинский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»           х. Северин,  ул. Ленина, 28</w:t>
            </w:r>
          </w:p>
        </w:tc>
        <w:tc>
          <w:tcPr>
            <w:tcW w:w="1533" w:type="dxa"/>
            <w:vAlign w:val="center"/>
            <w:hideMark/>
          </w:tcPr>
          <w:p w14:paraId="100A8F5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23,38</w:t>
            </w:r>
          </w:p>
        </w:tc>
        <w:tc>
          <w:tcPr>
            <w:tcW w:w="635" w:type="dxa"/>
            <w:vAlign w:val="center"/>
            <w:hideMark/>
          </w:tcPr>
          <w:p w14:paraId="002A712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76</w:t>
            </w:r>
          </w:p>
        </w:tc>
        <w:tc>
          <w:tcPr>
            <w:tcW w:w="1291" w:type="dxa"/>
            <w:vAlign w:val="center"/>
            <w:hideMark/>
          </w:tcPr>
          <w:p w14:paraId="77447A0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190A3E9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0,000</w:t>
            </w:r>
          </w:p>
        </w:tc>
        <w:tc>
          <w:tcPr>
            <w:tcW w:w="964" w:type="dxa"/>
            <w:noWrap/>
            <w:vAlign w:val="center"/>
            <w:hideMark/>
          </w:tcPr>
          <w:p w14:paraId="39107CE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0,923</w:t>
            </w:r>
          </w:p>
        </w:tc>
        <w:tc>
          <w:tcPr>
            <w:tcW w:w="773" w:type="dxa"/>
            <w:vAlign w:val="center"/>
            <w:hideMark/>
          </w:tcPr>
          <w:p w14:paraId="489567E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6C0515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67062E" w:rsidRPr="0067062E" w14:paraId="02F8A4AD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339F57D0" w14:textId="77777777" w:rsidR="0067062E" w:rsidRPr="0067062E" w:rsidRDefault="0067062E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Котельная СОШ №2</w:t>
            </w:r>
          </w:p>
        </w:tc>
      </w:tr>
      <w:tr w:rsidR="004D0FE4" w:rsidRPr="00A06E1B" w14:paraId="673BC82C" w14:textId="77777777" w:rsidTr="000A4DC2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17D239B9" w14:textId="77777777" w:rsidR="004D0FE4" w:rsidRPr="00A06E1B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  <w:t>Многоквартирные жилые дома </w:t>
            </w:r>
          </w:p>
          <w:p w14:paraId="76FD1C83" w14:textId="77777777" w:rsidR="004D0FE4" w:rsidRPr="0067062E" w:rsidRDefault="004D0FE4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A06E1B" w:rsidRPr="00A06E1B" w14:paraId="7042D151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7B7B201D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 Почтовая 17</w:t>
            </w:r>
          </w:p>
        </w:tc>
        <w:tc>
          <w:tcPr>
            <w:tcW w:w="1533" w:type="dxa"/>
            <w:vAlign w:val="center"/>
            <w:hideMark/>
          </w:tcPr>
          <w:p w14:paraId="3D8BFA7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586,6</w:t>
            </w:r>
          </w:p>
        </w:tc>
        <w:tc>
          <w:tcPr>
            <w:tcW w:w="635" w:type="dxa"/>
            <w:vAlign w:val="center"/>
            <w:hideMark/>
          </w:tcPr>
          <w:p w14:paraId="3E14598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2DBAA57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24" w:type="dxa"/>
            <w:vAlign w:val="center"/>
            <w:hideMark/>
          </w:tcPr>
          <w:p w14:paraId="6C6BC7B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0,005</w:t>
            </w:r>
          </w:p>
        </w:tc>
        <w:tc>
          <w:tcPr>
            <w:tcW w:w="964" w:type="dxa"/>
            <w:noWrap/>
            <w:vAlign w:val="center"/>
            <w:hideMark/>
          </w:tcPr>
          <w:p w14:paraId="7DDA65E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47,943</w:t>
            </w:r>
          </w:p>
        </w:tc>
        <w:tc>
          <w:tcPr>
            <w:tcW w:w="773" w:type="dxa"/>
            <w:vAlign w:val="center"/>
            <w:hideMark/>
          </w:tcPr>
          <w:p w14:paraId="3E83B99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5E72AC2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4D0FE4" w:rsidRPr="00A06E1B" w14:paraId="16CB7BC6" w14:textId="77777777" w:rsidTr="000A4DC2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4E651460" w14:textId="77777777" w:rsidR="004D0FE4" w:rsidRPr="0067062E" w:rsidRDefault="004D0FE4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  <w:t>Бюджетные организации </w:t>
            </w:r>
          </w:p>
        </w:tc>
      </w:tr>
      <w:tr w:rsidR="00A06E1B" w:rsidRPr="00A06E1B" w14:paraId="73CC1B16" w14:textId="77777777" w:rsidTr="00A06E1B">
        <w:trPr>
          <w:trHeight w:val="1575"/>
          <w:jc w:val="center"/>
        </w:trPr>
        <w:tc>
          <w:tcPr>
            <w:tcW w:w="2280" w:type="dxa"/>
            <w:vAlign w:val="center"/>
            <w:hideMark/>
          </w:tcPr>
          <w:p w14:paraId="175806B1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МКУ «Учреждение по  обеспечению деятельности  ОМС» </w:t>
            </w: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ст.Тбилисская,ул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. Первомайская,17 (Администрация)</w:t>
            </w:r>
          </w:p>
        </w:tc>
        <w:tc>
          <w:tcPr>
            <w:tcW w:w="1533" w:type="dxa"/>
            <w:vAlign w:val="center"/>
            <w:hideMark/>
          </w:tcPr>
          <w:p w14:paraId="27056AC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837,16</w:t>
            </w:r>
          </w:p>
        </w:tc>
        <w:tc>
          <w:tcPr>
            <w:tcW w:w="635" w:type="dxa"/>
            <w:vAlign w:val="center"/>
            <w:hideMark/>
          </w:tcPr>
          <w:p w14:paraId="15DE09C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8578,39</w:t>
            </w:r>
          </w:p>
        </w:tc>
        <w:tc>
          <w:tcPr>
            <w:tcW w:w="1291" w:type="dxa"/>
            <w:vAlign w:val="center"/>
            <w:hideMark/>
          </w:tcPr>
          <w:p w14:paraId="022A7EC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24" w:type="dxa"/>
            <w:vAlign w:val="center"/>
            <w:hideMark/>
          </w:tcPr>
          <w:p w14:paraId="334D429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0,025</w:t>
            </w:r>
          </w:p>
        </w:tc>
        <w:tc>
          <w:tcPr>
            <w:tcW w:w="964" w:type="dxa"/>
            <w:noWrap/>
            <w:vAlign w:val="center"/>
            <w:hideMark/>
          </w:tcPr>
          <w:p w14:paraId="3600BFE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221,967</w:t>
            </w:r>
          </w:p>
        </w:tc>
        <w:tc>
          <w:tcPr>
            <w:tcW w:w="773" w:type="dxa"/>
            <w:vAlign w:val="center"/>
            <w:hideMark/>
          </w:tcPr>
          <w:p w14:paraId="55CFB77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1CBF592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78CB1A0F" w14:textId="77777777" w:rsidTr="00A06E1B">
        <w:trPr>
          <w:trHeight w:val="1260"/>
          <w:jc w:val="center"/>
        </w:trPr>
        <w:tc>
          <w:tcPr>
            <w:tcW w:w="2280" w:type="dxa"/>
            <w:vAlign w:val="center"/>
            <w:hideMark/>
          </w:tcPr>
          <w:p w14:paraId="783806BC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lastRenderedPageBreak/>
              <w:t>МКУ «Учреждение по  обеспечению деятельности  ОМС»   ст. Тбилисская, ул.Красная,33 (УСХ)</w:t>
            </w:r>
          </w:p>
        </w:tc>
        <w:tc>
          <w:tcPr>
            <w:tcW w:w="1533" w:type="dxa"/>
            <w:vAlign w:val="center"/>
            <w:hideMark/>
          </w:tcPr>
          <w:p w14:paraId="1867624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951,18</w:t>
            </w:r>
          </w:p>
        </w:tc>
        <w:tc>
          <w:tcPr>
            <w:tcW w:w="635" w:type="dxa"/>
            <w:vAlign w:val="center"/>
            <w:hideMark/>
          </w:tcPr>
          <w:p w14:paraId="5132A4C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5104,47</w:t>
            </w:r>
          </w:p>
        </w:tc>
        <w:tc>
          <w:tcPr>
            <w:tcW w:w="1291" w:type="dxa"/>
            <w:vAlign w:val="center"/>
            <w:hideMark/>
          </w:tcPr>
          <w:p w14:paraId="1EE8FFE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1,2</w:t>
            </w:r>
          </w:p>
        </w:tc>
        <w:tc>
          <w:tcPr>
            <w:tcW w:w="924" w:type="dxa"/>
            <w:vAlign w:val="center"/>
            <w:hideMark/>
          </w:tcPr>
          <w:p w14:paraId="6BACFF1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0,015</w:t>
            </w:r>
          </w:p>
        </w:tc>
        <w:tc>
          <w:tcPr>
            <w:tcW w:w="964" w:type="dxa"/>
            <w:noWrap/>
            <w:vAlign w:val="center"/>
            <w:hideMark/>
          </w:tcPr>
          <w:p w14:paraId="66C27FC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133,416</w:t>
            </w:r>
          </w:p>
        </w:tc>
        <w:tc>
          <w:tcPr>
            <w:tcW w:w="773" w:type="dxa"/>
            <w:vAlign w:val="center"/>
            <w:hideMark/>
          </w:tcPr>
          <w:p w14:paraId="4EACC32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54C731B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6C0B5680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22B3B6D3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МБУК «Тбилисский РДК» ст. Тбилисская, ул. Красная, 24    </w:t>
            </w:r>
          </w:p>
        </w:tc>
        <w:tc>
          <w:tcPr>
            <w:tcW w:w="1533" w:type="dxa"/>
            <w:vAlign w:val="center"/>
            <w:hideMark/>
          </w:tcPr>
          <w:p w14:paraId="63797C6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2798,93</w:t>
            </w:r>
          </w:p>
        </w:tc>
        <w:tc>
          <w:tcPr>
            <w:tcW w:w="635" w:type="dxa"/>
            <w:vAlign w:val="center"/>
            <w:hideMark/>
          </w:tcPr>
          <w:p w14:paraId="46A6DE7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32467,6</w:t>
            </w:r>
          </w:p>
        </w:tc>
        <w:tc>
          <w:tcPr>
            <w:tcW w:w="1291" w:type="dxa"/>
            <w:vAlign w:val="center"/>
            <w:hideMark/>
          </w:tcPr>
          <w:p w14:paraId="0AB0C9D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24" w:type="dxa"/>
            <w:vAlign w:val="center"/>
            <w:hideMark/>
          </w:tcPr>
          <w:p w14:paraId="3B3C958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0,046</w:t>
            </w:r>
          </w:p>
        </w:tc>
        <w:tc>
          <w:tcPr>
            <w:tcW w:w="964" w:type="dxa"/>
            <w:noWrap/>
            <w:vAlign w:val="center"/>
            <w:hideMark/>
          </w:tcPr>
          <w:p w14:paraId="1E40192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403,912</w:t>
            </w:r>
          </w:p>
        </w:tc>
        <w:tc>
          <w:tcPr>
            <w:tcW w:w="773" w:type="dxa"/>
            <w:vAlign w:val="center"/>
            <w:hideMark/>
          </w:tcPr>
          <w:p w14:paraId="1C11DC3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7439E4C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510E381C" w14:textId="77777777" w:rsidTr="00A06E1B">
        <w:trPr>
          <w:trHeight w:val="945"/>
          <w:jc w:val="center"/>
        </w:trPr>
        <w:tc>
          <w:tcPr>
            <w:tcW w:w="2280" w:type="dxa"/>
            <w:vAlign w:val="center"/>
            <w:hideMark/>
          </w:tcPr>
          <w:p w14:paraId="0A025807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ГКУ КК -УСЗН в Тбилисском  районе»  ст. Тбилисская, ул.Красная,33</w:t>
            </w:r>
          </w:p>
        </w:tc>
        <w:tc>
          <w:tcPr>
            <w:tcW w:w="1533" w:type="dxa"/>
            <w:vAlign w:val="center"/>
            <w:hideMark/>
          </w:tcPr>
          <w:p w14:paraId="16F7AAD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635" w:type="dxa"/>
            <w:vAlign w:val="center"/>
            <w:hideMark/>
          </w:tcPr>
          <w:p w14:paraId="3661804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528</w:t>
            </w:r>
          </w:p>
        </w:tc>
        <w:tc>
          <w:tcPr>
            <w:tcW w:w="1291" w:type="dxa"/>
            <w:vAlign w:val="center"/>
            <w:hideMark/>
          </w:tcPr>
          <w:p w14:paraId="5581ED0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746F980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0,002</w:t>
            </w:r>
          </w:p>
        </w:tc>
        <w:tc>
          <w:tcPr>
            <w:tcW w:w="964" w:type="dxa"/>
            <w:noWrap/>
            <w:vAlign w:val="center"/>
            <w:hideMark/>
          </w:tcPr>
          <w:p w14:paraId="78277CD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15,026</w:t>
            </w:r>
          </w:p>
        </w:tc>
        <w:tc>
          <w:tcPr>
            <w:tcW w:w="773" w:type="dxa"/>
            <w:vAlign w:val="center"/>
            <w:hideMark/>
          </w:tcPr>
          <w:p w14:paraId="1DECFE2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7DFD57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309B87AF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298B753F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ОСФР по Краснодарскому краю ст. Тбилисская, ул.Красная,33</w:t>
            </w:r>
          </w:p>
        </w:tc>
        <w:tc>
          <w:tcPr>
            <w:tcW w:w="1533" w:type="dxa"/>
            <w:vAlign w:val="center"/>
            <w:hideMark/>
          </w:tcPr>
          <w:p w14:paraId="661DBB0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635" w:type="dxa"/>
            <w:vAlign w:val="center"/>
            <w:hideMark/>
          </w:tcPr>
          <w:p w14:paraId="1D9C6D1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528</w:t>
            </w:r>
          </w:p>
        </w:tc>
        <w:tc>
          <w:tcPr>
            <w:tcW w:w="1291" w:type="dxa"/>
            <w:vAlign w:val="center"/>
            <w:hideMark/>
          </w:tcPr>
          <w:p w14:paraId="1511964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5EBFA90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0,002</w:t>
            </w:r>
          </w:p>
        </w:tc>
        <w:tc>
          <w:tcPr>
            <w:tcW w:w="964" w:type="dxa"/>
            <w:noWrap/>
            <w:vAlign w:val="center"/>
            <w:hideMark/>
          </w:tcPr>
          <w:p w14:paraId="79C3DC4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15,026</w:t>
            </w:r>
          </w:p>
        </w:tc>
        <w:tc>
          <w:tcPr>
            <w:tcW w:w="773" w:type="dxa"/>
            <w:vAlign w:val="center"/>
            <w:hideMark/>
          </w:tcPr>
          <w:p w14:paraId="69E5E01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32D1AB0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67062E" w:rsidRPr="0067062E" w14:paraId="78F470AE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59B11160" w14:textId="77777777" w:rsidR="0067062E" w:rsidRPr="0067062E" w:rsidRDefault="0067062E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ЗАО "Тбилисский Сахарный завод"</w:t>
            </w:r>
          </w:p>
        </w:tc>
      </w:tr>
      <w:tr w:rsidR="004D0FE4" w:rsidRPr="00A06E1B" w14:paraId="0E1B46E8" w14:textId="77777777" w:rsidTr="000A4DC2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5493B720" w14:textId="77777777" w:rsidR="004D0FE4" w:rsidRPr="00A06E1B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  <w:t>Многоквартирные жилые дома </w:t>
            </w:r>
          </w:p>
          <w:p w14:paraId="41E52077" w14:textId="77777777" w:rsidR="004D0FE4" w:rsidRPr="0067062E" w:rsidRDefault="004D0FE4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A06E1B" w:rsidRPr="00A06E1B" w14:paraId="6FC33D71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477BE54F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Ленина, 1</w:t>
            </w:r>
          </w:p>
        </w:tc>
        <w:tc>
          <w:tcPr>
            <w:tcW w:w="1533" w:type="dxa"/>
            <w:vAlign w:val="center"/>
            <w:hideMark/>
          </w:tcPr>
          <w:p w14:paraId="7718D5E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658,492</w:t>
            </w:r>
          </w:p>
        </w:tc>
        <w:tc>
          <w:tcPr>
            <w:tcW w:w="635" w:type="dxa"/>
            <w:vAlign w:val="center"/>
            <w:hideMark/>
          </w:tcPr>
          <w:p w14:paraId="0ED3B0D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6A34673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7769C3B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0,01550</w:t>
            </w:r>
          </w:p>
        </w:tc>
        <w:tc>
          <w:tcPr>
            <w:tcW w:w="964" w:type="dxa"/>
            <w:noWrap/>
            <w:vAlign w:val="center"/>
            <w:hideMark/>
          </w:tcPr>
          <w:p w14:paraId="2F86FA0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67,685</w:t>
            </w:r>
          </w:p>
        </w:tc>
        <w:tc>
          <w:tcPr>
            <w:tcW w:w="773" w:type="dxa"/>
            <w:vAlign w:val="center"/>
            <w:hideMark/>
          </w:tcPr>
          <w:p w14:paraId="6833E78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A468E0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330AAB08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3018F9E9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Ленина, 1А</w:t>
            </w:r>
          </w:p>
        </w:tc>
        <w:tc>
          <w:tcPr>
            <w:tcW w:w="1533" w:type="dxa"/>
            <w:vAlign w:val="center"/>
            <w:hideMark/>
          </w:tcPr>
          <w:p w14:paraId="49381BD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524,11</w:t>
            </w:r>
          </w:p>
        </w:tc>
        <w:tc>
          <w:tcPr>
            <w:tcW w:w="635" w:type="dxa"/>
            <w:vAlign w:val="center"/>
            <w:hideMark/>
          </w:tcPr>
          <w:p w14:paraId="088FCEE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10026E8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48572AB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0,01016</w:t>
            </w:r>
          </w:p>
        </w:tc>
        <w:tc>
          <w:tcPr>
            <w:tcW w:w="964" w:type="dxa"/>
            <w:noWrap/>
            <w:vAlign w:val="center"/>
            <w:hideMark/>
          </w:tcPr>
          <w:p w14:paraId="530EFAC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44,361</w:t>
            </w:r>
          </w:p>
        </w:tc>
        <w:tc>
          <w:tcPr>
            <w:tcW w:w="773" w:type="dxa"/>
            <w:vAlign w:val="center"/>
            <w:hideMark/>
          </w:tcPr>
          <w:p w14:paraId="00B8BDD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A58283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70B8F01D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3B501EEF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Ленина, 2</w:t>
            </w:r>
          </w:p>
        </w:tc>
        <w:tc>
          <w:tcPr>
            <w:tcW w:w="1533" w:type="dxa"/>
            <w:vAlign w:val="center"/>
            <w:hideMark/>
          </w:tcPr>
          <w:p w14:paraId="0BBF862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738,343</w:t>
            </w:r>
          </w:p>
        </w:tc>
        <w:tc>
          <w:tcPr>
            <w:tcW w:w="635" w:type="dxa"/>
            <w:vAlign w:val="center"/>
            <w:hideMark/>
          </w:tcPr>
          <w:p w14:paraId="4D8B2D8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6F5EBBA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2052028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0,01525</w:t>
            </w:r>
          </w:p>
        </w:tc>
        <w:tc>
          <w:tcPr>
            <w:tcW w:w="964" w:type="dxa"/>
            <w:noWrap/>
            <w:vAlign w:val="center"/>
            <w:hideMark/>
          </w:tcPr>
          <w:p w14:paraId="053807D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66,6</w:t>
            </w:r>
          </w:p>
        </w:tc>
        <w:tc>
          <w:tcPr>
            <w:tcW w:w="773" w:type="dxa"/>
            <w:vAlign w:val="center"/>
            <w:hideMark/>
          </w:tcPr>
          <w:p w14:paraId="5191237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80B333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7DE9CDF6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01E083A5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Ленина, 3</w:t>
            </w:r>
          </w:p>
        </w:tc>
        <w:tc>
          <w:tcPr>
            <w:tcW w:w="1533" w:type="dxa"/>
            <w:vAlign w:val="center"/>
            <w:hideMark/>
          </w:tcPr>
          <w:p w14:paraId="1D27153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662,289</w:t>
            </w:r>
          </w:p>
        </w:tc>
        <w:tc>
          <w:tcPr>
            <w:tcW w:w="635" w:type="dxa"/>
            <w:vAlign w:val="center"/>
            <w:hideMark/>
          </w:tcPr>
          <w:p w14:paraId="7F65319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682BC26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71CD8F6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0,01453</w:t>
            </w:r>
          </w:p>
        </w:tc>
        <w:tc>
          <w:tcPr>
            <w:tcW w:w="964" w:type="dxa"/>
            <w:noWrap/>
            <w:vAlign w:val="center"/>
            <w:hideMark/>
          </w:tcPr>
          <w:p w14:paraId="7603662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63,467</w:t>
            </w:r>
          </w:p>
        </w:tc>
        <w:tc>
          <w:tcPr>
            <w:tcW w:w="773" w:type="dxa"/>
            <w:vAlign w:val="center"/>
            <w:hideMark/>
          </w:tcPr>
          <w:p w14:paraId="7B72598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CE08F6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6B2FC7D1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0D8F4018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Ленина, 4</w:t>
            </w:r>
          </w:p>
        </w:tc>
        <w:tc>
          <w:tcPr>
            <w:tcW w:w="1533" w:type="dxa"/>
            <w:vAlign w:val="center"/>
            <w:hideMark/>
          </w:tcPr>
          <w:p w14:paraId="4B9A979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113,689</w:t>
            </w:r>
          </w:p>
        </w:tc>
        <w:tc>
          <w:tcPr>
            <w:tcW w:w="635" w:type="dxa"/>
            <w:vAlign w:val="center"/>
            <w:hideMark/>
          </w:tcPr>
          <w:p w14:paraId="04B6182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58CA698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683EA76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0,00310</w:t>
            </w:r>
          </w:p>
        </w:tc>
        <w:tc>
          <w:tcPr>
            <w:tcW w:w="964" w:type="dxa"/>
            <w:noWrap/>
            <w:vAlign w:val="center"/>
            <w:hideMark/>
          </w:tcPr>
          <w:p w14:paraId="46A8C19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13,543</w:t>
            </w:r>
          </w:p>
        </w:tc>
        <w:tc>
          <w:tcPr>
            <w:tcW w:w="773" w:type="dxa"/>
            <w:vAlign w:val="center"/>
            <w:hideMark/>
          </w:tcPr>
          <w:p w14:paraId="5318311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21F709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19F80144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23119124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Ленина, 5</w:t>
            </w:r>
          </w:p>
        </w:tc>
        <w:tc>
          <w:tcPr>
            <w:tcW w:w="1533" w:type="dxa"/>
            <w:vAlign w:val="center"/>
            <w:hideMark/>
          </w:tcPr>
          <w:p w14:paraId="73F9E16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668,855</w:t>
            </w:r>
          </w:p>
        </w:tc>
        <w:tc>
          <w:tcPr>
            <w:tcW w:w="635" w:type="dxa"/>
            <w:vAlign w:val="center"/>
            <w:hideMark/>
          </w:tcPr>
          <w:p w14:paraId="5449FA2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350E5ED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0359528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0,01472</w:t>
            </w:r>
          </w:p>
        </w:tc>
        <w:tc>
          <w:tcPr>
            <w:tcW w:w="964" w:type="dxa"/>
            <w:noWrap/>
            <w:vAlign w:val="center"/>
            <w:hideMark/>
          </w:tcPr>
          <w:p w14:paraId="14C082A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64,311</w:t>
            </w:r>
          </w:p>
        </w:tc>
        <w:tc>
          <w:tcPr>
            <w:tcW w:w="773" w:type="dxa"/>
            <w:vAlign w:val="center"/>
            <w:hideMark/>
          </w:tcPr>
          <w:p w14:paraId="3861FB1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1E99B5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3E61F8AD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5A553FD4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Ленина, 6</w:t>
            </w:r>
          </w:p>
        </w:tc>
        <w:tc>
          <w:tcPr>
            <w:tcW w:w="1533" w:type="dxa"/>
            <w:vAlign w:val="center"/>
            <w:hideMark/>
          </w:tcPr>
          <w:p w14:paraId="137E95B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154,893</w:t>
            </w:r>
          </w:p>
        </w:tc>
        <w:tc>
          <w:tcPr>
            <w:tcW w:w="635" w:type="dxa"/>
            <w:vAlign w:val="center"/>
            <w:hideMark/>
          </w:tcPr>
          <w:p w14:paraId="7A423DF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5A4FCDD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4298E2C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0,00423</w:t>
            </w:r>
          </w:p>
        </w:tc>
        <w:tc>
          <w:tcPr>
            <w:tcW w:w="964" w:type="dxa"/>
            <w:noWrap/>
            <w:vAlign w:val="center"/>
            <w:hideMark/>
          </w:tcPr>
          <w:p w14:paraId="7E40200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18,457</w:t>
            </w:r>
          </w:p>
        </w:tc>
        <w:tc>
          <w:tcPr>
            <w:tcW w:w="773" w:type="dxa"/>
            <w:vAlign w:val="center"/>
            <w:hideMark/>
          </w:tcPr>
          <w:p w14:paraId="7D1916B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68A300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2659C058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4F8DE727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Ленина, 7</w:t>
            </w:r>
          </w:p>
        </w:tc>
        <w:tc>
          <w:tcPr>
            <w:tcW w:w="1533" w:type="dxa"/>
            <w:vAlign w:val="center"/>
            <w:hideMark/>
          </w:tcPr>
          <w:p w14:paraId="11E9A90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142,032</w:t>
            </w:r>
          </w:p>
        </w:tc>
        <w:tc>
          <w:tcPr>
            <w:tcW w:w="635" w:type="dxa"/>
            <w:vAlign w:val="center"/>
            <w:hideMark/>
          </w:tcPr>
          <w:p w14:paraId="4C0512B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79AB7BF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42BEFD1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0,00387</w:t>
            </w:r>
          </w:p>
        </w:tc>
        <w:tc>
          <w:tcPr>
            <w:tcW w:w="964" w:type="dxa"/>
            <w:noWrap/>
            <w:vAlign w:val="center"/>
            <w:hideMark/>
          </w:tcPr>
          <w:p w14:paraId="33FFE65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16,922</w:t>
            </w:r>
          </w:p>
        </w:tc>
        <w:tc>
          <w:tcPr>
            <w:tcW w:w="773" w:type="dxa"/>
            <w:vAlign w:val="center"/>
            <w:hideMark/>
          </w:tcPr>
          <w:p w14:paraId="7B3598E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5237162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45F91B2E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5C34B234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Ленина, 8</w:t>
            </w:r>
          </w:p>
        </w:tc>
        <w:tc>
          <w:tcPr>
            <w:tcW w:w="1533" w:type="dxa"/>
            <w:vAlign w:val="center"/>
            <w:hideMark/>
          </w:tcPr>
          <w:p w14:paraId="6CA5649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128,747</w:t>
            </w:r>
          </w:p>
        </w:tc>
        <w:tc>
          <w:tcPr>
            <w:tcW w:w="635" w:type="dxa"/>
            <w:vAlign w:val="center"/>
            <w:hideMark/>
          </w:tcPr>
          <w:p w14:paraId="201187D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5B9534E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061C183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0,00351</w:t>
            </w:r>
          </w:p>
        </w:tc>
        <w:tc>
          <w:tcPr>
            <w:tcW w:w="964" w:type="dxa"/>
            <w:noWrap/>
            <w:vAlign w:val="center"/>
            <w:hideMark/>
          </w:tcPr>
          <w:p w14:paraId="7ED94DE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15,34</w:t>
            </w:r>
          </w:p>
        </w:tc>
        <w:tc>
          <w:tcPr>
            <w:tcW w:w="773" w:type="dxa"/>
            <w:vAlign w:val="center"/>
            <w:hideMark/>
          </w:tcPr>
          <w:p w14:paraId="718E1D3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7403845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3DDC917C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00948D41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Ленина, 9</w:t>
            </w:r>
          </w:p>
        </w:tc>
        <w:tc>
          <w:tcPr>
            <w:tcW w:w="1533" w:type="dxa"/>
            <w:vAlign w:val="center"/>
            <w:hideMark/>
          </w:tcPr>
          <w:p w14:paraId="5DFBAC6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112,057</w:t>
            </w:r>
          </w:p>
        </w:tc>
        <w:tc>
          <w:tcPr>
            <w:tcW w:w="635" w:type="dxa"/>
            <w:vAlign w:val="center"/>
            <w:hideMark/>
          </w:tcPr>
          <w:p w14:paraId="1B12220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21AFF20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75E4088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0,00306</w:t>
            </w:r>
          </w:p>
        </w:tc>
        <w:tc>
          <w:tcPr>
            <w:tcW w:w="964" w:type="dxa"/>
            <w:noWrap/>
            <w:vAlign w:val="center"/>
            <w:hideMark/>
          </w:tcPr>
          <w:p w14:paraId="4828CA2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13,349</w:t>
            </w:r>
          </w:p>
        </w:tc>
        <w:tc>
          <w:tcPr>
            <w:tcW w:w="773" w:type="dxa"/>
            <w:vAlign w:val="center"/>
            <w:hideMark/>
          </w:tcPr>
          <w:p w14:paraId="5FE1597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333309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003797DC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51C62075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Ленина, 10</w:t>
            </w:r>
          </w:p>
        </w:tc>
        <w:tc>
          <w:tcPr>
            <w:tcW w:w="1533" w:type="dxa"/>
            <w:vAlign w:val="center"/>
            <w:hideMark/>
          </w:tcPr>
          <w:p w14:paraId="38D7FD4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160,24</w:t>
            </w:r>
          </w:p>
        </w:tc>
        <w:tc>
          <w:tcPr>
            <w:tcW w:w="635" w:type="dxa"/>
            <w:vAlign w:val="center"/>
            <w:hideMark/>
          </w:tcPr>
          <w:p w14:paraId="511B446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1E1D3B6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627CB98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0,00437</w:t>
            </w:r>
          </w:p>
        </w:tc>
        <w:tc>
          <w:tcPr>
            <w:tcW w:w="964" w:type="dxa"/>
            <w:noWrap/>
            <w:vAlign w:val="center"/>
            <w:hideMark/>
          </w:tcPr>
          <w:p w14:paraId="65E66B7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19,093</w:t>
            </w:r>
          </w:p>
        </w:tc>
        <w:tc>
          <w:tcPr>
            <w:tcW w:w="773" w:type="dxa"/>
            <w:vAlign w:val="center"/>
            <w:hideMark/>
          </w:tcPr>
          <w:p w14:paraId="53B4FAD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107B85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2CC2432D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6FC97383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Ленина, 11</w:t>
            </w:r>
          </w:p>
        </w:tc>
        <w:tc>
          <w:tcPr>
            <w:tcW w:w="1533" w:type="dxa"/>
            <w:vAlign w:val="center"/>
            <w:hideMark/>
          </w:tcPr>
          <w:p w14:paraId="1E61695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145,808</w:t>
            </w:r>
          </w:p>
        </w:tc>
        <w:tc>
          <w:tcPr>
            <w:tcW w:w="635" w:type="dxa"/>
            <w:vAlign w:val="center"/>
            <w:hideMark/>
          </w:tcPr>
          <w:p w14:paraId="1A1232E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47377FA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37297BF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0,00398</w:t>
            </w:r>
          </w:p>
        </w:tc>
        <w:tc>
          <w:tcPr>
            <w:tcW w:w="964" w:type="dxa"/>
            <w:noWrap/>
            <w:vAlign w:val="center"/>
            <w:hideMark/>
          </w:tcPr>
          <w:p w14:paraId="4D8693F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17,371</w:t>
            </w:r>
          </w:p>
        </w:tc>
        <w:tc>
          <w:tcPr>
            <w:tcW w:w="773" w:type="dxa"/>
            <w:vAlign w:val="center"/>
            <w:hideMark/>
          </w:tcPr>
          <w:p w14:paraId="3EE6682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835A33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5A33D8F0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3397EDEA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Ленина, 12</w:t>
            </w:r>
          </w:p>
        </w:tc>
        <w:tc>
          <w:tcPr>
            <w:tcW w:w="1533" w:type="dxa"/>
            <w:vAlign w:val="center"/>
            <w:hideMark/>
          </w:tcPr>
          <w:p w14:paraId="668EF84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148,915</w:t>
            </w:r>
          </w:p>
        </w:tc>
        <w:tc>
          <w:tcPr>
            <w:tcW w:w="635" w:type="dxa"/>
            <w:vAlign w:val="center"/>
            <w:hideMark/>
          </w:tcPr>
          <w:p w14:paraId="15D8C16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3781141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6DEC979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0,00406</w:t>
            </w:r>
          </w:p>
        </w:tc>
        <w:tc>
          <w:tcPr>
            <w:tcW w:w="964" w:type="dxa"/>
            <w:noWrap/>
            <w:vAlign w:val="center"/>
            <w:hideMark/>
          </w:tcPr>
          <w:p w14:paraId="2881330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17,745</w:t>
            </w:r>
          </w:p>
        </w:tc>
        <w:tc>
          <w:tcPr>
            <w:tcW w:w="773" w:type="dxa"/>
            <w:vAlign w:val="center"/>
            <w:hideMark/>
          </w:tcPr>
          <w:p w14:paraId="7F8FA16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42F008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66902496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12165B3D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Ленина, 13</w:t>
            </w:r>
          </w:p>
        </w:tc>
        <w:tc>
          <w:tcPr>
            <w:tcW w:w="1533" w:type="dxa"/>
            <w:vAlign w:val="center"/>
            <w:hideMark/>
          </w:tcPr>
          <w:p w14:paraId="7EB6E3C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126,516</w:t>
            </w:r>
          </w:p>
        </w:tc>
        <w:tc>
          <w:tcPr>
            <w:tcW w:w="635" w:type="dxa"/>
            <w:vAlign w:val="center"/>
            <w:hideMark/>
          </w:tcPr>
          <w:p w14:paraId="494D91C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3FDF420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72F42D1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0,00345</w:t>
            </w:r>
          </w:p>
        </w:tc>
        <w:tc>
          <w:tcPr>
            <w:tcW w:w="964" w:type="dxa"/>
            <w:noWrap/>
            <w:vAlign w:val="center"/>
            <w:hideMark/>
          </w:tcPr>
          <w:p w14:paraId="1C7236C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15,075</w:t>
            </w:r>
          </w:p>
        </w:tc>
        <w:tc>
          <w:tcPr>
            <w:tcW w:w="773" w:type="dxa"/>
            <w:vAlign w:val="center"/>
            <w:hideMark/>
          </w:tcPr>
          <w:p w14:paraId="64AB3F8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18B1582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000AE1D5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42D88CD2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Ленина, 14</w:t>
            </w:r>
          </w:p>
        </w:tc>
        <w:tc>
          <w:tcPr>
            <w:tcW w:w="1533" w:type="dxa"/>
            <w:vAlign w:val="center"/>
            <w:hideMark/>
          </w:tcPr>
          <w:p w14:paraId="089F379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49,6</w:t>
            </w:r>
          </w:p>
        </w:tc>
        <w:tc>
          <w:tcPr>
            <w:tcW w:w="635" w:type="dxa"/>
            <w:vAlign w:val="center"/>
            <w:hideMark/>
          </w:tcPr>
          <w:p w14:paraId="5F23A95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7625400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0E1563C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0,00135</w:t>
            </w:r>
          </w:p>
        </w:tc>
        <w:tc>
          <w:tcPr>
            <w:tcW w:w="964" w:type="dxa"/>
            <w:noWrap/>
            <w:vAlign w:val="center"/>
            <w:hideMark/>
          </w:tcPr>
          <w:p w14:paraId="65A23F4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5,908</w:t>
            </w:r>
          </w:p>
        </w:tc>
        <w:tc>
          <w:tcPr>
            <w:tcW w:w="773" w:type="dxa"/>
            <w:vAlign w:val="center"/>
            <w:hideMark/>
          </w:tcPr>
          <w:p w14:paraId="1C62938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0CC1C0B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4DE89B3F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3C866871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ст. Тбилисская, ул. </w:t>
            </w: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lastRenderedPageBreak/>
              <w:t>Ленина, 15</w:t>
            </w:r>
          </w:p>
        </w:tc>
        <w:tc>
          <w:tcPr>
            <w:tcW w:w="1533" w:type="dxa"/>
            <w:vAlign w:val="center"/>
            <w:hideMark/>
          </w:tcPr>
          <w:p w14:paraId="0B619C8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lastRenderedPageBreak/>
              <w:t>114,978</w:t>
            </w:r>
          </w:p>
        </w:tc>
        <w:tc>
          <w:tcPr>
            <w:tcW w:w="635" w:type="dxa"/>
            <w:vAlign w:val="center"/>
            <w:hideMark/>
          </w:tcPr>
          <w:p w14:paraId="3ABDE61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2230E96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4977079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0,00314</w:t>
            </w:r>
          </w:p>
        </w:tc>
        <w:tc>
          <w:tcPr>
            <w:tcW w:w="964" w:type="dxa"/>
            <w:noWrap/>
            <w:vAlign w:val="center"/>
            <w:hideMark/>
          </w:tcPr>
          <w:p w14:paraId="766ABFE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13,702</w:t>
            </w:r>
          </w:p>
        </w:tc>
        <w:tc>
          <w:tcPr>
            <w:tcW w:w="773" w:type="dxa"/>
            <w:vAlign w:val="center"/>
            <w:hideMark/>
          </w:tcPr>
          <w:p w14:paraId="785227B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02CB578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2F029FF2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6F98A03F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Ленина, 16</w:t>
            </w:r>
          </w:p>
        </w:tc>
        <w:tc>
          <w:tcPr>
            <w:tcW w:w="1533" w:type="dxa"/>
            <w:vAlign w:val="center"/>
            <w:hideMark/>
          </w:tcPr>
          <w:p w14:paraId="4D4871F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155,121</w:t>
            </w:r>
          </w:p>
        </w:tc>
        <w:tc>
          <w:tcPr>
            <w:tcW w:w="635" w:type="dxa"/>
            <w:vAlign w:val="center"/>
            <w:hideMark/>
          </w:tcPr>
          <w:p w14:paraId="6F4A06B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05EFCA5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5B31050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0,00423</w:t>
            </w:r>
          </w:p>
        </w:tc>
        <w:tc>
          <w:tcPr>
            <w:tcW w:w="964" w:type="dxa"/>
            <w:noWrap/>
            <w:vAlign w:val="center"/>
            <w:hideMark/>
          </w:tcPr>
          <w:p w14:paraId="029BA11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18,48</w:t>
            </w:r>
          </w:p>
        </w:tc>
        <w:tc>
          <w:tcPr>
            <w:tcW w:w="773" w:type="dxa"/>
            <w:vAlign w:val="center"/>
            <w:hideMark/>
          </w:tcPr>
          <w:p w14:paraId="277F88E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2B403C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470FA950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12BEE3E7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Ленина, 17</w:t>
            </w:r>
          </w:p>
        </w:tc>
        <w:tc>
          <w:tcPr>
            <w:tcW w:w="1533" w:type="dxa"/>
            <w:vAlign w:val="center"/>
            <w:hideMark/>
          </w:tcPr>
          <w:p w14:paraId="4039D85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35" w:type="dxa"/>
            <w:vAlign w:val="center"/>
            <w:hideMark/>
          </w:tcPr>
          <w:p w14:paraId="062DE0D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29168FE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center"/>
            <w:hideMark/>
          </w:tcPr>
          <w:p w14:paraId="619AC8C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0,00000</w:t>
            </w:r>
          </w:p>
        </w:tc>
        <w:tc>
          <w:tcPr>
            <w:tcW w:w="964" w:type="dxa"/>
            <w:noWrap/>
            <w:vAlign w:val="center"/>
            <w:hideMark/>
          </w:tcPr>
          <w:p w14:paraId="0A14BDC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3" w:type="dxa"/>
            <w:vAlign w:val="center"/>
            <w:hideMark/>
          </w:tcPr>
          <w:p w14:paraId="58C0519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5068B0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3EFEF3FD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3EDF36E2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Ленина, 18</w:t>
            </w:r>
          </w:p>
        </w:tc>
        <w:tc>
          <w:tcPr>
            <w:tcW w:w="1533" w:type="dxa"/>
            <w:vAlign w:val="center"/>
            <w:hideMark/>
          </w:tcPr>
          <w:p w14:paraId="1449474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148,705</w:t>
            </w:r>
          </w:p>
        </w:tc>
        <w:tc>
          <w:tcPr>
            <w:tcW w:w="635" w:type="dxa"/>
            <w:vAlign w:val="center"/>
            <w:hideMark/>
          </w:tcPr>
          <w:p w14:paraId="5A3F699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4DC1E18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21F5C99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0,00406</w:t>
            </w:r>
          </w:p>
        </w:tc>
        <w:tc>
          <w:tcPr>
            <w:tcW w:w="964" w:type="dxa"/>
            <w:noWrap/>
            <w:vAlign w:val="center"/>
            <w:hideMark/>
          </w:tcPr>
          <w:p w14:paraId="6D428B2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17,718</w:t>
            </w:r>
          </w:p>
        </w:tc>
        <w:tc>
          <w:tcPr>
            <w:tcW w:w="773" w:type="dxa"/>
            <w:vAlign w:val="center"/>
            <w:hideMark/>
          </w:tcPr>
          <w:p w14:paraId="2CE0477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33221EA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0A848D16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55E30C66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Ленина, 19</w:t>
            </w:r>
          </w:p>
        </w:tc>
        <w:tc>
          <w:tcPr>
            <w:tcW w:w="1533" w:type="dxa"/>
            <w:vAlign w:val="center"/>
            <w:hideMark/>
          </w:tcPr>
          <w:p w14:paraId="025F769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35" w:type="dxa"/>
            <w:vAlign w:val="center"/>
            <w:hideMark/>
          </w:tcPr>
          <w:p w14:paraId="2354D73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08D155D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center"/>
            <w:hideMark/>
          </w:tcPr>
          <w:p w14:paraId="61D5EE9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0,00000</w:t>
            </w:r>
          </w:p>
        </w:tc>
        <w:tc>
          <w:tcPr>
            <w:tcW w:w="964" w:type="dxa"/>
            <w:noWrap/>
            <w:vAlign w:val="center"/>
            <w:hideMark/>
          </w:tcPr>
          <w:p w14:paraId="672E20F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3" w:type="dxa"/>
            <w:vAlign w:val="center"/>
            <w:hideMark/>
          </w:tcPr>
          <w:p w14:paraId="6FB494D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7DBE59B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04E5FE21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1A25431C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Ленина, 20</w:t>
            </w:r>
          </w:p>
        </w:tc>
        <w:tc>
          <w:tcPr>
            <w:tcW w:w="1533" w:type="dxa"/>
            <w:vAlign w:val="center"/>
            <w:hideMark/>
          </w:tcPr>
          <w:p w14:paraId="228C52E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99,16</w:t>
            </w:r>
          </w:p>
        </w:tc>
        <w:tc>
          <w:tcPr>
            <w:tcW w:w="635" w:type="dxa"/>
            <w:vAlign w:val="center"/>
            <w:hideMark/>
          </w:tcPr>
          <w:p w14:paraId="7C55379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6C4192B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2AA7273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0,00270</w:t>
            </w:r>
          </w:p>
        </w:tc>
        <w:tc>
          <w:tcPr>
            <w:tcW w:w="964" w:type="dxa"/>
            <w:noWrap/>
            <w:vAlign w:val="center"/>
            <w:hideMark/>
          </w:tcPr>
          <w:p w14:paraId="699838A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11,815</w:t>
            </w:r>
          </w:p>
        </w:tc>
        <w:tc>
          <w:tcPr>
            <w:tcW w:w="773" w:type="dxa"/>
            <w:vAlign w:val="center"/>
            <w:hideMark/>
          </w:tcPr>
          <w:p w14:paraId="0FC1558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06FBCCA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5A021E22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0652EFF7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Переездная, 55</w:t>
            </w:r>
          </w:p>
        </w:tc>
        <w:tc>
          <w:tcPr>
            <w:tcW w:w="1533" w:type="dxa"/>
            <w:vAlign w:val="center"/>
            <w:hideMark/>
          </w:tcPr>
          <w:p w14:paraId="36CC7E2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781,873</w:t>
            </w:r>
          </w:p>
        </w:tc>
        <w:tc>
          <w:tcPr>
            <w:tcW w:w="635" w:type="dxa"/>
            <w:vAlign w:val="center"/>
            <w:hideMark/>
          </w:tcPr>
          <w:p w14:paraId="5E1019B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2AB8991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24" w:type="dxa"/>
            <w:vAlign w:val="center"/>
            <w:hideMark/>
          </w:tcPr>
          <w:p w14:paraId="06D5E5F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0,01718</w:t>
            </w:r>
          </w:p>
        </w:tc>
        <w:tc>
          <w:tcPr>
            <w:tcW w:w="964" w:type="dxa"/>
            <w:noWrap/>
            <w:vAlign w:val="center"/>
            <w:hideMark/>
          </w:tcPr>
          <w:p w14:paraId="56E5048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75,059</w:t>
            </w:r>
          </w:p>
        </w:tc>
        <w:tc>
          <w:tcPr>
            <w:tcW w:w="773" w:type="dxa"/>
            <w:vAlign w:val="center"/>
            <w:hideMark/>
          </w:tcPr>
          <w:p w14:paraId="2AECC02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5793BE8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128C41F3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1E4AE24F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Переездная, 57</w:t>
            </w:r>
          </w:p>
        </w:tc>
        <w:tc>
          <w:tcPr>
            <w:tcW w:w="1533" w:type="dxa"/>
            <w:vAlign w:val="center"/>
            <w:hideMark/>
          </w:tcPr>
          <w:p w14:paraId="39D8B00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896,885</w:t>
            </w:r>
          </w:p>
        </w:tc>
        <w:tc>
          <w:tcPr>
            <w:tcW w:w="635" w:type="dxa"/>
            <w:vAlign w:val="center"/>
            <w:hideMark/>
          </w:tcPr>
          <w:p w14:paraId="48E54F9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202B07E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24" w:type="dxa"/>
            <w:vAlign w:val="center"/>
            <w:hideMark/>
          </w:tcPr>
          <w:p w14:paraId="2DDC188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0,02446</w:t>
            </w:r>
          </w:p>
        </w:tc>
        <w:tc>
          <w:tcPr>
            <w:tcW w:w="964" w:type="dxa"/>
            <w:noWrap/>
            <w:vAlign w:val="center"/>
            <w:hideMark/>
          </w:tcPr>
          <w:p w14:paraId="6FA55EB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106,863</w:t>
            </w:r>
          </w:p>
        </w:tc>
        <w:tc>
          <w:tcPr>
            <w:tcW w:w="773" w:type="dxa"/>
            <w:vAlign w:val="center"/>
            <w:hideMark/>
          </w:tcPr>
          <w:p w14:paraId="363049E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758F390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3B9FC3F6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29CAD0EF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Переездная, 61</w:t>
            </w:r>
          </w:p>
        </w:tc>
        <w:tc>
          <w:tcPr>
            <w:tcW w:w="1533" w:type="dxa"/>
            <w:vAlign w:val="center"/>
            <w:hideMark/>
          </w:tcPr>
          <w:p w14:paraId="64BE298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803,131</w:t>
            </w:r>
          </w:p>
        </w:tc>
        <w:tc>
          <w:tcPr>
            <w:tcW w:w="635" w:type="dxa"/>
            <w:vAlign w:val="center"/>
            <w:hideMark/>
          </w:tcPr>
          <w:p w14:paraId="6E4B1B0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5259656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24" w:type="dxa"/>
            <w:vAlign w:val="center"/>
            <w:hideMark/>
          </w:tcPr>
          <w:p w14:paraId="4A93727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0,02334</w:t>
            </w:r>
          </w:p>
        </w:tc>
        <w:tc>
          <w:tcPr>
            <w:tcW w:w="964" w:type="dxa"/>
            <w:noWrap/>
            <w:vAlign w:val="center"/>
            <w:hideMark/>
          </w:tcPr>
          <w:p w14:paraId="159BF1F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101,962</w:t>
            </w:r>
          </w:p>
        </w:tc>
        <w:tc>
          <w:tcPr>
            <w:tcW w:w="773" w:type="dxa"/>
            <w:vAlign w:val="center"/>
            <w:hideMark/>
          </w:tcPr>
          <w:p w14:paraId="1A9F42D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AD2FF7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7EC03EEE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7B2D89B5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Переездная, 63</w:t>
            </w:r>
          </w:p>
        </w:tc>
        <w:tc>
          <w:tcPr>
            <w:tcW w:w="1533" w:type="dxa"/>
            <w:vAlign w:val="center"/>
            <w:hideMark/>
          </w:tcPr>
          <w:p w14:paraId="1D08E0B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841,166</w:t>
            </w:r>
          </w:p>
        </w:tc>
        <w:tc>
          <w:tcPr>
            <w:tcW w:w="635" w:type="dxa"/>
            <w:vAlign w:val="center"/>
            <w:hideMark/>
          </w:tcPr>
          <w:p w14:paraId="78A0843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40FC5E3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24" w:type="dxa"/>
            <w:vAlign w:val="center"/>
            <w:hideMark/>
          </w:tcPr>
          <w:p w14:paraId="2CB714C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0,02439</w:t>
            </w:r>
          </w:p>
        </w:tc>
        <w:tc>
          <w:tcPr>
            <w:tcW w:w="964" w:type="dxa"/>
            <w:noWrap/>
            <w:vAlign w:val="center"/>
            <w:hideMark/>
          </w:tcPr>
          <w:p w14:paraId="06A439D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106,516</w:t>
            </w:r>
          </w:p>
        </w:tc>
        <w:tc>
          <w:tcPr>
            <w:tcW w:w="773" w:type="dxa"/>
            <w:vAlign w:val="center"/>
            <w:hideMark/>
          </w:tcPr>
          <w:p w14:paraId="654B74A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1AC7D19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15765556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303B2FB1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Переездная, 65</w:t>
            </w:r>
          </w:p>
        </w:tc>
        <w:tc>
          <w:tcPr>
            <w:tcW w:w="1533" w:type="dxa"/>
            <w:vAlign w:val="center"/>
            <w:hideMark/>
          </w:tcPr>
          <w:p w14:paraId="69A15D4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852,247</w:t>
            </w:r>
          </w:p>
        </w:tc>
        <w:tc>
          <w:tcPr>
            <w:tcW w:w="635" w:type="dxa"/>
            <w:vAlign w:val="center"/>
            <w:hideMark/>
          </w:tcPr>
          <w:p w14:paraId="6E83A38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4B24C01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24" w:type="dxa"/>
            <w:vAlign w:val="center"/>
            <w:hideMark/>
          </w:tcPr>
          <w:p w14:paraId="5BE9202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0,01566</w:t>
            </w:r>
          </w:p>
        </w:tc>
        <w:tc>
          <w:tcPr>
            <w:tcW w:w="964" w:type="dxa"/>
            <w:noWrap/>
            <w:vAlign w:val="center"/>
            <w:hideMark/>
          </w:tcPr>
          <w:p w14:paraId="1984033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68,419</w:t>
            </w:r>
          </w:p>
        </w:tc>
        <w:tc>
          <w:tcPr>
            <w:tcW w:w="773" w:type="dxa"/>
            <w:vAlign w:val="center"/>
            <w:hideMark/>
          </w:tcPr>
          <w:p w14:paraId="787C168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B79A9D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525E7C03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77B473BE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Победы, 1</w:t>
            </w:r>
          </w:p>
        </w:tc>
        <w:tc>
          <w:tcPr>
            <w:tcW w:w="1533" w:type="dxa"/>
            <w:vAlign w:val="center"/>
            <w:hideMark/>
          </w:tcPr>
          <w:p w14:paraId="60C9465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281,957</w:t>
            </w:r>
          </w:p>
        </w:tc>
        <w:tc>
          <w:tcPr>
            <w:tcW w:w="635" w:type="dxa"/>
            <w:vAlign w:val="center"/>
            <w:hideMark/>
          </w:tcPr>
          <w:p w14:paraId="249D783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4819975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18CEE74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0,00769</w:t>
            </w:r>
          </w:p>
        </w:tc>
        <w:tc>
          <w:tcPr>
            <w:tcW w:w="964" w:type="dxa"/>
            <w:noWrap/>
            <w:vAlign w:val="center"/>
            <w:hideMark/>
          </w:tcPr>
          <w:p w14:paraId="548A608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33,596</w:t>
            </w:r>
          </w:p>
        </w:tc>
        <w:tc>
          <w:tcPr>
            <w:tcW w:w="773" w:type="dxa"/>
            <w:vAlign w:val="center"/>
            <w:hideMark/>
          </w:tcPr>
          <w:p w14:paraId="5BA5486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ED73D7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09760B77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0DC86153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Победы, 2</w:t>
            </w:r>
          </w:p>
        </w:tc>
        <w:tc>
          <w:tcPr>
            <w:tcW w:w="1533" w:type="dxa"/>
            <w:vAlign w:val="center"/>
            <w:hideMark/>
          </w:tcPr>
          <w:p w14:paraId="5B4A65A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131,921</w:t>
            </w:r>
          </w:p>
        </w:tc>
        <w:tc>
          <w:tcPr>
            <w:tcW w:w="635" w:type="dxa"/>
            <w:vAlign w:val="center"/>
            <w:hideMark/>
          </w:tcPr>
          <w:p w14:paraId="502A697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061DFEF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47CAE45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0,00360</w:t>
            </w:r>
          </w:p>
        </w:tc>
        <w:tc>
          <w:tcPr>
            <w:tcW w:w="964" w:type="dxa"/>
            <w:noWrap/>
            <w:vAlign w:val="center"/>
            <w:hideMark/>
          </w:tcPr>
          <w:p w14:paraId="4DA656D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15,716</w:t>
            </w:r>
          </w:p>
        </w:tc>
        <w:tc>
          <w:tcPr>
            <w:tcW w:w="773" w:type="dxa"/>
            <w:vAlign w:val="center"/>
            <w:hideMark/>
          </w:tcPr>
          <w:p w14:paraId="015F28C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3AAC925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2F965292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10A2919A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Победы, 3а</w:t>
            </w:r>
          </w:p>
        </w:tc>
        <w:tc>
          <w:tcPr>
            <w:tcW w:w="1533" w:type="dxa"/>
            <w:vAlign w:val="center"/>
            <w:hideMark/>
          </w:tcPr>
          <w:p w14:paraId="47B86B5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171,473</w:t>
            </w:r>
          </w:p>
        </w:tc>
        <w:tc>
          <w:tcPr>
            <w:tcW w:w="635" w:type="dxa"/>
            <w:vAlign w:val="center"/>
            <w:hideMark/>
          </w:tcPr>
          <w:p w14:paraId="08FB548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2CE7A4E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4DADF92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0,00468</w:t>
            </w:r>
          </w:p>
        </w:tc>
        <w:tc>
          <w:tcPr>
            <w:tcW w:w="964" w:type="dxa"/>
            <w:noWrap/>
            <w:vAlign w:val="center"/>
            <w:hideMark/>
          </w:tcPr>
          <w:p w14:paraId="263D033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20,428</w:t>
            </w:r>
          </w:p>
        </w:tc>
        <w:tc>
          <w:tcPr>
            <w:tcW w:w="773" w:type="dxa"/>
            <w:vAlign w:val="center"/>
            <w:hideMark/>
          </w:tcPr>
          <w:p w14:paraId="0DB16D5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ABB541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517A784E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34EA7ECF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Победы, 4</w:t>
            </w:r>
          </w:p>
        </w:tc>
        <w:tc>
          <w:tcPr>
            <w:tcW w:w="1533" w:type="dxa"/>
            <w:vAlign w:val="center"/>
            <w:hideMark/>
          </w:tcPr>
          <w:p w14:paraId="230FA7E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35" w:type="dxa"/>
            <w:vAlign w:val="center"/>
            <w:hideMark/>
          </w:tcPr>
          <w:p w14:paraId="2AA87D6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1CDF3B9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center"/>
            <w:hideMark/>
          </w:tcPr>
          <w:p w14:paraId="3AFD2C8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0,00000</w:t>
            </w:r>
          </w:p>
        </w:tc>
        <w:tc>
          <w:tcPr>
            <w:tcW w:w="964" w:type="dxa"/>
            <w:noWrap/>
            <w:vAlign w:val="center"/>
            <w:hideMark/>
          </w:tcPr>
          <w:p w14:paraId="1DA109E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3" w:type="dxa"/>
            <w:vAlign w:val="center"/>
            <w:hideMark/>
          </w:tcPr>
          <w:p w14:paraId="460505B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9B8CC1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284684C2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62661C07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Победы, 10</w:t>
            </w:r>
          </w:p>
        </w:tc>
        <w:tc>
          <w:tcPr>
            <w:tcW w:w="1533" w:type="dxa"/>
            <w:vAlign w:val="center"/>
            <w:hideMark/>
          </w:tcPr>
          <w:p w14:paraId="024E34A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98,31</w:t>
            </w:r>
          </w:p>
        </w:tc>
        <w:tc>
          <w:tcPr>
            <w:tcW w:w="635" w:type="dxa"/>
            <w:vAlign w:val="center"/>
            <w:hideMark/>
          </w:tcPr>
          <w:p w14:paraId="0D45B02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45845DD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02116B2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0,00268</w:t>
            </w:r>
          </w:p>
        </w:tc>
        <w:tc>
          <w:tcPr>
            <w:tcW w:w="964" w:type="dxa"/>
            <w:noWrap/>
            <w:vAlign w:val="center"/>
            <w:hideMark/>
          </w:tcPr>
          <w:p w14:paraId="7149529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11,715</w:t>
            </w:r>
          </w:p>
        </w:tc>
        <w:tc>
          <w:tcPr>
            <w:tcW w:w="773" w:type="dxa"/>
            <w:vAlign w:val="center"/>
            <w:hideMark/>
          </w:tcPr>
          <w:p w14:paraId="24F37D3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C17CDF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14D6934C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345FC724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Победы, 10 а</w:t>
            </w:r>
          </w:p>
        </w:tc>
        <w:tc>
          <w:tcPr>
            <w:tcW w:w="1533" w:type="dxa"/>
            <w:vAlign w:val="center"/>
            <w:hideMark/>
          </w:tcPr>
          <w:p w14:paraId="5967808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62,87</w:t>
            </w:r>
          </w:p>
        </w:tc>
        <w:tc>
          <w:tcPr>
            <w:tcW w:w="635" w:type="dxa"/>
            <w:vAlign w:val="center"/>
            <w:hideMark/>
          </w:tcPr>
          <w:p w14:paraId="72BB7E3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1DE5A10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0D605BD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0,00171</w:t>
            </w:r>
          </w:p>
        </w:tc>
        <w:tc>
          <w:tcPr>
            <w:tcW w:w="964" w:type="dxa"/>
            <w:noWrap/>
            <w:vAlign w:val="center"/>
            <w:hideMark/>
          </w:tcPr>
          <w:p w14:paraId="44B04B6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7,491</w:t>
            </w:r>
          </w:p>
        </w:tc>
        <w:tc>
          <w:tcPr>
            <w:tcW w:w="773" w:type="dxa"/>
            <w:vAlign w:val="center"/>
            <w:hideMark/>
          </w:tcPr>
          <w:p w14:paraId="3A4A8C4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58F39CE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04266FB5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06DD947E" w14:textId="77777777" w:rsidR="004D0FE4" w:rsidRPr="0067062E" w:rsidRDefault="004D0FE4" w:rsidP="004D0FE4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Тбилисская, ул. Победы, 11</w:t>
            </w:r>
          </w:p>
        </w:tc>
        <w:tc>
          <w:tcPr>
            <w:tcW w:w="1533" w:type="dxa"/>
            <w:vAlign w:val="center"/>
            <w:hideMark/>
          </w:tcPr>
          <w:p w14:paraId="7D965CF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652,919</w:t>
            </w:r>
          </w:p>
        </w:tc>
        <w:tc>
          <w:tcPr>
            <w:tcW w:w="635" w:type="dxa"/>
            <w:vAlign w:val="center"/>
            <w:hideMark/>
          </w:tcPr>
          <w:p w14:paraId="0C7A777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51458EA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747EA3F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0,00908</w:t>
            </w:r>
          </w:p>
        </w:tc>
        <w:tc>
          <w:tcPr>
            <w:tcW w:w="964" w:type="dxa"/>
            <w:noWrap/>
            <w:vAlign w:val="center"/>
            <w:hideMark/>
          </w:tcPr>
          <w:p w14:paraId="3965FC6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39,678</w:t>
            </w:r>
          </w:p>
        </w:tc>
        <w:tc>
          <w:tcPr>
            <w:tcW w:w="773" w:type="dxa"/>
            <w:vAlign w:val="center"/>
            <w:hideMark/>
          </w:tcPr>
          <w:p w14:paraId="1890A6A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0056271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5BFE2D94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519817C5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Победы 12</w:t>
            </w:r>
          </w:p>
        </w:tc>
        <w:tc>
          <w:tcPr>
            <w:tcW w:w="1533" w:type="dxa"/>
            <w:vAlign w:val="center"/>
            <w:hideMark/>
          </w:tcPr>
          <w:p w14:paraId="52D4BE7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53,277</w:t>
            </w:r>
          </w:p>
        </w:tc>
        <w:tc>
          <w:tcPr>
            <w:tcW w:w="635" w:type="dxa"/>
            <w:vAlign w:val="center"/>
            <w:hideMark/>
          </w:tcPr>
          <w:p w14:paraId="469AA88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364014B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536789D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0,00145</w:t>
            </w:r>
          </w:p>
        </w:tc>
        <w:tc>
          <w:tcPr>
            <w:tcW w:w="964" w:type="dxa"/>
            <w:noWrap/>
            <w:vAlign w:val="center"/>
            <w:hideMark/>
          </w:tcPr>
          <w:p w14:paraId="4620FE3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6,349</w:t>
            </w:r>
          </w:p>
        </w:tc>
        <w:tc>
          <w:tcPr>
            <w:tcW w:w="773" w:type="dxa"/>
            <w:vAlign w:val="center"/>
            <w:hideMark/>
          </w:tcPr>
          <w:p w14:paraId="7AC635E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10F1DF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6DEF88A7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41276939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Победы 13</w:t>
            </w:r>
          </w:p>
        </w:tc>
        <w:tc>
          <w:tcPr>
            <w:tcW w:w="1533" w:type="dxa"/>
            <w:vAlign w:val="center"/>
            <w:hideMark/>
          </w:tcPr>
          <w:p w14:paraId="1FFC7D1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645,335</w:t>
            </w:r>
          </w:p>
        </w:tc>
        <w:tc>
          <w:tcPr>
            <w:tcW w:w="635" w:type="dxa"/>
            <w:vAlign w:val="center"/>
            <w:hideMark/>
          </w:tcPr>
          <w:p w14:paraId="3458670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3E743DF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0C7949A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0,00739</w:t>
            </w:r>
          </w:p>
        </w:tc>
        <w:tc>
          <w:tcPr>
            <w:tcW w:w="964" w:type="dxa"/>
            <w:noWrap/>
            <w:vAlign w:val="center"/>
            <w:hideMark/>
          </w:tcPr>
          <w:p w14:paraId="240C46B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32,294</w:t>
            </w:r>
          </w:p>
        </w:tc>
        <w:tc>
          <w:tcPr>
            <w:tcW w:w="773" w:type="dxa"/>
            <w:vAlign w:val="center"/>
            <w:hideMark/>
          </w:tcPr>
          <w:p w14:paraId="0602B92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31859D4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7BB77F89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195A6309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Победы 14</w:t>
            </w:r>
          </w:p>
        </w:tc>
        <w:tc>
          <w:tcPr>
            <w:tcW w:w="1533" w:type="dxa"/>
            <w:vAlign w:val="center"/>
            <w:hideMark/>
          </w:tcPr>
          <w:p w14:paraId="3B96073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35" w:type="dxa"/>
            <w:vAlign w:val="center"/>
            <w:hideMark/>
          </w:tcPr>
          <w:p w14:paraId="059EC21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368987C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center"/>
            <w:hideMark/>
          </w:tcPr>
          <w:p w14:paraId="552BEFA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0,00000</w:t>
            </w:r>
          </w:p>
        </w:tc>
        <w:tc>
          <w:tcPr>
            <w:tcW w:w="964" w:type="dxa"/>
            <w:noWrap/>
            <w:vAlign w:val="center"/>
            <w:hideMark/>
          </w:tcPr>
          <w:p w14:paraId="1195E99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3" w:type="dxa"/>
            <w:vAlign w:val="center"/>
            <w:hideMark/>
          </w:tcPr>
          <w:p w14:paraId="3F2FB68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47A1D0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22F8FD98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49A4923F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Победы 15</w:t>
            </w:r>
          </w:p>
        </w:tc>
        <w:tc>
          <w:tcPr>
            <w:tcW w:w="1533" w:type="dxa"/>
            <w:vAlign w:val="center"/>
            <w:hideMark/>
          </w:tcPr>
          <w:p w14:paraId="498B4EE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709,208</w:t>
            </w:r>
          </w:p>
        </w:tc>
        <w:tc>
          <w:tcPr>
            <w:tcW w:w="635" w:type="dxa"/>
            <w:vAlign w:val="center"/>
            <w:hideMark/>
          </w:tcPr>
          <w:p w14:paraId="005DFF5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3119217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2C24C36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0,00803</w:t>
            </w:r>
          </w:p>
        </w:tc>
        <w:tc>
          <w:tcPr>
            <w:tcW w:w="964" w:type="dxa"/>
            <w:noWrap/>
            <w:vAlign w:val="center"/>
            <w:hideMark/>
          </w:tcPr>
          <w:p w14:paraId="1969C02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35,094</w:t>
            </w:r>
          </w:p>
        </w:tc>
        <w:tc>
          <w:tcPr>
            <w:tcW w:w="773" w:type="dxa"/>
            <w:vAlign w:val="center"/>
            <w:hideMark/>
          </w:tcPr>
          <w:p w14:paraId="08FD81A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00644D6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0309A721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45258005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Толстого 1 Б</w:t>
            </w:r>
          </w:p>
        </w:tc>
        <w:tc>
          <w:tcPr>
            <w:tcW w:w="1533" w:type="dxa"/>
            <w:vAlign w:val="center"/>
            <w:hideMark/>
          </w:tcPr>
          <w:p w14:paraId="4AAD12D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1423,842</w:t>
            </w:r>
          </w:p>
        </w:tc>
        <w:tc>
          <w:tcPr>
            <w:tcW w:w="635" w:type="dxa"/>
            <w:vAlign w:val="center"/>
            <w:hideMark/>
          </w:tcPr>
          <w:p w14:paraId="6CB87F7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7CFF15B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24" w:type="dxa"/>
            <w:vAlign w:val="center"/>
            <w:hideMark/>
          </w:tcPr>
          <w:p w14:paraId="60F1799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0,03296</w:t>
            </w:r>
          </w:p>
        </w:tc>
        <w:tc>
          <w:tcPr>
            <w:tcW w:w="964" w:type="dxa"/>
            <w:noWrap/>
            <w:vAlign w:val="center"/>
            <w:hideMark/>
          </w:tcPr>
          <w:p w14:paraId="2AD20A1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143,949</w:t>
            </w:r>
          </w:p>
        </w:tc>
        <w:tc>
          <w:tcPr>
            <w:tcW w:w="773" w:type="dxa"/>
            <w:vAlign w:val="center"/>
            <w:hideMark/>
          </w:tcPr>
          <w:p w14:paraId="56DA00B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0459C5E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4778E540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245D54A9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Толстого 3</w:t>
            </w:r>
          </w:p>
        </w:tc>
        <w:tc>
          <w:tcPr>
            <w:tcW w:w="1533" w:type="dxa"/>
            <w:vAlign w:val="center"/>
            <w:hideMark/>
          </w:tcPr>
          <w:p w14:paraId="2B85AFA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662,646</w:t>
            </w:r>
          </w:p>
        </w:tc>
        <w:tc>
          <w:tcPr>
            <w:tcW w:w="635" w:type="dxa"/>
            <w:vAlign w:val="center"/>
            <w:hideMark/>
          </w:tcPr>
          <w:p w14:paraId="42B0D63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1515C99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7FE2F9F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0,01686</w:t>
            </w:r>
          </w:p>
        </w:tc>
        <w:tc>
          <w:tcPr>
            <w:tcW w:w="964" w:type="dxa"/>
            <w:noWrap/>
            <w:vAlign w:val="center"/>
            <w:hideMark/>
          </w:tcPr>
          <w:p w14:paraId="419BA82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73,638</w:t>
            </w:r>
          </w:p>
        </w:tc>
        <w:tc>
          <w:tcPr>
            <w:tcW w:w="773" w:type="dxa"/>
            <w:vAlign w:val="center"/>
            <w:hideMark/>
          </w:tcPr>
          <w:p w14:paraId="0B8FE2E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9FF700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28AB04F1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03FFB101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lastRenderedPageBreak/>
              <w:t>ст. Тбилисская           ул. Толстого 5</w:t>
            </w:r>
          </w:p>
        </w:tc>
        <w:tc>
          <w:tcPr>
            <w:tcW w:w="1533" w:type="dxa"/>
            <w:vAlign w:val="center"/>
            <w:hideMark/>
          </w:tcPr>
          <w:p w14:paraId="0336244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667,7</w:t>
            </w:r>
          </w:p>
        </w:tc>
        <w:tc>
          <w:tcPr>
            <w:tcW w:w="635" w:type="dxa"/>
            <w:vAlign w:val="center"/>
            <w:hideMark/>
          </w:tcPr>
          <w:p w14:paraId="4F1B1C2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5E14B66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5BA665E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0,01402</w:t>
            </w:r>
          </w:p>
        </w:tc>
        <w:tc>
          <w:tcPr>
            <w:tcW w:w="964" w:type="dxa"/>
            <w:noWrap/>
            <w:vAlign w:val="center"/>
            <w:hideMark/>
          </w:tcPr>
          <w:p w14:paraId="19A062F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61,261</w:t>
            </w:r>
          </w:p>
        </w:tc>
        <w:tc>
          <w:tcPr>
            <w:tcW w:w="773" w:type="dxa"/>
            <w:vAlign w:val="center"/>
            <w:hideMark/>
          </w:tcPr>
          <w:p w14:paraId="3901E7A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19212C3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3F650416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43E950CA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Толстого 6</w:t>
            </w:r>
          </w:p>
        </w:tc>
        <w:tc>
          <w:tcPr>
            <w:tcW w:w="1533" w:type="dxa"/>
            <w:vAlign w:val="center"/>
            <w:hideMark/>
          </w:tcPr>
          <w:p w14:paraId="68CD3AE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666,932</w:t>
            </w:r>
          </w:p>
        </w:tc>
        <w:tc>
          <w:tcPr>
            <w:tcW w:w="635" w:type="dxa"/>
            <w:vAlign w:val="center"/>
            <w:hideMark/>
          </w:tcPr>
          <w:p w14:paraId="2459DB3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263B3C9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498F8F5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0,01819</w:t>
            </w:r>
          </w:p>
        </w:tc>
        <w:tc>
          <w:tcPr>
            <w:tcW w:w="964" w:type="dxa"/>
            <w:noWrap/>
            <w:vAlign w:val="center"/>
            <w:hideMark/>
          </w:tcPr>
          <w:p w14:paraId="237B08C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79,464</w:t>
            </w:r>
          </w:p>
        </w:tc>
        <w:tc>
          <w:tcPr>
            <w:tcW w:w="773" w:type="dxa"/>
            <w:vAlign w:val="center"/>
            <w:hideMark/>
          </w:tcPr>
          <w:p w14:paraId="420D4E2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137D0CE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75B7F8E9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215A97BC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Толстого 7</w:t>
            </w:r>
          </w:p>
        </w:tc>
        <w:tc>
          <w:tcPr>
            <w:tcW w:w="1533" w:type="dxa"/>
            <w:vAlign w:val="center"/>
            <w:hideMark/>
          </w:tcPr>
          <w:p w14:paraId="2B7BD5A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167,463</w:t>
            </w:r>
          </w:p>
        </w:tc>
        <w:tc>
          <w:tcPr>
            <w:tcW w:w="635" w:type="dxa"/>
            <w:vAlign w:val="center"/>
            <w:hideMark/>
          </w:tcPr>
          <w:p w14:paraId="48C1012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2F56DF1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32B90A4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0,00457</w:t>
            </w:r>
          </w:p>
        </w:tc>
        <w:tc>
          <w:tcPr>
            <w:tcW w:w="964" w:type="dxa"/>
            <w:noWrap/>
            <w:vAlign w:val="center"/>
            <w:hideMark/>
          </w:tcPr>
          <w:p w14:paraId="7FCB79D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19,952</w:t>
            </w:r>
          </w:p>
        </w:tc>
        <w:tc>
          <w:tcPr>
            <w:tcW w:w="773" w:type="dxa"/>
            <w:vAlign w:val="center"/>
            <w:hideMark/>
          </w:tcPr>
          <w:p w14:paraId="3C0D19B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5DA09D1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0DF285CA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2DD4F643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Толстого 8</w:t>
            </w:r>
          </w:p>
        </w:tc>
        <w:tc>
          <w:tcPr>
            <w:tcW w:w="1533" w:type="dxa"/>
            <w:vAlign w:val="center"/>
            <w:hideMark/>
          </w:tcPr>
          <w:p w14:paraId="5DF8264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35" w:type="dxa"/>
            <w:vAlign w:val="center"/>
            <w:hideMark/>
          </w:tcPr>
          <w:p w14:paraId="13E2607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6E9C99A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center"/>
            <w:hideMark/>
          </w:tcPr>
          <w:p w14:paraId="08BFEB1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0,00000</w:t>
            </w:r>
          </w:p>
        </w:tc>
        <w:tc>
          <w:tcPr>
            <w:tcW w:w="964" w:type="dxa"/>
            <w:noWrap/>
            <w:vAlign w:val="center"/>
            <w:hideMark/>
          </w:tcPr>
          <w:p w14:paraId="45A9E2F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3" w:type="dxa"/>
            <w:vAlign w:val="center"/>
            <w:hideMark/>
          </w:tcPr>
          <w:p w14:paraId="2175C86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3E95A54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03F258AF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2C034690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Толстого 9</w:t>
            </w:r>
          </w:p>
        </w:tc>
        <w:tc>
          <w:tcPr>
            <w:tcW w:w="1533" w:type="dxa"/>
            <w:vAlign w:val="center"/>
            <w:hideMark/>
          </w:tcPr>
          <w:p w14:paraId="14B6D44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143,462</w:t>
            </w:r>
          </w:p>
        </w:tc>
        <w:tc>
          <w:tcPr>
            <w:tcW w:w="635" w:type="dxa"/>
            <w:vAlign w:val="center"/>
            <w:hideMark/>
          </w:tcPr>
          <w:p w14:paraId="44FAC36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6327C3F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07961B1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0,00391</w:t>
            </w:r>
          </w:p>
        </w:tc>
        <w:tc>
          <w:tcPr>
            <w:tcW w:w="964" w:type="dxa"/>
            <w:noWrap/>
            <w:vAlign w:val="center"/>
            <w:hideMark/>
          </w:tcPr>
          <w:p w14:paraId="249965C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17,095</w:t>
            </w:r>
          </w:p>
        </w:tc>
        <w:tc>
          <w:tcPr>
            <w:tcW w:w="773" w:type="dxa"/>
            <w:vAlign w:val="center"/>
            <w:hideMark/>
          </w:tcPr>
          <w:p w14:paraId="2BE2F7E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3D4E67D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61B5C74B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0340E02F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Толстого 10</w:t>
            </w:r>
          </w:p>
        </w:tc>
        <w:tc>
          <w:tcPr>
            <w:tcW w:w="1533" w:type="dxa"/>
            <w:vAlign w:val="center"/>
            <w:hideMark/>
          </w:tcPr>
          <w:p w14:paraId="6AE51DC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56,674</w:t>
            </w:r>
          </w:p>
        </w:tc>
        <w:tc>
          <w:tcPr>
            <w:tcW w:w="635" w:type="dxa"/>
            <w:vAlign w:val="center"/>
            <w:hideMark/>
          </w:tcPr>
          <w:p w14:paraId="72B51A3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28BA96C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1936329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0,00155</w:t>
            </w:r>
          </w:p>
        </w:tc>
        <w:tc>
          <w:tcPr>
            <w:tcW w:w="964" w:type="dxa"/>
            <w:noWrap/>
            <w:vAlign w:val="center"/>
            <w:hideMark/>
          </w:tcPr>
          <w:p w14:paraId="4F3ED75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6,752</w:t>
            </w:r>
          </w:p>
        </w:tc>
        <w:tc>
          <w:tcPr>
            <w:tcW w:w="773" w:type="dxa"/>
            <w:vAlign w:val="center"/>
            <w:hideMark/>
          </w:tcPr>
          <w:p w14:paraId="38D714D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E46805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719B4E58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15AB6B9B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Толстого 11</w:t>
            </w:r>
          </w:p>
        </w:tc>
        <w:tc>
          <w:tcPr>
            <w:tcW w:w="1533" w:type="dxa"/>
            <w:vAlign w:val="center"/>
            <w:hideMark/>
          </w:tcPr>
          <w:p w14:paraId="6C4BC73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154,158</w:t>
            </w:r>
          </w:p>
        </w:tc>
        <w:tc>
          <w:tcPr>
            <w:tcW w:w="635" w:type="dxa"/>
            <w:vAlign w:val="center"/>
            <w:hideMark/>
          </w:tcPr>
          <w:p w14:paraId="3227564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2A251FC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6D41148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0,00421</w:t>
            </w:r>
          </w:p>
        </w:tc>
        <w:tc>
          <w:tcPr>
            <w:tcW w:w="964" w:type="dxa"/>
            <w:noWrap/>
            <w:vAlign w:val="center"/>
            <w:hideMark/>
          </w:tcPr>
          <w:p w14:paraId="74BD1C7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18,369</w:t>
            </w:r>
          </w:p>
        </w:tc>
        <w:tc>
          <w:tcPr>
            <w:tcW w:w="773" w:type="dxa"/>
            <w:vAlign w:val="center"/>
            <w:hideMark/>
          </w:tcPr>
          <w:p w14:paraId="15FAD01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520DAC6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49773B1D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6E1973E3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Толстого 12</w:t>
            </w:r>
          </w:p>
        </w:tc>
        <w:tc>
          <w:tcPr>
            <w:tcW w:w="1533" w:type="dxa"/>
            <w:vAlign w:val="center"/>
            <w:hideMark/>
          </w:tcPr>
          <w:p w14:paraId="617FB74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135,434</w:t>
            </w:r>
          </w:p>
        </w:tc>
        <w:tc>
          <w:tcPr>
            <w:tcW w:w="635" w:type="dxa"/>
            <w:vAlign w:val="center"/>
            <w:hideMark/>
          </w:tcPr>
          <w:p w14:paraId="7BA7540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5D5012B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63EC00D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0,00369</w:t>
            </w:r>
          </w:p>
        </w:tc>
        <w:tc>
          <w:tcPr>
            <w:tcW w:w="964" w:type="dxa"/>
            <w:noWrap/>
            <w:vAlign w:val="center"/>
            <w:hideMark/>
          </w:tcPr>
          <w:p w14:paraId="6FE89DE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16,139</w:t>
            </w:r>
          </w:p>
        </w:tc>
        <w:tc>
          <w:tcPr>
            <w:tcW w:w="773" w:type="dxa"/>
            <w:vAlign w:val="center"/>
            <w:hideMark/>
          </w:tcPr>
          <w:p w14:paraId="49FDAAE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392955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38B301E4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7E239695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Толстого 13</w:t>
            </w:r>
          </w:p>
        </w:tc>
        <w:tc>
          <w:tcPr>
            <w:tcW w:w="1533" w:type="dxa"/>
            <w:vAlign w:val="center"/>
            <w:hideMark/>
          </w:tcPr>
          <w:p w14:paraId="3654C42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165,887</w:t>
            </w:r>
          </w:p>
        </w:tc>
        <w:tc>
          <w:tcPr>
            <w:tcW w:w="635" w:type="dxa"/>
            <w:vAlign w:val="center"/>
            <w:hideMark/>
          </w:tcPr>
          <w:p w14:paraId="6CF6912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4A2B050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6F6C5CD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0,00452</w:t>
            </w:r>
          </w:p>
        </w:tc>
        <w:tc>
          <w:tcPr>
            <w:tcW w:w="964" w:type="dxa"/>
            <w:noWrap/>
            <w:vAlign w:val="center"/>
            <w:hideMark/>
          </w:tcPr>
          <w:p w14:paraId="2B33988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19,764</w:t>
            </w:r>
          </w:p>
        </w:tc>
        <w:tc>
          <w:tcPr>
            <w:tcW w:w="773" w:type="dxa"/>
            <w:vAlign w:val="center"/>
            <w:hideMark/>
          </w:tcPr>
          <w:p w14:paraId="756E370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042AB5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760E5A88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465C5BE6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Толстого 14</w:t>
            </w:r>
          </w:p>
        </w:tc>
        <w:tc>
          <w:tcPr>
            <w:tcW w:w="1533" w:type="dxa"/>
            <w:vAlign w:val="center"/>
            <w:hideMark/>
          </w:tcPr>
          <w:p w14:paraId="603E58C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146,633</w:t>
            </w:r>
          </w:p>
        </w:tc>
        <w:tc>
          <w:tcPr>
            <w:tcW w:w="635" w:type="dxa"/>
            <w:vAlign w:val="center"/>
            <w:hideMark/>
          </w:tcPr>
          <w:p w14:paraId="52DFA18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68459C5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518B10E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0,00400</w:t>
            </w:r>
          </w:p>
        </w:tc>
        <w:tc>
          <w:tcPr>
            <w:tcW w:w="964" w:type="dxa"/>
            <w:noWrap/>
            <w:vAlign w:val="center"/>
            <w:hideMark/>
          </w:tcPr>
          <w:p w14:paraId="5F13D48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17,469</w:t>
            </w:r>
          </w:p>
        </w:tc>
        <w:tc>
          <w:tcPr>
            <w:tcW w:w="773" w:type="dxa"/>
            <w:vAlign w:val="center"/>
            <w:hideMark/>
          </w:tcPr>
          <w:p w14:paraId="16CCB60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670F25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4B4C6F5A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1FB40C91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Толстого 15</w:t>
            </w:r>
          </w:p>
        </w:tc>
        <w:tc>
          <w:tcPr>
            <w:tcW w:w="1533" w:type="dxa"/>
            <w:vAlign w:val="center"/>
            <w:hideMark/>
          </w:tcPr>
          <w:p w14:paraId="5952E59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109,859</w:t>
            </w:r>
          </w:p>
        </w:tc>
        <w:tc>
          <w:tcPr>
            <w:tcW w:w="635" w:type="dxa"/>
            <w:vAlign w:val="center"/>
            <w:hideMark/>
          </w:tcPr>
          <w:p w14:paraId="5C3E1C8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55D8747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6BF9509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0,00300</w:t>
            </w:r>
          </w:p>
        </w:tc>
        <w:tc>
          <w:tcPr>
            <w:tcW w:w="964" w:type="dxa"/>
            <w:noWrap/>
            <w:vAlign w:val="center"/>
            <w:hideMark/>
          </w:tcPr>
          <w:p w14:paraId="5694F29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13,087</w:t>
            </w:r>
          </w:p>
        </w:tc>
        <w:tc>
          <w:tcPr>
            <w:tcW w:w="773" w:type="dxa"/>
            <w:vAlign w:val="center"/>
            <w:hideMark/>
          </w:tcPr>
          <w:p w14:paraId="2B2B66F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3B190E7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7EEFE87C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4E58A929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Толстого 16</w:t>
            </w:r>
          </w:p>
        </w:tc>
        <w:tc>
          <w:tcPr>
            <w:tcW w:w="1533" w:type="dxa"/>
            <w:vAlign w:val="center"/>
            <w:hideMark/>
          </w:tcPr>
          <w:p w14:paraId="3A5E5F1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130,778</w:t>
            </w:r>
          </w:p>
        </w:tc>
        <w:tc>
          <w:tcPr>
            <w:tcW w:w="635" w:type="dxa"/>
            <w:vAlign w:val="center"/>
            <w:hideMark/>
          </w:tcPr>
          <w:p w14:paraId="5172BCF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39C9024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6F68A1B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0,00357</w:t>
            </w:r>
          </w:p>
        </w:tc>
        <w:tc>
          <w:tcPr>
            <w:tcW w:w="964" w:type="dxa"/>
            <w:noWrap/>
            <w:vAlign w:val="center"/>
            <w:hideMark/>
          </w:tcPr>
          <w:p w14:paraId="1C10364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15,583</w:t>
            </w:r>
          </w:p>
        </w:tc>
        <w:tc>
          <w:tcPr>
            <w:tcW w:w="773" w:type="dxa"/>
            <w:vAlign w:val="center"/>
            <w:hideMark/>
          </w:tcPr>
          <w:p w14:paraId="350025E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1BBDBE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2D4DC177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54B6C665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Толстого 17</w:t>
            </w:r>
          </w:p>
        </w:tc>
        <w:tc>
          <w:tcPr>
            <w:tcW w:w="1533" w:type="dxa"/>
            <w:vAlign w:val="center"/>
            <w:hideMark/>
          </w:tcPr>
          <w:p w14:paraId="02E5F98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111,233</w:t>
            </w:r>
          </w:p>
        </w:tc>
        <w:tc>
          <w:tcPr>
            <w:tcW w:w="635" w:type="dxa"/>
            <w:vAlign w:val="center"/>
            <w:hideMark/>
          </w:tcPr>
          <w:p w14:paraId="4BA21B3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24FAD3C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459BCFD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0,00303</w:t>
            </w:r>
          </w:p>
        </w:tc>
        <w:tc>
          <w:tcPr>
            <w:tcW w:w="964" w:type="dxa"/>
            <w:noWrap/>
            <w:vAlign w:val="center"/>
            <w:hideMark/>
          </w:tcPr>
          <w:p w14:paraId="058039D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13,255</w:t>
            </w:r>
          </w:p>
        </w:tc>
        <w:tc>
          <w:tcPr>
            <w:tcW w:w="773" w:type="dxa"/>
            <w:vAlign w:val="center"/>
            <w:hideMark/>
          </w:tcPr>
          <w:p w14:paraId="233736A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1837BCA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41768B29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1B03C7CD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Толстого 18</w:t>
            </w:r>
          </w:p>
        </w:tc>
        <w:tc>
          <w:tcPr>
            <w:tcW w:w="1533" w:type="dxa"/>
            <w:vAlign w:val="center"/>
            <w:hideMark/>
          </w:tcPr>
          <w:p w14:paraId="7B14C79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124,529</w:t>
            </w:r>
          </w:p>
        </w:tc>
        <w:tc>
          <w:tcPr>
            <w:tcW w:w="635" w:type="dxa"/>
            <w:vAlign w:val="center"/>
            <w:hideMark/>
          </w:tcPr>
          <w:p w14:paraId="67397D3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23866C6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76F9335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0,00414</w:t>
            </w:r>
          </w:p>
        </w:tc>
        <w:tc>
          <w:tcPr>
            <w:tcW w:w="964" w:type="dxa"/>
            <w:noWrap/>
            <w:vAlign w:val="center"/>
            <w:hideMark/>
          </w:tcPr>
          <w:p w14:paraId="5134340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18,098</w:t>
            </w:r>
          </w:p>
        </w:tc>
        <w:tc>
          <w:tcPr>
            <w:tcW w:w="773" w:type="dxa"/>
            <w:vAlign w:val="center"/>
            <w:hideMark/>
          </w:tcPr>
          <w:p w14:paraId="5ABBCD4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71BED82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42261DE4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7BC572A4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Толстого 19</w:t>
            </w:r>
          </w:p>
        </w:tc>
        <w:tc>
          <w:tcPr>
            <w:tcW w:w="1533" w:type="dxa"/>
            <w:vAlign w:val="center"/>
            <w:hideMark/>
          </w:tcPr>
          <w:p w14:paraId="60CBFA1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136,16</w:t>
            </w:r>
          </w:p>
        </w:tc>
        <w:tc>
          <w:tcPr>
            <w:tcW w:w="635" w:type="dxa"/>
            <w:vAlign w:val="center"/>
            <w:hideMark/>
          </w:tcPr>
          <w:p w14:paraId="0C46D9D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151EF20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5F36EA5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0,00371</w:t>
            </w:r>
          </w:p>
        </w:tc>
        <w:tc>
          <w:tcPr>
            <w:tcW w:w="964" w:type="dxa"/>
            <w:noWrap/>
            <w:vAlign w:val="center"/>
            <w:hideMark/>
          </w:tcPr>
          <w:p w14:paraId="58C95E4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16,224</w:t>
            </w:r>
          </w:p>
        </w:tc>
        <w:tc>
          <w:tcPr>
            <w:tcW w:w="773" w:type="dxa"/>
            <w:vAlign w:val="center"/>
            <w:hideMark/>
          </w:tcPr>
          <w:p w14:paraId="4033A77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18AD0F0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3AE7F80D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4B557CF5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Толстого 20</w:t>
            </w:r>
          </w:p>
        </w:tc>
        <w:tc>
          <w:tcPr>
            <w:tcW w:w="1533" w:type="dxa"/>
            <w:vAlign w:val="center"/>
            <w:hideMark/>
          </w:tcPr>
          <w:p w14:paraId="29A7A7A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156,761</w:t>
            </w:r>
          </w:p>
        </w:tc>
        <w:tc>
          <w:tcPr>
            <w:tcW w:w="635" w:type="dxa"/>
            <w:vAlign w:val="center"/>
            <w:hideMark/>
          </w:tcPr>
          <w:p w14:paraId="1FD6C98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0DFDBAB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59F1290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0,00428</w:t>
            </w:r>
          </w:p>
        </w:tc>
        <w:tc>
          <w:tcPr>
            <w:tcW w:w="964" w:type="dxa"/>
            <w:noWrap/>
            <w:vAlign w:val="center"/>
            <w:hideMark/>
          </w:tcPr>
          <w:p w14:paraId="13BF682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18,678</w:t>
            </w:r>
          </w:p>
        </w:tc>
        <w:tc>
          <w:tcPr>
            <w:tcW w:w="773" w:type="dxa"/>
            <w:vAlign w:val="center"/>
            <w:hideMark/>
          </w:tcPr>
          <w:p w14:paraId="310C6B8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484EF9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799F8180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7023EB27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Толстого 21</w:t>
            </w:r>
          </w:p>
        </w:tc>
        <w:tc>
          <w:tcPr>
            <w:tcW w:w="1533" w:type="dxa"/>
            <w:vAlign w:val="center"/>
            <w:hideMark/>
          </w:tcPr>
          <w:p w14:paraId="2D012E9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55,126</w:t>
            </w:r>
          </w:p>
        </w:tc>
        <w:tc>
          <w:tcPr>
            <w:tcW w:w="635" w:type="dxa"/>
            <w:vAlign w:val="center"/>
            <w:hideMark/>
          </w:tcPr>
          <w:p w14:paraId="2165B87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566283F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1C6EB48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0,00150</w:t>
            </w:r>
          </w:p>
        </w:tc>
        <w:tc>
          <w:tcPr>
            <w:tcW w:w="964" w:type="dxa"/>
            <w:noWrap/>
            <w:vAlign w:val="center"/>
            <w:hideMark/>
          </w:tcPr>
          <w:p w14:paraId="5E0FEE7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6,57</w:t>
            </w:r>
          </w:p>
        </w:tc>
        <w:tc>
          <w:tcPr>
            <w:tcW w:w="773" w:type="dxa"/>
            <w:vAlign w:val="center"/>
            <w:hideMark/>
          </w:tcPr>
          <w:p w14:paraId="243D16A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569A544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64923BFA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773812AB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Толстого 22</w:t>
            </w:r>
          </w:p>
        </w:tc>
        <w:tc>
          <w:tcPr>
            <w:tcW w:w="1533" w:type="dxa"/>
            <w:vAlign w:val="center"/>
            <w:hideMark/>
          </w:tcPr>
          <w:p w14:paraId="3D311E0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193,424</w:t>
            </w:r>
          </w:p>
        </w:tc>
        <w:tc>
          <w:tcPr>
            <w:tcW w:w="635" w:type="dxa"/>
            <w:vAlign w:val="center"/>
            <w:hideMark/>
          </w:tcPr>
          <w:p w14:paraId="205A191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3B8218D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08FFEFD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0,00528</w:t>
            </w:r>
          </w:p>
        </w:tc>
        <w:tc>
          <w:tcPr>
            <w:tcW w:w="964" w:type="dxa"/>
            <w:noWrap/>
            <w:vAlign w:val="center"/>
            <w:hideMark/>
          </w:tcPr>
          <w:p w14:paraId="5DA1992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23,046</w:t>
            </w:r>
          </w:p>
        </w:tc>
        <w:tc>
          <w:tcPr>
            <w:tcW w:w="773" w:type="dxa"/>
            <w:vAlign w:val="center"/>
            <w:hideMark/>
          </w:tcPr>
          <w:p w14:paraId="1B7D128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83DC3E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2DF5C28E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5913E0B4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Толстого 23</w:t>
            </w:r>
          </w:p>
        </w:tc>
        <w:tc>
          <w:tcPr>
            <w:tcW w:w="1533" w:type="dxa"/>
            <w:vAlign w:val="center"/>
            <w:hideMark/>
          </w:tcPr>
          <w:p w14:paraId="6AA02F0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930,602</w:t>
            </w:r>
          </w:p>
        </w:tc>
        <w:tc>
          <w:tcPr>
            <w:tcW w:w="635" w:type="dxa"/>
            <w:vAlign w:val="center"/>
            <w:hideMark/>
          </w:tcPr>
          <w:p w14:paraId="1E39375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140D2B5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5843C86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0,01973</w:t>
            </w:r>
          </w:p>
        </w:tc>
        <w:tc>
          <w:tcPr>
            <w:tcW w:w="964" w:type="dxa"/>
            <w:noWrap/>
            <w:vAlign w:val="center"/>
            <w:hideMark/>
          </w:tcPr>
          <w:p w14:paraId="3B6BC23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86,181</w:t>
            </w:r>
          </w:p>
        </w:tc>
        <w:tc>
          <w:tcPr>
            <w:tcW w:w="773" w:type="dxa"/>
            <w:vAlign w:val="center"/>
            <w:hideMark/>
          </w:tcPr>
          <w:p w14:paraId="300613D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7434F05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25CCFA4F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48357FDA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Толстого 25</w:t>
            </w:r>
          </w:p>
        </w:tc>
        <w:tc>
          <w:tcPr>
            <w:tcW w:w="1533" w:type="dxa"/>
            <w:vAlign w:val="center"/>
            <w:hideMark/>
          </w:tcPr>
          <w:p w14:paraId="4776A5D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913,588</w:t>
            </w:r>
          </w:p>
        </w:tc>
        <w:tc>
          <w:tcPr>
            <w:tcW w:w="635" w:type="dxa"/>
            <w:vAlign w:val="center"/>
            <w:hideMark/>
          </w:tcPr>
          <w:p w14:paraId="2DC5D6B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19CA221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7A8B75E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0,01670</w:t>
            </w:r>
          </w:p>
        </w:tc>
        <w:tc>
          <w:tcPr>
            <w:tcW w:w="964" w:type="dxa"/>
            <w:noWrap/>
            <w:vAlign w:val="center"/>
            <w:hideMark/>
          </w:tcPr>
          <w:p w14:paraId="5336B75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72,941</w:t>
            </w:r>
          </w:p>
        </w:tc>
        <w:tc>
          <w:tcPr>
            <w:tcW w:w="773" w:type="dxa"/>
            <w:vAlign w:val="center"/>
            <w:hideMark/>
          </w:tcPr>
          <w:p w14:paraId="75248D3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1649BC6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15E59EC2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43AB6218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Тополиная 1</w:t>
            </w:r>
          </w:p>
        </w:tc>
        <w:tc>
          <w:tcPr>
            <w:tcW w:w="1533" w:type="dxa"/>
            <w:vAlign w:val="center"/>
            <w:hideMark/>
          </w:tcPr>
          <w:p w14:paraId="20DF11C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624,57</w:t>
            </w:r>
          </w:p>
        </w:tc>
        <w:tc>
          <w:tcPr>
            <w:tcW w:w="635" w:type="dxa"/>
            <w:vAlign w:val="center"/>
            <w:hideMark/>
          </w:tcPr>
          <w:p w14:paraId="28BAD29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222CF08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3113209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0,01054</w:t>
            </w:r>
          </w:p>
        </w:tc>
        <w:tc>
          <w:tcPr>
            <w:tcW w:w="964" w:type="dxa"/>
            <w:noWrap/>
            <w:vAlign w:val="center"/>
            <w:hideMark/>
          </w:tcPr>
          <w:p w14:paraId="45D5FC4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46,02</w:t>
            </w:r>
          </w:p>
        </w:tc>
        <w:tc>
          <w:tcPr>
            <w:tcW w:w="773" w:type="dxa"/>
            <w:vAlign w:val="center"/>
            <w:hideMark/>
          </w:tcPr>
          <w:p w14:paraId="3D3BE4D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3DC6FD0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3F8165ED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25082835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Тополиная 3</w:t>
            </w:r>
          </w:p>
        </w:tc>
        <w:tc>
          <w:tcPr>
            <w:tcW w:w="1533" w:type="dxa"/>
            <w:vAlign w:val="center"/>
            <w:hideMark/>
          </w:tcPr>
          <w:p w14:paraId="44FB47C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185,792</w:t>
            </w:r>
          </w:p>
        </w:tc>
        <w:tc>
          <w:tcPr>
            <w:tcW w:w="635" w:type="dxa"/>
            <w:vAlign w:val="center"/>
            <w:hideMark/>
          </w:tcPr>
          <w:p w14:paraId="76FD84E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76E10D3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32C54C9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0,00507</w:t>
            </w:r>
          </w:p>
        </w:tc>
        <w:tc>
          <w:tcPr>
            <w:tcW w:w="964" w:type="dxa"/>
            <w:noWrap/>
            <w:vAlign w:val="center"/>
            <w:hideMark/>
          </w:tcPr>
          <w:p w14:paraId="5618846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22,136</w:t>
            </w:r>
          </w:p>
        </w:tc>
        <w:tc>
          <w:tcPr>
            <w:tcW w:w="773" w:type="dxa"/>
            <w:vAlign w:val="center"/>
            <w:hideMark/>
          </w:tcPr>
          <w:p w14:paraId="059BBF0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2FB589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4C9A4892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6230183A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lastRenderedPageBreak/>
              <w:t>ст. Тбилисская           ул. Тополиная 4</w:t>
            </w:r>
          </w:p>
        </w:tc>
        <w:tc>
          <w:tcPr>
            <w:tcW w:w="1533" w:type="dxa"/>
            <w:vAlign w:val="center"/>
            <w:hideMark/>
          </w:tcPr>
          <w:p w14:paraId="6A1E4ED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659,641</w:t>
            </w:r>
          </w:p>
        </w:tc>
        <w:tc>
          <w:tcPr>
            <w:tcW w:w="635" w:type="dxa"/>
            <w:vAlign w:val="center"/>
            <w:hideMark/>
          </w:tcPr>
          <w:p w14:paraId="27C2C1C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758FDF6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2B7B626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0,01539</w:t>
            </w:r>
          </w:p>
        </w:tc>
        <w:tc>
          <w:tcPr>
            <w:tcW w:w="964" w:type="dxa"/>
            <w:noWrap/>
            <w:vAlign w:val="center"/>
            <w:hideMark/>
          </w:tcPr>
          <w:p w14:paraId="377A71A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67,236</w:t>
            </w:r>
          </w:p>
        </w:tc>
        <w:tc>
          <w:tcPr>
            <w:tcW w:w="773" w:type="dxa"/>
            <w:vAlign w:val="center"/>
            <w:hideMark/>
          </w:tcPr>
          <w:p w14:paraId="6F6770B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E5BA37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2A3D51F4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55DEE221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Тополиная 4 А</w:t>
            </w:r>
          </w:p>
        </w:tc>
        <w:tc>
          <w:tcPr>
            <w:tcW w:w="1533" w:type="dxa"/>
            <w:vAlign w:val="center"/>
            <w:hideMark/>
          </w:tcPr>
          <w:p w14:paraId="6295E4B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196,144</w:t>
            </w:r>
          </w:p>
        </w:tc>
        <w:tc>
          <w:tcPr>
            <w:tcW w:w="635" w:type="dxa"/>
            <w:vAlign w:val="center"/>
            <w:hideMark/>
          </w:tcPr>
          <w:p w14:paraId="2B73A9A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0F3F4FF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0AEBA5B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0,00161</w:t>
            </w:r>
          </w:p>
        </w:tc>
        <w:tc>
          <w:tcPr>
            <w:tcW w:w="964" w:type="dxa"/>
            <w:noWrap/>
            <w:vAlign w:val="center"/>
            <w:hideMark/>
          </w:tcPr>
          <w:p w14:paraId="0D409E3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7,038</w:t>
            </w:r>
          </w:p>
        </w:tc>
        <w:tc>
          <w:tcPr>
            <w:tcW w:w="773" w:type="dxa"/>
            <w:vAlign w:val="center"/>
            <w:hideMark/>
          </w:tcPr>
          <w:p w14:paraId="03037EA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381F77A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3936C42A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0D7DCECB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Тополиная 5</w:t>
            </w:r>
          </w:p>
        </w:tc>
        <w:tc>
          <w:tcPr>
            <w:tcW w:w="1533" w:type="dxa"/>
            <w:vAlign w:val="center"/>
            <w:hideMark/>
          </w:tcPr>
          <w:p w14:paraId="2E72EA5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182,178</w:t>
            </w:r>
          </w:p>
        </w:tc>
        <w:tc>
          <w:tcPr>
            <w:tcW w:w="635" w:type="dxa"/>
            <w:vAlign w:val="center"/>
            <w:hideMark/>
          </w:tcPr>
          <w:p w14:paraId="0995902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49C7317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79C2204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0,00497</w:t>
            </w:r>
          </w:p>
        </w:tc>
        <w:tc>
          <w:tcPr>
            <w:tcW w:w="964" w:type="dxa"/>
            <w:noWrap/>
            <w:vAlign w:val="center"/>
            <w:hideMark/>
          </w:tcPr>
          <w:p w14:paraId="275E74B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21,706</w:t>
            </w:r>
          </w:p>
        </w:tc>
        <w:tc>
          <w:tcPr>
            <w:tcW w:w="773" w:type="dxa"/>
            <w:vAlign w:val="center"/>
            <w:hideMark/>
          </w:tcPr>
          <w:p w14:paraId="6DB0F17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382D342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3550C882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05104CBD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Тополиная 6 А</w:t>
            </w:r>
          </w:p>
        </w:tc>
        <w:tc>
          <w:tcPr>
            <w:tcW w:w="1533" w:type="dxa"/>
            <w:vAlign w:val="center"/>
            <w:hideMark/>
          </w:tcPr>
          <w:p w14:paraId="5D5C9B1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126,066</w:t>
            </w:r>
          </w:p>
        </w:tc>
        <w:tc>
          <w:tcPr>
            <w:tcW w:w="635" w:type="dxa"/>
            <w:vAlign w:val="center"/>
            <w:hideMark/>
          </w:tcPr>
          <w:p w14:paraId="44B6B68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3085CFA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187B4B3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0,00344</w:t>
            </w:r>
          </w:p>
        </w:tc>
        <w:tc>
          <w:tcPr>
            <w:tcW w:w="964" w:type="dxa"/>
            <w:noWrap/>
            <w:vAlign w:val="center"/>
            <w:hideMark/>
          </w:tcPr>
          <w:p w14:paraId="4D01AD9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15,02</w:t>
            </w:r>
          </w:p>
        </w:tc>
        <w:tc>
          <w:tcPr>
            <w:tcW w:w="773" w:type="dxa"/>
            <w:vAlign w:val="center"/>
            <w:hideMark/>
          </w:tcPr>
          <w:p w14:paraId="546D323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7C2BBF2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616FD411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7728E396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Тополиная 7</w:t>
            </w:r>
          </w:p>
        </w:tc>
        <w:tc>
          <w:tcPr>
            <w:tcW w:w="1533" w:type="dxa"/>
            <w:vAlign w:val="center"/>
            <w:hideMark/>
          </w:tcPr>
          <w:p w14:paraId="76AFF2D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119,823</w:t>
            </w:r>
          </w:p>
        </w:tc>
        <w:tc>
          <w:tcPr>
            <w:tcW w:w="635" w:type="dxa"/>
            <w:vAlign w:val="center"/>
            <w:hideMark/>
          </w:tcPr>
          <w:p w14:paraId="5703298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2F5DAFC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382E6AC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0,00327</w:t>
            </w:r>
          </w:p>
        </w:tc>
        <w:tc>
          <w:tcPr>
            <w:tcW w:w="964" w:type="dxa"/>
            <w:noWrap/>
            <w:vAlign w:val="center"/>
            <w:hideMark/>
          </w:tcPr>
          <w:p w14:paraId="67C2E7D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14,276</w:t>
            </w:r>
          </w:p>
        </w:tc>
        <w:tc>
          <w:tcPr>
            <w:tcW w:w="773" w:type="dxa"/>
            <w:vAlign w:val="center"/>
            <w:hideMark/>
          </w:tcPr>
          <w:p w14:paraId="3B45595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E80E22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6BFCEEC3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1A27867D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Тополиная 9</w:t>
            </w:r>
          </w:p>
        </w:tc>
        <w:tc>
          <w:tcPr>
            <w:tcW w:w="1533" w:type="dxa"/>
            <w:vAlign w:val="center"/>
            <w:hideMark/>
          </w:tcPr>
          <w:p w14:paraId="795F3BF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191,543</w:t>
            </w:r>
          </w:p>
        </w:tc>
        <w:tc>
          <w:tcPr>
            <w:tcW w:w="635" w:type="dxa"/>
            <w:vAlign w:val="center"/>
            <w:hideMark/>
          </w:tcPr>
          <w:p w14:paraId="558CEC7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1A587AC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4F6C080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0,00522</w:t>
            </w:r>
          </w:p>
        </w:tc>
        <w:tc>
          <w:tcPr>
            <w:tcW w:w="964" w:type="dxa"/>
            <w:noWrap/>
            <w:vAlign w:val="center"/>
            <w:hideMark/>
          </w:tcPr>
          <w:p w14:paraId="7E7DC50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22,82</w:t>
            </w:r>
          </w:p>
        </w:tc>
        <w:tc>
          <w:tcPr>
            <w:tcW w:w="773" w:type="dxa"/>
            <w:vAlign w:val="center"/>
            <w:hideMark/>
          </w:tcPr>
          <w:p w14:paraId="39FD2D8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0C8A20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59FF8BBA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61609138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Тополиная 11</w:t>
            </w:r>
          </w:p>
        </w:tc>
        <w:tc>
          <w:tcPr>
            <w:tcW w:w="1533" w:type="dxa"/>
            <w:vAlign w:val="center"/>
            <w:hideMark/>
          </w:tcPr>
          <w:p w14:paraId="50AFFE3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291,025</w:t>
            </w:r>
          </w:p>
        </w:tc>
        <w:tc>
          <w:tcPr>
            <w:tcW w:w="635" w:type="dxa"/>
            <w:vAlign w:val="center"/>
            <w:hideMark/>
          </w:tcPr>
          <w:p w14:paraId="0AB85AE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5D83F80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2ACE1F0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0,00794</w:t>
            </w:r>
          </w:p>
        </w:tc>
        <w:tc>
          <w:tcPr>
            <w:tcW w:w="964" w:type="dxa"/>
            <w:noWrap/>
            <w:vAlign w:val="center"/>
            <w:hideMark/>
          </w:tcPr>
          <w:p w14:paraId="4088E8C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34,675</w:t>
            </w:r>
          </w:p>
        </w:tc>
        <w:tc>
          <w:tcPr>
            <w:tcW w:w="773" w:type="dxa"/>
            <w:vAlign w:val="center"/>
            <w:hideMark/>
          </w:tcPr>
          <w:p w14:paraId="5F5795C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3E18D71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0E6DEB9E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3BA055A2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Тополиная 12</w:t>
            </w:r>
          </w:p>
        </w:tc>
        <w:tc>
          <w:tcPr>
            <w:tcW w:w="1533" w:type="dxa"/>
            <w:vAlign w:val="center"/>
            <w:hideMark/>
          </w:tcPr>
          <w:p w14:paraId="1101F36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337,842</w:t>
            </w:r>
          </w:p>
        </w:tc>
        <w:tc>
          <w:tcPr>
            <w:tcW w:w="635" w:type="dxa"/>
            <w:vAlign w:val="center"/>
            <w:hideMark/>
          </w:tcPr>
          <w:p w14:paraId="12E2ADA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1D2D8CB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777CB55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0,00292</w:t>
            </w:r>
          </w:p>
        </w:tc>
        <w:tc>
          <w:tcPr>
            <w:tcW w:w="964" w:type="dxa"/>
            <w:noWrap/>
            <w:vAlign w:val="center"/>
            <w:hideMark/>
          </w:tcPr>
          <w:p w14:paraId="064537B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12,751</w:t>
            </w:r>
          </w:p>
        </w:tc>
        <w:tc>
          <w:tcPr>
            <w:tcW w:w="773" w:type="dxa"/>
            <w:vAlign w:val="center"/>
            <w:hideMark/>
          </w:tcPr>
          <w:p w14:paraId="287796B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0EDEA50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602A57F6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29F4B95B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Тополиная 13</w:t>
            </w:r>
          </w:p>
        </w:tc>
        <w:tc>
          <w:tcPr>
            <w:tcW w:w="1533" w:type="dxa"/>
            <w:vAlign w:val="center"/>
            <w:hideMark/>
          </w:tcPr>
          <w:p w14:paraId="2C77B14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295,44</w:t>
            </w:r>
          </w:p>
        </w:tc>
        <w:tc>
          <w:tcPr>
            <w:tcW w:w="635" w:type="dxa"/>
            <w:vAlign w:val="center"/>
            <w:hideMark/>
          </w:tcPr>
          <w:p w14:paraId="06D9974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648CB95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05AEE37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0,00806</w:t>
            </w:r>
          </w:p>
        </w:tc>
        <w:tc>
          <w:tcPr>
            <w:tcW w:w="964" w:type="dxa"/>
            <w:noWrap/>
            <w:vAlign w:val="center"/>
            <w:hideMark/>
          </w:tcPr>
          <w:p w14:paraId="21595A8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35,2</w:t>
            </w:r>
          </w:p>
        </w:tc>
        <w:tc>
          <w:tcPr>
            <w:tcW w:w="773" w:type="dxa"/>
            <w:vAlign w:val="center"/>
            <w:hideMark/>
          </w:tcPr>
          <w:p w14:paraId="7BF277A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1FE6467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3A576E07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537D678F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Тополиная 14</w:t>
            </w:r>
          </w:p>
        </w:tc>
        <w:tc>
          <w:tcPr>
            <w:tcW w:w="1533" w:type="dxa"/>
            <w:vAlign w:val="center"/>
            <w:hideMark/>
          </w:tcPr>
          <w:p w14:paraId="0CFAC81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298,338</w:t>
            </w:r>
          </w:p>
        </w:tc>
        <w:tc>
          <w:tcPr>
            <w:tcW w:w="635" w:type="dxa"/>
            <w:vAlign w:val="center"/>
            <w:hideMark/>
          </w:tcPr>
          <w:p w14:paraId="0BDA1C5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497D886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6FE7832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0,00543</w:t>
            </w:r>
          </w:p>
        </w:tc>
        <w:tc>
          <w:tcPr>
            <w:tcW w:w="964" w:type="dxa"/>
            <w:noWrap/>
            <w:vAlign w:val="center"/>
            <w:hideMark/>
          </w:tcPr>
          <w:p w14:paraId="1F9E7869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23,7</w:t>
            </w:r>
          </w:p>
        </w:tc>
        <w:tc>
          <w:tcPr>
            <w:tcW w:w="773" w:type="dxa"/>
            <w:vAlign w:val="center"/>
            <w:hideMark/>
          </w:tcPr>
          <w:p w14:paraId="1D7E0B8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078CA9B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57C5AC03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4724E440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Тополиная 15</w:t>
            </w:r>
          </w:p>
        </w:tc>
        <w:tc>
          <w:tcPr>
            <w:tcW w:w="1533" w:type="dxa"/>
            <w:vAlign w:val="center"/>
            <w:hideMark/>
          </w:tcPr>
          <w:p w14:paraId="6D553FB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285,442</w:t>
            </w:r>
          </w:p>
        </w:tc>
        <w:tc>
          <w:tcPr>
            <w:tcW w:w="635" w:type="dxa"/>
            <w:vAlign w:val="center"/>
            <w:hideMark/>
          </w:tcPr>
          <w:p w14:paraId="7A795E5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1D24FEF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2F55BE4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0,00779</w:t>
            </w:r>
          </w:p>
        </w:tc>
        <w:tc>
          <w:tcPr>
            <w:tcW w:w="964" w:type="dxa"/>
            <w:noWrap/>
            <w:vAlign w:val="center"/>
            <w:hideMark/>
          </w:tcPr>
          <w:p w14:paraId="0771189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34,008</w:t>
            </w:r>
          </w:p>
        </w:tc>
        <w:tc>
          <w:tcPr>
            <w:tcW w:w="773" w:type="dxa"/>
            <w:vAlign w:val="center"/>
            <w:hideMark/>
          </w:tcPr>
          <w:p w14:paraId="18C8085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CF46B50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1D80EE1A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5564C1A9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Тополиная 16</w:t>
            </w:r>
          </w:p>
        </w:tc>
        <w:tc>
          <w:tcPr>
            <w:tcW w:w="1533" w:type="dxa"/>
            <w:vAlign w:val="center"/>
            <w:hideMark/>
          </w:tcPr>
          <w:p w14:paraId="156650A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345,572</w:t>
            </w:r>
          </w:p>
        </w:tc>
        <w:tc>
          <w:tcPr>
            <w:tcW w:w="635" w:type="dxa"/>
            <w:vAlign w:val="center"/>
            <w:hideMark/>
          </w:tcPr>
          <w:p w14:paraId="1131E65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425EB49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4642803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0,00629</w:t>
            </w:r>
          </w:p>
        </w:tc>
        <w:tc>
          <w:tcPr>
            <w:tcW w:w="964" w:type="dxa"/>
            <w:noWrap/>
            <w:vAlign w:val="center"/>
            <w:hideMark/>
          </w:tcPr>
          <w:p w14:paraId="003D676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27,454</w:t>
            </w:r>
          </w:p>
        </w:tc>
        <w:tc>
          <w:tcPr>
            <w:tcW w:w="773" w:type="dxa"/>
            <w:vAlign w:val="center"/>
            <w:hideMark/>
          </w:tcPr>
          <w:p w14:paraId="4EB5388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1945956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4B5A375A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763B2DF0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Тополиная 17</w:t>
            </w:r>
          </w:p>
        </w:tc>
        <w:tc>
          <w:tcPr>
            <w:tcW w:w="1533" w:type="dxa"/>
            <w:vAlign w:val="center"/>
            <w:hideMark/>
          </w:tcPr>
          <w:p w14:paraId="575E4FD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288,084</w:t>
            </w:r>
          </w:p>
        </w:tc>
        <w:tc>
          <w:tcPr>
            <w:tcW w:w="635" w:type="dxa"/>
            <w:vAlign w:val="center"/>
            <w:hideMark/>
          </w:tcPr>
          <w:p w14:paraId="582ABEE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7AEA9A2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1528BC2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0,00761</w:t>
            </w:r>
          </w:p>
        </w:tc>
        <w:tc>
          <w:tcPr>
            <w:tcW w:w="964" w:type="dxa"/>
            <w:noWrap/>
            <w:vAlign w:val="center"/>
            <w:hideMark/>
          </w:tcPr>
          <w:p w14:paraId="56C648D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33,253</w:t>
            </w:r>
          </w:p>
        </w:tc>
        <w:tc>
          <w:tcPr>
            <w:tcW w:w="773" w:type="dxa"/>
            <w:vAlign w:val="center"/>
            <w:hideMark/>
          </w:tcPr>
          <w:p w14:paraId="0FE4DD1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5A034AD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3D33B93B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5F0A4219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Тополиная 18</w:t>
            </w:r>
          </w:p>
        </w:tc>
        <w:tc>
          <w:tcPr>
            <w:tcW w:w="1533" w:type="dxa"/>
            <w:vAlign w:val="center"/>
            <w:hideMark/>
          </w:tcPr>
          <w:p w14:paraId="2796A11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35" w:type="dxa"/>
            <w:vAlign w:val="center"/>
            <w:hideMark/>
          </w:tcPr>
          <w:p w14:paraId="58AE80F6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39965182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center"/>
            <w:hideMark/>
          </w:tcPr>
          <w:p w14:paraId="56C1B08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0,00000</w:t>
            </w:r>
          </w:p>
        </w:tc>
        <w:tc>
          <w:tcPr>
            <w:tcW w:w="964" w:type="dxa"/>
            <w:noWrap/>
            <w:vAlign w:val="center"/>
            <w:hideMark/>
          </w:tcPr>
          <w:p w14:paraId="5F9E361C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3" w:type="dxa"/>
            <w:vAlign w:val="center"/>
            <w:hideMark/>
          </w:tcPr>
          <w:p w14:paraId="538EAECE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3D4FE7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5DA4B2CB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0455F2A4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Тополиная 19</w:t>
            </w:r>
          </w:p>
        </w:tc>
        <w:tc>
          <w:tcPr>
            <w:tcW w:w="1533" w:type="dxa"/>
            <w:vAlign w:val="center"/>
            <w:hideMark/>
          </w:tcPr>
          <w:p w14:paraId="704A27C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291,539</w:t>
            </w:r>
          </w:p>
        </w:tc>
        <w:tc>
          <w:tcPr>
            <w:tcW w:w="635" w:type="dxa"/>
            <w:vAlign w:val="center"/>
            <w:hideMark/>
          </w:tcPr>
          <w:p w14:paraId="67E447CB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3BA31C93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7B8C077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0,00794</w:t>
            </w:r>
          </w:p>
        </w:tc>
        <w:tc>
          <w:tcPr>
            <w:tcW w:w="964" w:type="dxa"/>
            <w:noWrap/>
            <w:vAlign w:val="center"/>
            <w:hideMark/>
          </w:tcPr>
          <w:p w14:paraId="46077F27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34,679</w:t>
            </w:r>
          </w:p>
        </w:tc>
        <w:tc>
          <w:tcPr>
            <w:tcW w:w="773" w:type="dxa"/>
            <w:vAlign w:val="center"/>
            <w:hideMark/>
          </w:tcPr>
          <w:p w14:paraId="28A5DF0D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7E6AAE11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6ED4801E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126BEFE3" w14:textId="77777777" w:rsidR="004D0FE4" w:rsidRPr="0067062E" w:rsidRDefault="004D0FE4" w:rsidP="004D0FE4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Тополиная 21</w:t>
            </w:r>
          </w:p>
        </w:tc>
        <w:tc>
          <w:tcPr>
            <w:tcW w:w="1533" w:type="dxa"/>
            <w:vAlign w:val="center"/>
            <w:hideMark/>
          </w:tcPr>
          <w:p w14:paraId="51DE9EA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308,302</w:t>
            </w:r>
          </w:p>
        </w:tc>
        <w:tc>
          <w:tcPr>
            <w:tcW w:w="635" w:type="dxa"/>
            <w:vAlign w:val="center"/>
            <w:hideMark/>
          </w:tcPr>
          <w:p w14:paraId="64790F35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13495A58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001B9FA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0,00840</w:t>
            </w:r>
          </w:p>
        </w:tc>
        <w:tc>
          <w:tcPr>
            <w:tcW w:w="964" w:type="dxa"/>
            <w:noWrap/>
            <w:vAlign w:val="center"/>
            <w:hideMark/>
          </w:tcPr>
          <w:p w14:paraId="3EC7F67F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36,687</w:t>
            </w:r>
          </w:p>
        </w:tc>
        <w:tc>
          <w:tcPr>
            <w:tcW w:w="773" w:type="dxa"/>
            <w:vAlign w:val="center"/>
            <w:hideMark/>
          </w:tcPr>
          <w:p w14:paraId="18484E84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8F8E0CA" w14:textId="77777777" w:rsidR="004D0FE4" w:rsidRPr="0067062E" w:rsidRDefault="004D0FE4" w:rsidP="004D0FE4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5FD6C0DF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6943FDD3" w14:textId="77777777" w:rsidR="00970DB9" w:rsidRPr="0067062E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Чайковского 4</w:t>
            </w:r>
          </w:p>
        </w:tc>
        <w:tc>
          <w:tcPr>
            <w:tcW w:w="1533" w:type="dxa"/>
            <w:vAlign w:val="center"/>
            <w:hideMark/>
          </w:tcPr>
          <w:p w14:paraId="706D7C77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657,754</w:t>
            </w:r>
          </w:p>
        </w:tc>
        <w:tc>
          <w:tcPr>
            <w:tcW w:w="635" w:type="dxa"/>
            <w:vAlign w:val="center"/>
            <w:hideMark/>
          </w:tcPr>
          <w:p w14:paraId="334CC1E4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22B70798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62AB1BCC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0,01335</w:t>
            </w:r>
          </w:p>
        </w:tc>
        <w:tc>
          <w:tcPr>
            <w:tcW w:w="964" w:type="dxa"/>
            <w:noWrap/>
            <w:vAlign w:val="center"/>
            <w:hideMark/>
          </w:tcPr>
          <w:p w14:paraId="5956492F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58,326</w:t>
            </w:r>
          </w:p>
        </w:tc>
        <w:tc>
          <w:tcPr>
            <w:tcW w:w="773" w:type="dxa"/>
            <w:vAlign w:val="center"/>
            <w:hideMark/>
          </w:tcPr>
          <w:p w14:paraId="5E427560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369DD3E5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47749995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4CB20C31" w14:textId="77777777" w:rsidR="00970DB9" w:rsidRPr="0067062E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Чайковского 6</w:t>
            </w:r>
          </w:p>
        </w:tc>
        <w:tc>
          <w:tcPr>
            <w:tcW w:w="1533" w:type="dxa"/>
            <w:vAlign w:val="center"/>
            <w:hideMark/>
          </w:tcPr>
          <w:p w14:paraId="658AA431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659,019</w:t>
            </w:r>
          </w:p>
        </w:tc>
        <w:tc>
          <w:tcPr>
            <w:tcW w:w="635" w:type="dxa"/>
            <w:vAlign w:val="center"/>
            <w:hideMark/>
          </w:tcPr>
          <w:p w14:paraId="12C9D753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645657BA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5F706CD6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0,01317</w:t>
            </w:r>
          </w:p>
        </w:tc>
        <w:tc>
          <w:tcPr>
            <w:tcW w:w="964" w:type="dxa"/>
            <w:noWrap/>
            <w:vAlign w:val="center"/>
            <w:hideMark/>
          </w:tcPr>
          <w:p w14:paraId="770C27A7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57,535</w:t>
            </w:r>
          </w:p>
        </w:tc>
        <w:tc>
          <w:tcPr>
            <w:tcW w:w="773" w:type="dxa"/>
            <w:vAlign w:val="center"/>
            <w:hideMark/>
          </w:tcPr>
          <w:p w14:paraId="285A30AC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70A0BD4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2D506C08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5F34D39A" w14:textId="77777777" w:rsidR="00970DB9" w:rsidRPr="0067062E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Чайковского 8</w:t>
            </w:r>
          </w:p>
        </w:tc>
        <w:tc>
          <w:tcPr>
            <w:tcW w:w="1533" w:type="dxa"/>
            <w:vAlign w:val="center"/>
            <w:hideMark/>
          </w:tcPr>
          <w:p w14:paraId="08A6990F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126,683</w:t>
            </w:r>
          </w:p>
        </w:tc>
        <w:tc>
          <w:tcPr>
            <w:tcW w:w="635" w:type="dxa"/>
            <w:vAlign w:val="center"/>
            <w:hideMark/>
          </w:tcPr>
          <w:p w14:paraId="7A4A8D51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191C5776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6F54073B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0,00338</w:t>
            </w:r>
          </w:p>
        </w:tc>
        <w:tc>
          <w:tcPr>
            <w:tcW w:w="964" w:type="dxa"/>
            <w:noWrap/>
            <w:vAlign w:val="center"/>
            <w:hideMark/>
          </w:tcPr>
          <w:p w14:paraId="05A65993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14,753</w:t>
            </w:r>
          </w:p>
        </w:tc>
        <w:tc>
          <w:tcPr>
            <w:tcW w:w="773" w:type="dxa"/>
            <w:vAlign w:val="center"/>
            <w:hideMark/>
          </w:tcPr>
          <w:p w14:paraId="59C708AF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3A508D3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1F0DA49B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014D3F89" w14:textId="77777777" w:rsidR="00970DB9" w:rsidRPr="0067062E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Чайковского 10</w:t>
            </w:r>
          </w:p>
        </w:tc>
        <w:tc>
          <w:tcPr>
            <w:tcW w:w="1533" w:type="dxa"/>
            <w:vAlign w:val="center"/>
            <w:hideMark/>
          </w:tcPr>
          <w:p w14:paraId="0B8B08F8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114,368</w:t>
            </w:r>
          </w:p>
        </w:tc>
        <w:tc>
          <w:tcPr>
            <w:tcW w:w="635" w:type="dxa"/>
            <w:vAlign w:val="center"/>
            <w:hideMark/>
          </w:tcPr>
          <w:p w14:paraId="6FE3CD49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114761E5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7A834D81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0,00317</w:t>
            </w:r>
          </w:p>
        </w:tc>
        <w:tc>
          <w:tcPr>
            <w:tcW w:w="964" w:type="dxa"/>
            <w:noWrap/>
            <w:vAlign w:val="center"/>
            <w:hideMark/>
          </w:tcPr>
          <w:p w14:paraId="1A413A5D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13,835</w:t>
            </w:r>
          </w:p>
        </w:tc>
        <w:tc>
          <w:tcPr>
            <w:tcW w:w="773" w:type="dxa"/>
            <w:vAlign w:val="center"/>
            <w:hideMark/>
          </w:tcPr>
          <w:p w14:paraId="5368B5DC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73159BF9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019C3F60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69709F9B" w14:textId="77777777" w:rsidR="00970DB9" w:rsidRPr="0067062E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Чайковского 12</w:t>
            </w:r>
          </w:p>
        </w:tc>
        <w:tc>
          <w:tcPr>
            <w:tcW w:w="1533" w:type="dxa"/>
            <w:vAlign w:val="center"/>
            <w:hideMark/>
          </w:tcPr>
          <w:p w14:paraId="20A7DA39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158,791</w:t>
            </w:r>
          </w:p>
        </w:tc>
        <w:tc>
          <w:tcPr>
            <w:tcW w:w="635" w:type="dxa"/>
            <w:vAlign w:val="center"/>
            <w:hideMark/>
          </w:tcPr>
          <w:p w14:paraId="626B792C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50147D3A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3D14F7A8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0,00427</w:t>
            </w:r>
          </w:p>
        </w:tc>
        <w:tc>
          <w:tcPr>
            <w:tcW w:w="964" w:type="dxa"/>
            <w:noWrap/>
            <w:vAlign w:val="center"/>
            <w:hideMark/>
          </w:tcPr>
          <w:p w14:paraId="686DBCD9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18,659</w:t>
            </w:r>
          </w:p>
        </w:tc>
        <w:tc>
          <w:tcPr>
            <w:tcW w:w="773" w:type="dxa"/>
            <w:vAlign w:val="center"/>
            <w:hideMark/>
          </w:tcPr>
          <w:p w14:paraId="54F2C259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0016B14B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1561B609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6237F109" w14:textId="77777777" w:rsidR="00970DB9" w:rsidRPr="0067062E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Чайковского 14</w:t>
            </w:r>
          </w:p>
        </w:tc>
        <w:tc>
          <w:tcPr>
            <w:tcW w:w="1533" w:type="dxa"/>
            <w:vAlign w:val="center"/>
            <w:hideMark/>
          </w:tcPr>
          <w:p w14:paraId="1726BF61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50,564</w:t>
            </w:r>
          </w:p>
        </w:tc>
        <w:tc>
          <w:tcPr>
            <w:tcW w:w="635" w:type="dxa"/>
            <w:vAlign w:val="center"/>
            <w:hideMark/>
          </w:tcPr>
          <w:p w14:paraId="4488B19F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4B13023E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3349EA6D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0,00147</w:t>
            </w:r>
          </w:p>
        </w:tc>
        <w:tc>
          <w:tcPr>
            <w:tcW w:w="964" w:type="dxa"/>
            <w:noWrap/>
            <w:vAlign w:val="center"/>
            <w:hideMark/>
          </w:tcPr>
          <w:p w14:paraId="35B332A3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6,406</w:t>
            </w:r>
          </w:p>
        </w:tc>
        <w:tc>
          <w:tcPr>
            <w:tcW w:w="773" w:type="dxa"/>
            <w:vAlign w:val="center"/>
            <w:hideMark/>
          </w:tcPr>
          <w:p w14:paraId="36AA654B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1FCAC10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214A3591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6091310A" w14:textId="77777777" w:rsidR="00970DB9" w:rsidRPr="0067062E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lastRenderedPageBreak/>
              <w:t>ст. Тбилисская           ул. Чайковского 16</w:t>
            </w:r>
          </w:p>
        </w:tc>
        <w:tc>
          <w:tcPr>
            <w:tcW w:w="1533" w:type="dxa"/>
            <w:vAlign w:val="center"/>
            <w:hideMark/>
          </w:tcPr>
          <w:p w14:paraId="3D132832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122,917</w:t>
            </w:r>
          </w:p>
        </w:tc>
        <w:tc>
          <w:tcPr>
            <w:tcW w:w="635" w:type="dxa"/>
            <w:vAlign w:val="center"/>
            <w:hideMark/>
          </w:tcPr>
          <w:p w14:paraId="22F9DEA8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66DF9A5C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2B31B8A1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0,00330</w:t>
            </w:r>
          </w:p>
        </w:tc>
        <w:tc>
          <w:tcPr>
            <w:tcW w:w="964" w:type="dxa"/>
            <w:noWrap/>
            <w:vAlign w:val="center"/>
            <w:hideMark/>
          </w:tcPr>
          <w:p w14:paraId="2D84BFF9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14,429</w:t>
            </w:r>
          </w:p>
        </w:tc>
        <w:tc>
          <w:tcPr>
            <w:tcW w:w="773" w:type="dxa"/>
            <w:vAlign w:val="center"/>
            <w:hideMark/>
          </w:tcPr>
          <w:p w14:paraId="58C571DF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9AE5D9E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6D661887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36F5B3DF" w14:textId="77777777" w:rsidR="00970DB9" w:rsidRPr="0067062E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Чайковского 18</w:t>
            </w:r>
          </w:p>
        </w:tc>
        <w:tc>
          <w:tcPr>
            <w:tcW w:w="1533" w:type="dxa"/>
            <w:vAlign w:val="center"/>
            <w:hideMark/>
          </w:tcPr>
          <w:p w14:paraId="0B0254B2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865,982</w:t>
            </w:r>
          </w:p>
        </w:tc>
        <w:tc>
          <w:tcPr>
            <w:tcW w:w="635" w:type="dxa"/>
            <w:vAlign w:val="center"/>
            <w:hideMark/>
          </w:tcPr>
          <w:p w14:paraId="7377EC9B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5ABCDC23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1A55FEDD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0,02168</w:t>
            </w:r>
          </w:p>
        </w:tc>
        <w:tc>
          <w:tcPr>
            <w:tcW w:w="964" w:type="dxa"/>
            <w:noWrap/>
            <w:vAlign w:val="center"/>
            <w:hideMark/>
          </w:tcPr>
          <w:p w14:paraId="701F1715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94,72</w:t>
            </w:r>
          </w:p>
        </w:tc>
        <w:tc>
          <w:tcPr>
            <w:tcW w:w="773" w:type="dxa"/>
            <w:vAlign w:val="center"/>
            <w:hideMark/>
          </w:tcPr>
          <w:p w14:paraId="73C586AC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7BCC7309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65FBB60E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00C7E16B" w14:textId="77777777" w:rsidR="00970DB9" w:rsidRPr="0067062E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Чайковского 20</w:t>
            </w:r>
          </w:p>
        </w:tc>
        <w:tc>
          <w:tcPr>
            <w:tcW w:w="1533" w:type="dxa"/>
            <w:vAlign w:val="center"/>
            <w:hideMark/>
          </w:tcPr>
          <w:p w14:paraId="0F1F686B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190,744</w:t>
            </w:r>
          </w:p>
        </w:tc>
        <w:tc>
          <w:tcPr>
            <w:tcW w:w="635" w:type="dxa"/>
            <w:vAlign w:val="center"/>
            <w:hideMark/>
          </w:tcPr>
          <w:p w14:paraId="42F57A3C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5E5F18F6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014D90B4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0,00492</w:t>
            </w:r>
          </w:p>
        </w:tc>
        <w:tc>
          <w:tcPr>
            <w:tcW w:w="964" w:type="dxa"/>
            <w:noWrap/>
            <w:vAlign w:val="center"/>
            <w:hideMark/>
          </w:tcPr>
          <w:p w14:paraId="17B4FC1F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21,501</w:t>
            </w:r>
          </w:p>
        </w:tc>
        <w:tc>
          <w:tcPr>
            <w:tcW w:w="773" w:type="dxa"/>
            <w:vAlign w:val="center"/>
            <w:hideMark/>
          </w:tcPr>
          <w:p w14:paraId="1538E39E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280E5C6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18EC0174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0484266F" w14:textId="77777777" w:rsidR="00970DB9" w:rsidRPr="0067062E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Чайковского 22</w:t>
            </w:r>
          </w:p>
        </w:tc>
        <w:tc>
          <w:tcPr>
            <w:tcW w:w="1533" w:type="dxa"/>
            <w:vAlign w:val="center"/>
            <w:hideMark/>
          </w:tcPr>
          <w:p w14:paraId="5CC320A7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927,799</w:t>
            </w:r>
          </w:p>
        </w:tc>
        <w:tc>
          <w:tcPr>
            <w:tcW w:w="635" w:type="dxa"/>
            <w:vAlign w:val="center"/>
            <w:hideMark/>
          </w:tcPr>
          <w:p w14:paraId="44C88694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5BDFA26C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2D66EE17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0,02598</w:t>
            </w:r>
          </w:p>
        </w:tc>
        <w:tc>
          <w:tcPr>
            <w:tcW w:w="964" w:type="dxa"/>
            <w:noWrap/>
            <w:vAlign w:val="center"/>
            <w:hideMark/>
          </w:tcPr>
          <w:p w14:paraId="60C8AE90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113,485</w:t>
            </w:r>
          </w:p>
        </w:tc>
        <w:tc>
          <w:tcPr>
            <w:tcW w:w="773" w:type="dxa"/>
            <w:vAlign w:val="center"/>
            <w:hideMark/>
          </w:tcPr>
          <w:p w14:paraId="0DDDABB9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0C1190C8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2D21B653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31008CD8" w14:textId="77777777" w:rsidR="00970DB9" w:rsidRPr="0067062E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ст. Тбилисская           ул. Чайковского 24</w:t>
            </w:r>
          </w:p>
        </w:tc>
        <w:tc>
          <w:tcPr>
            <w:tcW w:w="1533" w:type="dxa"/>
            <w:vAlign w:val="center"/>
            <w:hideMark/>
          </w:tcPr>
          <w:p w14:paraId="7D27FBCE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905,532</w:t>
            </w:r>
          </w:p>
        </w:tc>
        <w:tc>
          <w:tcPr>
            <w:tcW w:w="635" w:type="dxa"/>
            <w:vAlign w:val="center"/>
            <w:hideMark/>
          </w:tcPr>
          <w:p w14:paraId="01F3F6AA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074A8FBC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5278C6B6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0,01492</w:t>
            </w:r>
          </w:p>
        </w:tc>
        <w:tc>
          <w:tcPr>
            <w:tcW w:w="964" w:type="dxa"/>
            <w:noWrap/>
            <w:vAlign w:val="center"/>
            <w:hideMark/>
          </w:tcPr>
          <w:p w14:paraId="7E6C136A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65,171</w:t>
            </w:r>
          </w:p>
        </w:tc>
        <w:tc>
          <w:tcPr>
            <w:tcW w:w="773" w:type="dxa"/>
            <w:vAlign w:val="center"/>
            <w:hideMark/>
          </w:tcPr>
          <w:p w14:paraId="1331BC3A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760EB424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970DB9" w:rsidRPr="00A06E1B" w14:paraId="7D8FFA7C" w14:textId="77777777" w:rsidTr="000A4DC2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015C61B4" w14:textId="77777777" w:rsidR="00970DB9" w:rsidRPr="00A06E1B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  <w:t>Бюджетные организации </w:t>
            </w:r>
          </w:p>
          <w:p w14:paraId="501CD7CF" w14:textId="77777777" w:rsidR="00970DB9" w:rsidRPr="0067062E" w:rsidRDefault="00970DB9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A06E1B" w:rsidRPr="00A06E1B" w14:paraId="19D4742A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17896DFF" w14:textId="77777777" w:rsidR="00970DB9" w:rsidRPr="0067062E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МАДОУ ЦРР-Д/с № 16 "Петушок" ст.Тбилисская ул.Переездная 59</w:t>
            </w:r>
          </w:p>
        </w:tc>
        <w:tc>
          <w:tcPr>
            <w:tcW w:w="1533" w:type="dxa"/>
            <w:vAlign w:val="center"/>
            <w:hideMark/>
          </w:tcPr>
          <w:p w14:paraId="0E4D885C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548,154</w:t>
            </w:r>
          </w:p>
        </w:tc>
        <w:tc>
          <w:tcPr>
            <w:tcW w:w="635" w:type="dxa"/>
            <w:vAlign w:val="center"/>
            <w:hideMark/>
          </w:tcPr>
          <w:p w14:paraId="4F74F827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3563</w:t>
            </w:r>
          </w:p>
        </w:tc>
        <w:tc>
          <w:tcPr>
            <w:tcW w:w="1291" w:type="dxa"/>
            <w:vAlign w:val="center"/>
            <w:hideMark/>
          </w:tcPr>
          <w:p w14:paraId="5560DBFD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7FE4615B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0,02538</w:t>
            </w:r>
          </w:p>
        </w:tc>
        <w:tc>
          <w:tcPr>
            <w:tcW w:w="964" w:type="dxa"/>
            <w:noWrap/>
            <w:vAlign w:val="center"/>
            <w:hideMark/>
          </w:tcPr>
          <w:p w14:paraId="7777E833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110,872</w:t>
            </w:r>
          </w:p>
        </w:tc>
        <w:tc>
          <w:tcPr>
            <w:tcW w:w="773" w:type="dxa"/>
            <w:vAlign w:val="center"/>
            <w:hideMark/>
          </w:tcPr>
          <w:p w14:paraId="4E13EE61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DACD0D5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0ACC5446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0679419C" w14:textId="77777777" w:rsidR="00970DB9" w:rsidRPr="0067062E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МБОУ "СОШ № 7" </w:t>
            </w:r>
          </w:p>
        </w:tc>
        <w:tc>
          <w:tcPr>
            <w:tcW w:w="1533" w:type="dxa"/>
            <w:vAlign w:val="center"/>
            <w:hideMark/>
          </w:tcPr>
          <w:p w14:paraId="74D6A2AF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35" w:type="dxa"/>
            <w:vAlign w:val="center"/>
            <w:hideMark/>
          </w:tcPr>
          <w:p w14:paraId="692C096F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5972DCE3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center"/>
            <w:hideMark/>
          </w:tcPr>
          <w:p w14:paraId="2690CA15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0,06910</w:t>
            </w:r>
          </w:p>
        </w:tc>
        <w:tc>
          <w:tcPr>
            <w:tcW w:w="964" w:type="dxa"/>
            <w:noWrap/>
            <w:vAlign w:val="center"/>
            <w:hideMark/>
          </w:tcPr>
          <w:p w14:paraId="1BA54466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301,831</w:t>
            </w:r>
          </w:p>
        </w:tc>
        <w:tc>
          <w:tcPr>
            <w:tcW w:w="773" w:type="dxa"/>
            <w:vAlign w:val="center"/>
            <w:hideMark/>
          </w:tcPr>
          <w:p w14:paraId="2E3DBC72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11732E85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03A43075" w14:textId="77777777" w:rsidTr="00A06E1B">
        <w:trPr>
          <w:trHeight w:val="945"/>
          <w:jc w:val="center"/>
        </w:trPr>
        <w:tc>
          <w:tcPr>
            <w:tcW w:w="2280" w:type="dxa"/>
            <w:vAlign w:val="center"/>
            <w:hideMark/>
          </w:tcPr>
          <w:p w14:paraId="5BC9BE7F" w14:textId="77777777" w:rsidR="00970DB9" w:rsidRPr="0067062E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МБДОУ  ЦРР-д/с № 15 "Светлячок" ст.Тбилисская ул.Ленина 19а</w:t>
            </w:r>
          </w:p>
        </w:tc>
        <w:tc>
          <w:tcPr>
            <w:tcW w:w="1533" w:type="dxa"/>
            <w:vAlign w:val="center"/>
            <w:hideMark/>
          </w:tcPr>
          <w:p w14:paraId="659DE966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35" w:type="dxa"/>
            <w:vAlign w:val="center"/>
            <w:hideMark/>
          </w:tcPr>
          <w:p w14:paraId="760FD108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57D31E16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center"/>
            <w:hideMark/>
          </w:tcPr>
          <w:p w14:paraId="59360756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0,04142</w:t>
            </w:r>
          </w:p>
        </w:tc>
        <w:tc>
          <w:tcPr>
            <w:tcW w:w="964" w:type="dxa"/>
            <w:noWrap/>
            <w:vAlign w:val="center"/>
            <w:hideMark/>
          </w:tcPr>
          <w:p w14:paraId="08C443D0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180,91</w:t>
            </w:r>
          </w:p>
        </w:tc>
        <w:tc>
          <w:tcPr>
            <w:tcW w:w="773" w:type="dxa"/>
            <w:vAlign w:val="center"/>
            <w:hideMark/>
          </w:tcPr>
          <w:p w14:paraId="6C6A46AC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4261298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008EC53C" w14:textId="77777777" w:rsidTr="00A06E1B">
        <w:trPr>
          <w:trHeight w:val="945"/>
          <w:jc w:val="center"/>
        </w:trPr>
        <w:tc>
          <w:tcPr>
            <w:tcW w:w="2280" w:type="dxa"/>
            <w:vAlign w:val="center"/>
            <w:hideMark/>
          </w:tcPr>
          <w:p w14:paraId="4CE3A6CF" w14:textId="77777777" w:rsidR="00970DB9" w:rsidRPr="0067062E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ГБУ СО КК "Тбилисский КЦСОН" ст.Тбилисская ул.Тополиная 2</w:t>
            </w:r>
          </w:p>
        </w:tc>
        <w:tc>
          <w:tcPr>
            <w:tcW w:w="1533" w:type="dxa"/>
            <w:vAlign w:val="center"/>
            <w:hideMark/>
          </w:tcPr>
          <w:p w14:paraId="548336C7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762,942</w:t>
            </w:r>
          </w:p>
        </w:tc>
        <w:tc>
          <w:tcPr>
            <w:tcW w:w="635" w:type="dxa"/>
            <w:vAlign w:val="center"/>
            <w:hideMark/>
          </w:tcPr>
          <w:p w14:paraId="48D9597E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2594</w:t>
            </w:r>
          </w:p>
        </w:tc>
        <w:tc>
          <w:tcPr>
            <w:tcW w:w="1291" w:type="dxa"/>
            <w:vAlign w:val="center"/>
            <w:hideMark/>
          </w:tcPr>
          <w:p w14:paraId="554B1183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3BEBA728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0,02534</w:t>
            </w:r>
          </w:p>
        </w:tc>
        <w:tc>
          <w:tcPr>
            <w:tcW w:w="964" w:type="dxa"/>
            <w:noWrap/>
            <w:vAlign w:val="center"/>
            <w:hideMark/>
          </w:tcPr>
          <w:p w14:paraId="5A7877D4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110,687</w:t>
            </w:r>
          </w:p>
        </w:tc>
        <w:tc>
          <w:tcPr>
            <w:tcW w:w="773" w:type="dxa"/>
            <w:vAlign w:val="center"/>
            <w:hideMark/>
          </w:tcPr>
          <w:p w14:paraId="5A99F919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5FF6224D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4424A1B5" w14:textId="77777777" w:rsidTr="00A06E1B">
        <w:trPr>
          <w:trHeight w:val="945"/>
          <w:jc w:val="center"/>
        </w:trPr>
        <w:tc>
          <w:tcPr>
            <w:tcW w:w="2280" w:type="dxa"/>
            <w:vAlign w:val="center"/>
            <w:hideMark/>
          </w:tcPr>
          <w:p w14:paraId="0031396F" w14:textId="77777777" w:rsidR="00970DB9" w:rsidRPr="0067062E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МАУ "Спортивный комплекс "ОЛИМП" ст.Тбилисская ул.Переездная 67</w:t>
            </w:r>
          </w:p>
        </w:tc>
        <w:tc>
          <w:tcPr>
            <w:tcW w:w="1533" w:type="dxa"/>
            <w:vAlign w:val="center"/>
            <w:hideMark/>
          </w:tcPr>
          <w:p w14:paraId="7B75185C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35" w:type="dxa"/>
            <w:vAlign w:val="center"/>
            <w:hideMark/>
          </w:tcPr>
          <w:p w14:paraId="5634803C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center"/>
            <w:hideMark/>
          </w:tcPr>
          <w:p w14:paraId="37286712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2406FF3F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0,02955</w:t>
            </w:r>
          </w:p>
        </w:tc>
        <w:tc>
          <w:tcPr>
            <w:tcW w:w="964" w:type="dxa"/>
            <w:noWrap/>
            <w:vAlign w:val="center"/>
            <w:hideMark/>
          </w:tcPr>
          <w:p w14:paraId="3B7AE855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129,069</w:t>
            </w:r>
          </w:p>
        </w:tc>
        <w:tc>
          <w:tcPr>
            <w:tcW w:w="773" w:type="dxa"/>
            <w:vAlign w:val="center"/>
            <w:hideMark/>
          </w:tcPr>
          <w:p w14:paraId="752FD38D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6D3BDC9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48793B84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4C5C86DA" w14:textId="77777777" w:rsidR="00970DB9" w:rsidRPr="0067062E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ПОЧТА РОССИИ </w:t>
            </w: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АОст.Тбилисская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ул.Толстого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1</w:t>
            </w:r>
          </w:p>
        </w:tc>
        <w:tc>
          <w:tcPr>
            <w:tcW w:w="1533" w:type="dxa"/>
            <w:vAlign w:val="center"/>
            <w:hideMark/>
          </w:tcPr>
          <w:p w14:paraId="14AE3AD4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73,00</w:t>
            </w:r>
          </w:p>
        </w:tc>
        <w:tc>
          <w:tcPr>
            <w:tcW w:w="635" w:type="dxa"/>
            <w:vAlign w:val="center"/>
            <w:hideMark/>
          </w:tcPr>
          <w:p w14:paraId="7B13A47D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233,60</w:t>
            </w:r>
          </w:p>
        </w:tc>
        <w:tc>
          <w:tcPr>
            <w:tcW w:w="1291" w:type="dxa"/>
            <w:vAlign w:val="center"/>
            <w:hideMark/>
          </w:tcPr>
          <w:p w14:paraId="3B9A4892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28DED7F1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0,00173</w:t>
            </w:r>
          </w:p>
        </w:tc>
        <w:tc>
          <w:tcPr>
            <w:tcW w:w="964" w:type="dxa"/>
            <w:noWrap/>
            <w:vAlign w:val="center"/>
            <w:hideMark/>
          </w:tcPr>
          <w:p w14:paraId="080EF64C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7,583</w:t>
            </w:r>
          </w:p>
        </w:tc>
        <w:tc>
          <w:tcPr>
            <w:tcW w:w="773" w:type="dxa"/>
            <w:vAlign w:val="center"/>
            <w:hideMark/>
          </w:tcPr>
          <w:p w14:paraId="410B687F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DB4B463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600FDA4E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6DED130A" w14:textId="77777777" w:rsidR="00970DB9" w:rsidRPr="0067062E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ТБИЛИССКИЙ КДЦ МБУК ст.Тбилисская ул.Толстого 6а</w:t>
            </w:r>
          </w:p>
        </w:tc>
        <w:tc>
          <w:tcPr>
            <w:tcW w:w="1533" w:type="dxa"/>
            <w:vAlign w:val="center"/>
            <w:hideMark/>
          </w:tcPr>
          <w:p w14:paraId="3B00498A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635" w:type="dxa"/>
            <w:vAlign w:val="center"/>
            <w:hideMark/>
          </w:tcPr>
          <w:p w14:paraId="151203FC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1291" w:type="dxa"/>
            <w:vAlign w:val="center"/>
            <w:hideMark/>
          </w:tcPr>
          <w:p w14:paraId="6F2F8DA5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924" w:type="dxa"/>
            <w:vAlign w:val="center"/>
            <w:hideMark/>
          </w:tcPr>
          <w:p w14:paraId="0E59EE80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0,01101</w:t>
            </w:r>
          </w:p>
        </w:tc>
        <w:tc>
          <w:tcPr>
            <w:tcW w:w="964" w:type="dxa"/>
            <w:noWrap/>
            <w:vAlign w:val="center"/>
            <w:hideMark/>
          </w:tcPr>
          <w:p w14:paraId="2B1F6C35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48,131</w:t>
            </w:r>
          </w:p>
        </w:tc>
        <w:tc>
          <w:tcPr>
            <w:tcW w:w="773" w:type="dxa"/>
            <w:vAlign w:val="center"/>
            <w:hideMark/>
          </w:tcPr>
          <w:p w14:paraId="6F870092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92DE0A5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970DB9" w:rsidRPr="00A06E1B" w14:paraId="196EB992" w14:textId="77777777" w:rsidTr="000A4DC2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5B36BD4C" w14:textId="77777777" w:rsidR="00970DB9" w:rsidRPr="00A06E1B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  <w:t>Прочие потребители </w:t>
            </w:r>
          </w:p>
          <w:p w14:paraId="5E08FA14" w14:textId="77777777" w:rsidR="00970DB9" w:rsidRPr="0067062E" w:rsidRDefault="00970DB9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A06E1B" w:rsidRPr="00A06E1B" w14:paraId="656AE465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47D1C385" w14:textId="77777777" w:rsidR="00970DB9" w:rsidRPr="0067062E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ИП Горчак В.Н ст.Тбилисская ул.Толстого 13а</w:t>
            </w:r>
          </w:p>
        </w:tc>
        <w:tc>
          <w:tcPr>
            <w:tcW w:w="1533" w:type="dxa"/>
            <w:vAlign w:val="center"/>
            <w:hideMark/>
          </w:tcPr>
          <w:p w14:paraId="5546A8F8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62,13</w:t>
            </w:r>
          </w:p>
        </w:tc>
        <w:tc>
          <w:tcPr>
            <w:tcW w:w="635" w:type="dxa"/>
            <w:vAlign w:val="center"/>
            <w:hideMark/>
          </w:tcPr>
          <w:p w14:paraId="12CD2244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155,4</w:t>
            </w:r>
          </w:p>
        </w:tc>
        <w:tc>
          <w:tcPr>
            <w:tcW w:w="1291" w:type="dxa"/>
            <w:vAlign w:val="center"/>
            <w:hideMark/>
          </w:tcPr>
          <w:p w14:paraId="62A83AF5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6AEAA1F1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0,00068</w:t>
            </w:r>
          </w:p>
        </w:tc>
        <w:tc>
          <w:tcPr>
            <w:tcW w:w="964" w:type="dxa"/>
            <w:noWrap/>
            <w:vAlign w:val="center"/>
            <w:hideMark/>
          </w:tcPr>
          <w:p w14:paraId="46538BB1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3,006</w:t>
            </w:r>
          </w:p>
        </w:tc>
        <w:tc>
          <w:tcPr>
            <w:tcW w:w="773" w:type="dxa"/>
            <w:vAlign w:val="center"/>
            <w:hideMark/>
          </w:tcPr>
          <w:p w14:paraId="0E22E9EF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C752720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4729230A" w14:textId="77777777" w:rsidTr="00A06E1B">
        <w:trPr>
          <w:trHeight w:val="945"/>
          <w:jc w:val="center"/>
        </w:trPr>
        <w:tc>
          <w:tcPr>
            <w:tcW w:w="2280" w:type="dxa"/>
            <w:vAlign w:val="center"/>
            <w:hideMark/>
          </w:tcPr>
          <w:p w14:paraId="50C8D493" w14:textId="77777777" w:rsidR="00970DB9" w:rsidRPr="0067062E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ИП </w:t>
            </w: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Гайдамакин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В.В.ст.Тбилисская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ул.Чайковского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2Ж</w:t>
            </w:r>
          </w:p>
        </w:tc>
        <w:tc>
          <w:tcPr>
            <w:tcW w:w="1533" w:type="dxa"/>
            <w:vAlign w:val="center"/>
            <w:hideMark/>
          </w:tcPr>
          <w:p w14:paraId="438FFC18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79,4</w:t>
            </w:r>
          </w:p>
        </w:tc>
        <w:tc>
          <w:tcPr>
            <w:tcW w:w="635" w:type="dxa"/>
            <w:vAlign w:val="center"/>
            <w:hideMark/>
          </w:tcPr>
          <w:p w14:paraId="05C705C1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254,08</w:t>
            </w:r>
          </w:p>
        </w:tc>
        <w:tc>
          <w:tcPr>
            <w:tcW w:w="1291" w:type="dxa"/>
            <w:vAlign w:val="center"/>
            <w:hideMark/>
          </w:tcPr>
          <w:p w14:paraId="3F347935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5B1AB3A7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0,00112</w:t>
            </w:r>
          </w:p>
        </w:tc>
        <w:tc>
          <w:tcPr>
            <w:tcW w:w="964" w:type="dxa"/>
            <w:noWrap/>
            <w:vAlign w:val="center"/>
            <w:hideMark/>
          </w:tcPr>
          <w:p w14:paraId="2A6AFFDC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4,926</w:t>
            </w:r>
          </w:p>
        </w:tc>
        <w:tc>
          <w:tcPr>
            <w:tcW w:w="773" w:type="dxa"/>
            <w:vAlign w:val="center"/>
            <w:hideMark/>
          </w:tcPr>
          <w:p w14:paraId="65E66DDE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5411BA69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5D642D3C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103208C2" w14:textId="77777777" w:rsidR="00970DB9" w:rsidRPr="0067062E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ИП Мясищев А. В.</w:t>
            </w:r>
          </w:p>
        </w:tc>
        <w:tc>
          <w:tcPr>
            <w:tcW w:w="1533" w:type="dxa"/>
            <w:vAlign w:val="center"/>
            <w:hideMark/>
          </w:tcPr>
          <w:p w14:paraId="6A86B0F2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45,902</w:t>
            </w:r>
          </w:p>
        </w:tc>
        <w:tc>
          <w:tcPr>
            <w:tcW w:w="635" w:type="dxa"/>
            <w:vAlign w:val="center"/>
            <w:hideMark/>
          </w:tcPr>
          <w:p w14:paraId="4C3F3624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117,05</w:t>
            </w:r>
          </w:p>
        </w:tc>
        <w:tc>
          <w:tcPr>
            <w:tcW w:w="1291" w:type="dxa"/>
            <w:vAlign w:val="center"/>
            <w:hideMark/>
          </w:tcPr>
          <w:p w14:paraId="300CD114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76BDC979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0,00051</w:t>
            </w:r>
          </w:p>
        </w:tc>
        <w:tc>
          <w:tcPr>
            <w:tcW w:w="964" w:type="dxa"/>
            <w:noWrap/>
            <w:vAlign w:val="center"/>
            <w:hideMark/>
          </w:tcPr>
          <w:p w14:paraId="69E725A9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2,265</w:t>
            </w:r>
          </w:p>
        </w:tc>
        <w:tc>
          <w:tcPr>
            <w:tcW w:w="773" w:type="dxa"/>
            <w:vAlign w:val="center"/>
            <w:hideMark/>
          </w:tcPr>
          <w:p w14:paraId="639CA43A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0B552B20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2271FDA8" w14:textId="77777777" w:rsidTr="00A06E1B">
        <w:trPr>
          <w:trHeight w:val="630"/>
          <w:jc w:val="center"/>
        </w:trPr>
        <w:tc>
          <w:tcPr>
            <w:tcW w:w="2280" w:type="dxa"/>
            <w:vAlign w:val="center"/>
            <w:hideMark/>
          </w:tcPr>
          <w:p w14:paraId="672842FE" w14:textId="77777777" w:rsidR="00970DB9" w:rsidRPr="0067062E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МБУК "МБС Тбилисского района"</w:t>
            </w:r>
          </w:p>
        </w:tc>
        <w:tc>
          <w:tcPr>
            <w:tcW w:w="1533" w:type="dxa"/>
            <w:vAlign w:val="center"/>
            <w:hideMark/>
          </w:tcPr>
          <w:p w14:paraId="0E9EEF35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93,61</w:t>
            </w:r>
          </w:p>
        </w:tc>
        <w:tc>
          <w:tcPr>
            <w:tcW w:w="635" w:type="dxa"/>
            <w:vAlign w:val="center"/>
            <w:hideMark/>
          </w:tcPr>
          <w:p w14:paraId="024B6B12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280,83</w:t>
            </w:r>
          </w:p>
        </w:tc>
        <w:tc>
          <w:tcPr>
            <w:tcW w:w="1291" w:type="dxa"/>
            <w:vAlign w:val="center"/>
            <w:hideMark/>
          </w:tcPr>
          <w:p w14:paraId="22574877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center"/>
            <w:hideMark/>
          </w:tcPr>
          <w:p w14:paraId="0983B62F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0,00208</w:t>
            </w:r>
          </w:p>
        </w:tc>
        <w:tc>
          <w:tcPr>
            <w:tcW w:w="964" w:type="dxa"/>
            <w:noWrap/>
            <w:vAlign w:val="center"/>
            <w:hideMark/>
          </w:tcPr>
          <w:p w14:paraId="1CF0CEFE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9,110</w:t>
            </w:r>
          </w:p>
        </w:tc>
        <w:tc>
          <w:tcPr>
            <w:tcW w:w="773" w:type="dxa"/>
            <w:vAlign w:val="center"/>
            <w:hideMark/>
          </w:tcPr>
          <w:p w14:paraId="5D41964D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382FF25F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67062E" w:rsidRPr="0067062E" w14:paraId="0ED8617A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0A1CD307" w14:textId="77777777" w:rsidR="0067062E" w:rsidRPr="0067062E" w:rsidRDefault="0067062E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Котельная "СОШ№ 5"</w:t>
            </w:r>
          </w:p>
        </w:tc>
      </w:tr>
      <w:tr w:rsidR="00970DB9" w:rsidRPr="00A06E1B" w14:paraId="572C84E4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</w:tcPr>
          <w:p w14:paraId="1E204610" w14:textId="77777777" w:rsidR="00970DB9" w:rsidRPr="00A06E1B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b/>
                <w:bCs/>
                <w:i/>
                <w:sz w:val="22"/>
                <w:szCs w:val="22"/>
              </w:rPr>
              <w:t>Бюджетные потребители</w:t>
            </w:r>
          </w:p>
        </w:tc>
      </w:tr>
      <w:tr w:rsidR="00A06E1B" w:rsidRPr="00A06E1B" w14:paraId="63AB2E7C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61F2F7B1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lastRenderedPageBreak/>
              <w:t>МБОУ СОШ № 5</w:t>
            </w:r>
          </w:p>
        </w:tc>
        <w:tc>
          <w:tcPr>
            <w:tcW w:w="1533" w:type="dxa"/>
            <w:vAlign w:val="center"/>
            <w:hideMark/>
          </w:tcPr>
          <w:p w14:paraId="41152B79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1765,431</w:t>
            </w:r>
          </w:p>
        </w:tc>
        <w:tc>
          <w:tcPr>
            <w:tcW w:w="635" w:type="dxa"/>
            <w:vAlign w:val="center"/>
            <w:hideMark/>
          </w:tcPr>
          <w:p w14:paraId="6431A98E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15182,7</w:t>
            </w:r>
          </w:p>
        </w:tc>
        <w:tc>
          <w:tcPr>
            <w:tcW w:w="1291" w:type="dxa"/>
            <w:vAlign w:val="center"/>
            <w:hideMark/>
          </w:tcPr>
          <w:p w14:paraId="60429C4D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76732F81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0,14678</w:t>
            </w:r>
          </w:p>
        </w:tc>
        <w:tc>
          <w:tcPr>
            <w:tcW w:w="964" w:type="dxa"/>
            <w:vAlign w:val="center"/>
            <w:hideMark/>
          </w:tcPr>
          <w:p w14:paraId="3BF25988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641,152</w:t>
            </w:r>
          </w:p>
        </w:tc>
        <w:tc>
          <w:tcPr>
            <w:tcW w:w="773" w:type="dxa"/>
            <w:vAlign w:val="center"/>
            <w:hideMark/>
          </w:tcPr>
          <w:p w14:paraId="5B617F03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652704E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67062E" w:rsidRPr="0067062E" w14:paraId="16E2EC44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39233632" w14:textId="77777777" w:rsidR="0067062E" w:rsidRPr="0067062E" w:rsidRDefault="0067062E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Котельная "Наше счастье"</w:t>
            </w:r>
          </w:p>
        </w:tc>
      </w:tr>
      <w:tr w:rsidR="00970DB9" w:rsidRPr="00A06E1B" w14:paraId="6DA3AADF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</w:tcPr>
          <w:p w14:paraId="1A8EA6DA" w14:textId="77777777" w:rsidR="00970DB9" w:rsidRPr="00A06E1B" w:rsidRDefault="00970DB9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b/>
                <w:bCs/>
                <w:i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b/>
                <w:bCs/>
                <w:i/>
                <w:sz w:val="22"/>
                <w:szCs w:val="22"/>
              </w:rPr>
              <w:t>Бюджетные потребители</w:t>
            </w:r>
          </w:p>
        </w:tc>
      </w:tr>
      <w:tr w:rsidR="00A06E1B" w:rsidRPr="00A06E1B" w14:paraId="5E18CA77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3ADF1743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д/с "Наше счастье"</w:t>
            </w:r>
          </w:p>
        </w:tc>
        <w:tc>
          <w:tcPr>
            <w:tcW w:w="1533" w:type="dxa"/>
            <w:vAlign w:val="center"/>
            <w:hideMark/>
          </w:tcPr>
          <w:p w14:paraId="1B8C2EB2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582,534</w:t>
            </w:r>
          </w:p>
        </w:tc>
        <w:tc>
          <w:tcPr>
            <w:tcW w:w="635" w:type="dxa"/>
            <w:vAlign w:val="center"/>
            <w:hideMark/>
          </w:tcPr>
          <w:p w14:paraId="6BE835D5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4369,00</w:t>
            </w:r>
          </w:p>
        </w:tc>
        <w:tc>
          <w:tcPr>
            <w:tcW w:w="1291" w:type="dxa"/>
            <w:vAlign w:val="center"/>
            <w:hideMark/>
          </w:tcPr>
          <w:p w14:paraId="46661E0C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569B7AF7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0,01703</w:t>
            </w:r>
          </w:p>
        </w:tc>
        <w:tc>
          <w:tcPr>
            <w:tcW w:w="964" w:type="dxa"/>
            <w:vAlign w:val="center"/>
            <w:hideMark/>
          </w:tcPr>
          <w:p w14:paraId="25C92FF2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149,238</w:t>
            </w:r>
          </w:p>
        </w:tc>
        <w:tc>
          <w:tcPr>
            <w:tcW w:w="773" w:type="dxa"/>
            <w:vAlign w:val="center"/>
            <w:hideMark/>
          </w:tcPr>
          <w:p w14:paraId="32412511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0837C1F7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67062E" w:rsidRPr="0067062E" w14:paraId="68C785B3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781C17BC" w14:textId="77777777" w:rsidR="0067062E" w:rsidRPr="0067062E" w:rsidRDefault="0067062E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Котельная "</w:t>
            </w:r>
            <w:proofErr w:type="spellStart"/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Нововладимировская</w:t>
            </w:r>
            <w:proofErr w:type="spellEnd"/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"</w:t>
            </w:r>
          </w:p>
        </w:tc>
      </w:tr>
      <w:tr w:rsidR="00970DB9" w:rsidRPr="00A06E1B" w14:paraId="2B7062DF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</w:tcPr>
          <w:p w14:paraId="49610E5A" w14:textId="77777777" w:rsidR="00970DB9" w:rsidRPr="00A06E1B" w:rsidRDefault="00970DB9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b/>
                <w:bCs/>
                <w:i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b/>
                <w:bCs/>
                <w:i/>
                <w:sz w:val="22"/>
                <w:szCs w:val="22"/>
              </w:rPr>
              <w:t>Бюджетные потребители</w:t>
            </w:r>
          </w:p>
        </w:tc>
      </w:tr>
      <w:tr w:rsidR="00A06E1B" w:rsidRPr="00A06E1B" w14:paraId="2455A265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118DC621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д/с "Ивушка"</w:t>
            </w:r>
          </w:p>
        </w:tc>
        <w:tc>
          <w:tcPr>
            <w:tcW w:w="1533" w:type="dxa"/>
            <w:vAlign w:val="center"/>
            <w:hideMark/>
          </w:tcPr>
          <w:p w14:paraId="06F68D8C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804,25</w:t>
            </w:r>
          </w:p>
        </w:tc>
        <w:tc>
          <w:tcPr>
            <w:tcW w:w="635" w:type="dxa"/>
            <w:vAlign w:val="center"/>
            <w:hideMark/>
          </w:tcPr>
          <w:p w14:paraId="3BA0F81F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3595,00</w:t>
            </w:r>
          </w:p>
        </w:tc>
        <w:tc>
          <w:tcPr>
            <w:tcW w:w="1291" w:type="dxa"/>
            <w:vAlign w:val="center"/>
            <w:hideMark/>
          </w:tcPr>
          <w:p w14:paraId="295B82F2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36BB54E8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0,01409</w:t>
            </w:r>
          </w:p>
        </w:tc>
        <w:tc>
          <w:tcPr>
            <w:tcW w:w="964" w:type="dxa"/>
            <w:vAlign w:val="center"/>
            <w:hideMark/>
          </w:tcPr>
          <w:p w14:paraId="4BB51DB3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123,452</w:t>
            </w:r>
          </w:p>
        </w:tc>
        <w:tc>
          <w:tcPr>
            <w:tcW w:w="773" w:type="dxa"/>
            <w:vAlign w:val="center"/>
            <w:hideMark/>
          </w:tcPr>
          <w:p w14:paraId="7E41388F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723D2AB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300BA8B3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0443BFFB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МБОУ СОШ № 10</w:t>
            </w:r>
          </w:p>
        </w:tc>
        <w:tc>
          <w:tcPr>
            <w:tcW w:w="1533" w:type="dxa"/>
            <w:vAlign w:val="center"/>
            <w:hideMark/>
          </w:tcPr>
          <w:p w14:paraId="3628B802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1206,45</w:t>
            </w:r>
          </w:p>
        </w:tc>
        <w:tc>
          <w:tcPr>
            <w:tcW w:w="635" w:type="dxa"/>
            <w:vAlign w:val="center"/>
            <w:hideMark/>
          </w:tcPr>
          <w:p w14:paraId="5327E491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9169,00</w:t>
            </w:r>
          </w:p>
        </w:tc>
        <w:tc>
          <w:tcPr>
            <w:tcW w:w="1291" w:type="dxa"/>
            <w:vAlign w:val="center"/>
            <w:hideMark/>
          </w:tcPr>
          <w:p w14:paraId="3C785F39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70E9F1A9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0,02876</w:t>
            </w:r>
          </w:p>
        </w:tc>
        <w:tc>
          <w:tcPr>
            <w:tcW w:w="964" w:type="dxa"/>
            <w:vAlign w:val="center"/>
            <w:hideMark/>
          </w:tcPr>
          <w:p w14:paraId="59E8C612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251,971</w:t>
            </w:r>
          </w:p>
        </w:tc>
        <w:tc>
          <w:tcPr>
            <w:tcW w:w="773" w:type="dxa"/>
            <w:vAlign w:val="center"/>
            <w:hideMark/>
          </w:tcPr>
          <w:p w14:paraId="52038D1C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D494C94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67062E" w:rsidRPr="0067062E" w14:paraId="091D7103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4A53BA43" w14:textId="77777777" w:rsidR="0067062E" w:rsidRPr="0067062E" w:rsidRDefault="0067062E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Котельная д/с "Колосок"</w:t>
            </w:r>
          </w:p>
        </w:tc>
      </w:tr>
      <w:tr w:rsidR="00970DB9" w:rsidRPr="00A06E1B" w14:paraId="178DC28A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</w:tcPr>
          <w:p w14:paraId="49853D4E" w14:textId="77777777" w:rsidR="00970DB9" w:rsidRPr="00A06E1B" w:rsidRDefault="00970DB9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b/>
                <w:bCs/>
                <w:i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b/>
                <w:bCs/>
                <w:i/>
                <w:sz w:val="22"/>
                <w:szCs w:val="22"/>
              </w:rPr>
              <w:t>Бюджетные потребители</w:t>
            </w:r>
          </w:p>
        </w:tc>
      </w:tr>
      <w:tr w:rsidR="00A06E1B" w:rsidRPr="00A06E1B" w14:paraId="2163471C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346CDC82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д/с "Колосок"</w:t>
            </w:r>
          </w:p>
        </w:tc>
        <w:tc>
          <w:tcPr>
            <w:tcW w:w="1533" w:type="dxa"/>
            <w:vAlign w:val="center"/>
            <w:hideMark/>
          </w:tcPr>
          <w:p w14:paraId="4F543FCB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634,39</w:t>
            </w:r>
          </w:p>
        </w:tc>
        <w:tc>
          <w:tcPr>
            <w:tcW w:w="635" w:type="dxa"/>
            <w:vAlign w:val="center"/>
            <w:hideMark/>
          </w:tcPr>
          <w:p w14:paraId="6E201D0B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4187,00</w:t>
            </w:r>
          </w:p>
        </w:tc>
        <w:tc>
          <w:tcPr>
            <w:tcW w:w="1291" w:type="dxa"/>
            <w:vAlign w:val="center"/>
            <w:hideMark/>
          </w:tcPr>
          <w:p w14:paraId="61072814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6A99757C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0,01979</w:t>
            </w:r>
          </w:p>
        </w:tc>
        <w:tc>
          <w:tcPr>
            <w:tcW w:w="964" w:type="dxa"/>
            <w:vAlign w:val="center"/>
            <w:hideMark/>
          </w:tcPr>
          <w:p w14:paraId="1C3CF74E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173,361</w:t>
            </w:r>
          </w:p>
        </w:tc>
        <w:tc>
          <w:tcPr>
            <w:tcW w:w="773" w:type="dxa"/>
            <w:vAlign w:val="center"/>
            <w:hideMark/>
          </w:tcPr>
          <w:p w14:paraId="69E83C55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0D5F7049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67062E" w:rsidRPr="0067062E" w14:paraId="70C69DE4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78ABC58D" w14:textId="77777777" w:rsidR="0067062E" w:rsidRPr="0067062E" w:rsidRDefault="0067062E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Котельная СОШ №16</w:t>
            </w:r>
          </w:p>
        </w:tc>
      </w:tr>
      <w:tr w:rsidR="00970DB9" w:rsidRPr="00A06E1B" w14:paraId="4C89A75C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</w:tcPr>
          <w:p w14:paraId="0EA434C8" w14:textId="77777777" w:rsidR="00970DB9" w:rsidRPr="00A06E1B" w:rsidRDefault="00970DB9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b/>
                <w:bCs/>
                <w:i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b/>
                <w:bCs/>
                <w:i/>
                <w:sz w:val="22"/>
                <w:szCs w:val="22"/>
              </w:rPr>
              <w:t>Бюджетные потребители</w:t>
            </w:r>
          </w:p>
        </w:tc>
      </w:tr>
      <w:tr w:rsidR="00A06E1B" w:rsidRPr="00A06E1B" w14:paraId="0403407A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57E651EE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  <w:t>"СОШ№ 16"</w:t>
            </w:r>
          </w:p>
        </w:tc>
        <w:tc>
          <w:tcPr>
            <w:tcW w:w="1533" w:type="dxa"/>
            <w:vAlign w:val="center"/>
            <w:hideMark/>
          </w:tcPr>
          <w:p w14:paraId="39E20BAD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1020,60</w:t>
            </w:r>
          </w:p>
        </w:tc>
        <w:tc>
          <w:tcPr>
            <w:tcW w:w="635" w:type="dxa"/>
            <w:vAlign w:val="center"/>
            <w:hideMark/>
          </w:tcPr>
          <w:p w14:paraId="2FE6BB20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7348,3</w:t>
            </w:r>
          </w:p>
        </w:tc>
        <w:tc>
          <w:tcPr>
            <w:tcW w:w="1291" w:type="dxa"/>
            <w:vAlign w:val="center"/>
            <w:hideMark/>
          </w:tcPr>
          <w:p w14:paraId="41A574D8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0380617B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0,03435</w:t>
            </w:r>
          </w:p>
        </w:tc>
        <w:tc>
          <w:tcPr>
            <w:tcW w:w="964" w:type="dxa"/>
            <w:vAlign w:val="center"/>
            <w:hideMark/>
          </w:tcPr>
          <w:p w14:paraId="6F286B72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300,968</w:t>
            </w:r>
          </w:p>
        </w:tc>
        <w:tc>
          <w:tcPr>
            <w:tcW w:w="773" w:type="dxa"/>
            <w:vAlign w:val="center"/>
            <w:hideMark/>
          </w:tcPr>
          <w:p w14:paraId="7CAEE45B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5C7B5F48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67062E" w:rsidRPr="0067062E" w14:paraId="58DE10EA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0BCD2A57" w14:textId="77777777" w:rsidR="0067062E" w:rsidRPr="0067062E" w:rsidRDefault="0067062E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Котельная д/с "Счастливое детство"</w:t>
            </w:r>
          </w:p>
        </w:tc>
      </w:tr>
      <w:tr w:rsidR="00970DB9" w:rsidRPr="00A06E1B" w14:paraId="4095C757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</w:tcPr>
          <w:p w14:paraId="5A3BBB85" w14:textId="77777777" w:rsidR="00970DB9" w:rsidRPr="00A06E1B" w:rsidRDefault="00970DB9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b/>
                <w:bCs/>
                <w:i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b/>
                <w:bCs/>
                <w:i/>
                <w:sz w:val="22"/>
                <w:szCs w:val="22"/>
              </w:rPr>
              <w:t>Бюджетные потребители</w:t>
            </w:r>
          </w:p>
        </w:tc>
      </w:tr>
      <w:tr w:rsidR="00A06E1B" w:rsidRPr="00A06E1B" w14:paraId="02251567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4D0D2F45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д/с "Счастливое детство"</w:t>
            </w:r>
          </w:p>
        </w:tc>
        <w:tc>
          <w:tcPr>
            <w:tcW w:w="1533" w:type="dxa"/>
            <w:vAlign w:val="center"/>
            <w:hideMark/>
          </w:tcPr>
          <w:p w14:paraId="0DDB3BAB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504,96</w:t>
            </w:r>
          </w:p>
        </w:tc>
        <w:tc>
          <w:tcPr>
            <w:tcW w:w="635" w:type="dxa"/>
            <w:vAlign w:val="center"/>
            <w:hideMark/>
          </w:tcPr>
          <w:p w14:paraId="2E8CBB2E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3459</w:t>
            </w:r>
          </w:p>
        </w:tc>
        <w:tc>
          <w:tcPr>
            <w:tcW w:w="1291" w:type="dxa"/>
            <w:vAlign w:val="center"/>
            <w:hideMark/>
          </w:tcPr>
          <w:p w14:paraId="67F5A60E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center"/>
            <w:hideMark/>
          </w:tcPr>
          <w:p w14:paraId="55F058D3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0,01338</w:t>
            </w:r>
          </w:p>
        </w:tc>
        <w:tc>
          <w:tcPr>
            <w:tcW w:w="964" w:type="dxa"/>
            <w:vAlign w:val="center"/>
            <w:hideMark/>
          </w:tcPr>
          <w:p w14:paraId="008C8C85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117,236</w:t>
            </w:r>
          </w:p>
        </w:tc>
        <w:tc>
          <w:tcPr>
            <w:tcW w:w="773" w:type="dxa"/>
            <w:vAlign w:val="center"/>
            <w:hideMark/>
          </w:tcPr>
          <w:p w14:paraId="2AF77314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720698E9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67062E" w:rsidRPr="0067062E" w14:paraId="5A404ED1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63B2B7C1" w14:textId="77777777" w:rsidR="0067062E" w:rsidRPr="0067062E" w:rsidRDefault="0067062E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Котельная ЦРБ</w:t>
            </w:r>
          </w:p>
        </w:tc>
      </w:tr>
      <w:tr w:rsidR="00970DB9" w:rsidRPr="00A06E1B" w14:paraId="109CAE86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</w:tcPr>
          <w:p w14:paraId="701C8163" w14:textId="77777777" w:rsidR="00970DB9" w:rsidRPr="00A06E1B" w:rsidRDefault="00970DB9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b/>
                <w:bCs/>
                <w:i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b/>
                <w:bCs/>
                <w:i/>
                <w:sz w:val="22"/>
                <w:szCs w:val="22"/>
              </w:rPr>
              <w:t>Бюджетные потребители</w:t>
            </w:r>
          </w:p>
        </w:tc>
      </w:tr>
      <w:tr w:rsidR="00A06E1B" w:rsidRPr="00A06E1B" w14:paraId="67B0314A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65E01262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ЦРБ</w:t>
            </w:r>
          </w:p>
        </w:tc>
        <w:tc>
          <w:tcPr>
            <w:tcW w:w="1533" w:type="dxa"/>
            <w:vAlign w:val="center"/>
            <w:hideMark/>
          </w:tcPr>
          <w:p w14:paraId="602E3349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1039,496</w:t>
            </w:r>
          </w:p>
        </w:tc>
        <w:tc>
          <w:tcPr>
            <w:tcW w:w="635" w:type="dxa"/>
            <w:vAlign w:val="center"/>
            <w:hideMark/>
          </w:tcPr>
          <w:p w14:paraId="677250C2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13201,6</w:t>
            </w:r>
          </w:p>
        </w:tc>
        <w:tc>
          <w:tcPr>
            <w:tcW w:w="1291" w:type="dxa"/>
            <w:vAlign w:val="center"/>
            <w:hideMark/>
          </w:tcPr>
          <w:p w14:paraId="27910921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24" w:type="dxa"/>
            <w:vAlign w:val="center"/>
            <w:hideMark/>
          </w:tcPr>
          <w:p w14:paraId="02180AFD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0,08028</w:t>
            </w:r>
          </w:p>
        </w:tc>
        <w:tc>
          <w:tcPr>
            <w:tcW w:w="964" w:type="dxa"/>
            <w:vAlign w:val="center"/>
            <w:hideMark/>
          </w:tcPr>
          <w:p w14:paraId="6F6A30C6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703,256</w:t>
            </w:r>
          </w:p>
        </w:tc>
        <w:tc>
          <w:tcPr>
            <w:tcW w:w="773" w:type="dxa"/>
            <w:vAlign w:val="center"/>
            <w:hideMark/>
          </w:tcPr>
          <w:p w14:paraId="57DE03DB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7B46D6ED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67062E" w:rsidRPr="0067062E" w14:paraId="102E8F27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6D5FD300" w14:textId="77777777" w:rsidR="0067062E" w:rsidRPr="0067062E" w:rsidRDefault="0067062E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Котельная "Песчаная"</w:t>
            </w:r>
          </w:p>
        </w:tc>
      </w:tr>
      <w:tr w:rsidR="00970DB9" w:rsidRPr="00A06E1B" w14:paraId="796E318A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</w:tcPr>
          <w:p w14:paraId="65369139" w14:textId="77777777" w:rsidR="00970DB9" w:rsidRPr="00A06E1B" w:rsidRDefault="00970DB9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b/>
                <w:bCs/>
                <w:i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b/>
                <w:bCs/>
                <w:i/>
                <w:sz w:val="22"/>
                <w:szCs w:val="22"/>
              </w:rPr>
              <w:t>Бюджетные потребители</w:t>
            </w:r>
          </w:p>
        </w:tc>
      </w:tr>
      <w:tr w:rsidR="00A06E1B" w:rsidRPr="00A06E1B" w14:paraId="03F9C20A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136F6250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СОШ № 14</w:t>
            </w:r>
          </w:p>
        </w:tc>
        <w:tc>
          <w:tcPr>
            <w:tcW w:w="1533" w:type="dxa"/>
            <w:vAlign w:val="center"/>
            <w:hideMark/>
          </w:tcPr>
          <w:p w14:paraId="331B4F2F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1388,0</w:t>
            </w:r>
          </w:p>
        </w:tc>
        <w:tc>
          <w:tcPr>
            <w:tcW w:w="635" w:type="dxa"/>
            <w:vAlign w:val="center"/>
            <w:hideMark/>
          </w:tcPr>
          <w:p w14:paraId="39B999CA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11798,0</w:t>
            </w:r>
          </w:p>
        </w:tc>
        <w:tc>
          <w:tcPr>
            <w:tcW w:w="1291" w:type="dxa"/>
            <w:vAlign w:val="center"/>
            <w:hideMark/>
          </w:tcPr>
          <w:p w14:paraId="204D9A73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 этажа</w:t>
            </w:r>
          </w:p>
        </w:tc>
        <w:tc>
          <w:tcPr>
            <w:tcW w:w="924" w:type="dxa"/>
            <w:vAlign w:val="center"/>
            <w:hideMark/>
          </w:tcPr>
          <w:p w14:paraId="5C2AECDE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0,03331</w:t>
            </w:r>
          </w:p>
        </w:tc>
        <w:tc>
          <w:tcPr>
            <w:tcW w:w="964" w:type="dxa"/>
            <w:vAlign w:val="center"/>
            <w:hideMark/>
          </w:tcPr>
          <w:p w14:paraId="75CDD83D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291,843</w:t>
            </w:r>
          </w:p>
        </w:tc>
        <w:tc>
          <w:tcPr>
            <w:tcW w:w="773" w:type="dxa"/>
            <w:vAlign w:val="center"/>
            <w:hideMark/>
          </w:tcPr>
          <w:p w14:paraId="74ED82F5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56C5F94C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67062E" w:rsidRPr="0067062E" w14:paraId="49A3996D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1F959C8D" w14:textId="77777777" w:rsidR="0067062E" w:rsidRPr="0067062E" w:rsidRDefault="0067062E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Котельная "СОШ № 4"</w:t>
            </w:r>
          </w:p>
        </w:tc>
      </w:tr>
      <w:tr w:rsidR="00970DB9" w:rsidRPr="00A06E1B" w14:paraId="088A4057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</w:tcPr>
          <w:p w14:paraId="2441BA06" w14:textId="77777777" w:rsidR="00970DB9" w:rsidRPr="00A06E1B" w:rsidRDefault="00970DB9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b/>
                <w:bCs/>
                <w:iCs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b/>
                <w:bCs/>
                <w:i/>
                <w:sz w:val="22"/>
                <w:szCs w:val="22"/>
              </w:rPr>
              <w:t>Бюджетные потребители</w:t>
            </w:r>
          </w:p>
        </w:tc>
      </w:tr>
      <w:tr w:rsidR="00A06E1B" w:rsidRPr="00A06E1B" w14:paraId="12B1D8EC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3AD2FA03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СОШ № 4</w:t>
            </w:r>
          </w:p>
        </w:tc>
        <w:tc>
          <w:tcPr>
            <w:tcW w:w="1533" w:type="dxa"/>
            <w:vAlign w:val="center"/>
            <w:hideMark/>
          </w:tcPr>
          <w:p w14:paraId="4ACE059A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4218,3</w:t>
            </w:r>
          </w:p>
        </w:tc>
        <w:tc>
          <w:tcPr>
            <w:tcW w:w="635" w:type="dxa"/>
            <w:vAlign w:val="center"/>
            <w:hideMark/>
          </w:tcPr>
          <w:p w14:paraId="5CB9CDD8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19527,00</w:t>
            </w:r>
          </w:p>
        </w:tc>
        <w:tc>
          <w:tcPr>
            <w:tcW w:w="1291" w:type="dxa"/>
            <w:vAlign w:val="center"/>
            <w:hideMark/>
          </w:tcPr>
          <w:p w14:paraId="5F1ABCB2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 этажа</w:t>
            </w:r>
          </w:p>
        </w:tc>
        <w:tc>
          <w:tcPr>
            <w:tcW w:w="924" w:type="dxa"/>
            <w:vAlign w:val="center"/>
            <w:hideMark/>
          </w:tcPr>
          <w:p w14:paraId="1FC5E1B7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0,006</w:t>
            </w:r>
          </w:p>
        </w:tc>
        <w:tc>
          <w:tcPr>
            <w:tcW w:w="964" w:type="dxa"/>
            <w:vAlign w:val="center"/>
            <w:hideMark/>
          </w:tcPr>
          <w:p w14:paraId="0570F649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54,122</w:t>
            </w:r>
          </w:p>
        </w:tc>
        <w:tc>
          <w:tcPr>
            <w:tcW w:w="773" w:type="dxa"/>
            <w:vAlign w:val="center"/>
            <w:hideMark/>
          </w:tcPr>
          <w:p w14:paraId="59A508F6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B55B948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67062E" w:rsidRPr="0067062E" w14:paraId="43A6C633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4BDBA070" w14:textId="77777777" w:rsidR="0067062E" w:rsidRPr="0067062E" w:rsidRDefault="0067062E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Котельная "Алексее-</w:t>
            </w:r>
            <w:proofErr w:type="spellStart"/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Тенгинская</w:t>
            </w:r>
            <w:proofErr w:type="spellEnd"/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"</w:t>
            </w:r>
          </w:p>
        </w:tc>
      </w:tr>
      <w:tr w:rsidR="00970DB9" w:rsidRPr="00A06E1B" w14:paraId="72943882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</w:tcPr>
          <w:p w14:paraId="700E6060" w14:textId="77777777" w:rsidR="00970DB9" w:rsidRPr="00A06E1B" w:rsidRDefault="00970DB9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b/>
                <w:bCs/>
                <w:iCs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b/>
                <w:bCs/>
                <w:i/>
                <w:sz w:val="22"/>
                <w:szCs w:val="22"/>
              </w:rPr>
              <w:t>Бюджетные потребители</w:t>
            </w:r>
          </w:p>
        </w:tc>
      </w:tr>
      <w:tr w:rsidR="00A06E1B" w:rsidRPr="00A06E1B" w14:paraId="2051F526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3B48DA53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СОШ № 12</w:t>
            </w:r>
          </w:p>
        </w:tc>
        <w:tc>
          <w:tcPr>
            <w:tcW w:w="1533" w:type="dxa"/>
            <w:vAlign w:val="center"/>
            <w:hideMark/>
          </w:tcPr>
          <w:p w14:paraId="74EC68CF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2828,4</w:t>
            </w:r>
          </w:p>
        </w:tc>
        <w:tc>
          <w:tcPr>
            <w:tcW w:w="635" w:type="dxa"/>
            <w:vAlign w:val="center"/>
            <w:hideMark/>
          </w:tcPr>
          <w:p w14:paraId="2C7DB20E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11117,0</w:t>
            </w:r>
          </w:p>
        </w:tc>
        <w:tc>
          <w:tcPr>
            <w:tcW w:w="1291" w:type="dxa"/>
            <w:vAlign w:val="center"/>
            <w:hideMark/>
          </w:tcPr>
          <w:p w14:paraId="6D248971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 этажа</w:t>
            </w:r>
          </w:p>
        </w:tc>
        <w:tc>
          <w:tcPr>
            <w:tcW w:w="924" w:type="dxa"/>
            <w:vAlign w:val="center"/>
            <w:hideMark/>
          </w:tcPr>
          <w:p w14:paraId="2DB9A365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0,03331</w:t>
            </w:r>
          </w:p>
        </w:tc>
        <w:tc>
          <w:tcPr>
            <w:tcW w:w="964" w:type="dxa"/>
            <w:vAlign w:val="center"/>
            <w:hideMark/>
          </w:tcPr>
          <w:p w14:paraId="45BE3089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291,843</w:t>
            </w:r>
          </w:p>
        </w:tc>
        <w:tc>
          <w:tcPr>
            <w:tcW w:w="773" w:type="dxa"/>
            <w:vAlign w:val="center"/>
            <w:hideMark/>
          </w:tcPr>
          <w:p w14:paraId="2C58BF41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63ADDF07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A06E1B" w:rsidRPr="00A06E1B" w14:paraId="5277D3AF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033671F9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д/с "Солнышко</w:t>
            </w:r>
            <w:r w:rsidRPr="0067062E">
              <w:rPr>
                <w:rFonts w:ascii="Times New Roman" w:eastAsia="Arial" w:hAnsi="Times New Roman" w:cs="Times New Roman"/>
                <w:b/>
                <w:bCs/>
                <w:i/>
                <w:iCs/>
                <w:sz w:val="22"/>
                <w:szCs w:val="22"/>
              </w:rPr>
              <w:t>"</w:t>
            </w:r>
          </w:p>
        </w:tc>
        <w:tc>
          <w:tcPr>
            <w:tcW w:w="1533" w:type="dxa"/>
            <w:vAlign w:val="center"/>
            <w:hideMark/>
          </w:tcPr>
          <w:p w14:paraId="5ABF15A7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749,7</w:t>
            </w:r>
          </w:p>
        </w:tc>
        <w:tc>
          <w:tcPr>
            <w:tcW w:w="635" w:type="dxa"/>
            <w:vAlign w:val="center"/>
            <w:hideMark/>
          </w:tcPr>
          <w:p w14:paraId="6FAE8A59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4698,00</w:t>
            </w:r>
          </w:p>
        </w:tc>
        <w:tc>
          <w:tcPr>
            <w:tcW w:w="1291" w:type="dxa"/>
            <w:vAlign w:val="center"/>
            <w:hideMark/>
          </w:tcPr>
          <w:p w14:paraId="15FE71A5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 этажа</w:t>
            </w:r>
          </w:p>
        </w:tc>
        <w:tc>
          <w:tcPr>
            <w:tcW w:w="924" w:type="dxa"/>
            <w:vAlign w:val="center"/>
            <w:hideMark/>
          </w:tcPr>
          <w:p w14:paraId="5D5A7D6A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0,01979</w:t>
            </w:r>
          </w:p>
        </w:tc>
        <w:tc>
          <w:tcPr>
            <w:tcW w:w="964" w:type="dxa"/>
            <w:vAlign w:val="center"/>
            <w:hideMark/>
          </w:tcPr>
          <w:p w14:paraId="738A275E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173,361</w:t>
            </w:r>
          </w:p>
        </w:tc>
        <w:tc>
          <w:tcPr>
            <w:tcW w:w="773" w:type="dxa"/>
            <w:vAlign w:val="center"/>
            <w:hideMark/>
          </w:tcPr>
          <w:p w14:paraId="16153584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6B2BFE0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67062E" w:rsidRPr="0067062E" w14:paraId="69414313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5A00BC36" w14:textId="77777777" w:rsidR="0067062E" w:rsidRPr="0067062E" w:rsidRDefault="0067062E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 xml:space="preserve">Котельная </w:t>
            </w:r>
            <w:proofErr w:type="spellStart"/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Общеооразовательная</w:t>
            </w:r>
            <w:proofErr w:type="spellEnd"/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 xml:space="preserve"> школа на 1100 мест (СОШ№2)</w:t>
            </w:r>
          </w:p>
        </w:tc>
      </w:tr>
      <w:tr w:rsidR="00970DB9" w:rsidRPr="00A06E1B" w14:paraId="1659348A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</w:tcPr>
          <w:p w14:paraId="07B7197B" w14:textId="77777777" w:rsidR="00970DB9" w:rsidRPr="00A06E1B" w:rsidRDefault="00970DB9" w:rsidP="0067062E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b/>
                <w:bCs/>
                <w:iCs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b/>
                <w:bCs/>
                <w:i/>
                <w:sz w:val="22"/>
                <w:szCs w:val="22"/>
              </w:rPr>
              <w:t>Бюджетные потребители</w:t>
            </w:r>
          </w:p>
        </w:tc>
      </w:tr>
      <w:tr w:rsidR="00A06E1B" w:rsidRPr="00A06E1B" w14:paraId="7E0E275D" w14:textId="77777777" w:rsidTr="00A06E1B">
        <w:trPr>
          <w:trHeight w:val="645"/>
          <w:jc w:val="center"/>
        </w:trPr>
        <w:tc>
          <w:tcPr>
            <w:tcW w:w="2280" w:type="dxa"/>
            <w:vAlign w:val="center"/>
            <w:hideMark/>
          </w:tcPr>
          <w:p w14:paraId="77415617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proofErr w:type="spellStart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Общеооразовательная</w:t>
            </w:r>
            <w:proofErr w:type="spellEnd"/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школа на 1100 мест (СОШ№2)</w:t>
            </w:r>
          </w:p>
        </w:tc>
        <w:tc>
          <w:tcPr>
            <w:tcW w:w="1533" w:type="dxa"/>
            <w:vAlign w:val="center"/>
            <w:hideMark/>
          </w:tcPr>
          <w:p w14:paraId="2090A6E5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140079,0</w:t>
            </w:r>
          </w:p>
        </w:tc>
        <w:tc>
          <w:tcPr>
            <w:tcW w:w="635" w:type="dxa"/>
            <w:vAlign w:val="center"/>
            <w:hideMark/>
          </w:tcPr>
          <w:p w14:paraId="685F6074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273041</w:t>
            </w:r>
          </w:p>
        </w:tc>
        <w:tc>
          <w:tcPr>
            <w:tcW w:w="1291" w:type="dxa"/>
            <w:vAlign w:val="center"/>
            <w:hideMark/>
          </w:tcPr>
          <w:p w14:paraId="2E042400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3 этажа</w:t>
            </w:r>
          </w:p>
        </w:tc>
        <w:tc>
          <w:tcPr>
            <w:tcW w:w="924" w:type="dxa"/>
            <w:vAlign w:val="center"/>
            <w:hideMark/>
          </w:tcPr>
          <w:p w14:paraId="6FE5D004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0,02876</w:t>
            </w:r>
          </w:p>
        </w:tc>
        <w:tc>
          <w:tcPr>
            <w:tcW w:w="964" w:type="dxa"/>
            <w:vAlign w:val="center"/>
            <w:hideMark/>
          </w:tcPr>
          <w:p w14:paraId="5E6A163F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251,971</w:t>
            </w:r>
          </w:p>
        </w:tc>
        <w:tc>
          <w:tcPr>
            <w:tcW w:w="773" w:type="dxa"/>
            <w:vAlign w:val="center"/>
            <w:hideMark/>
          </w:tcPr>
          <w:p w14:paraId="26E46533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230B281A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  <w:tr w:rsidR="0067062E" w:rsidRPr="0067062E" w14:paraId="74F634C4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  <w:hideMark/>
          </w:tcPr>
          <w:p w14:paraId="0009044A" w14:textId="77777777" w:rsidR="0067062E" w:rsidRPr="0067062E" w:rsidRDefault="0067062E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Котельная д/с "Улыбка"</w:t>
            </w:r>
          </w:p>
        </w:tc>
      </w:tr>
      <w:tr w:rsidR="00970DB9" w:rsidRPr="00A06E1B" w14:paraId="26A48AE4" w14:textId="77777777" w:rsidTr="0067062E">
        <w:trPr>
          <w:trHeight w:val="315"/>
          <w:jc w:val="center"/>
        </w:trPr>
        <w:tc>
          <w:tcPr>
            <w:tcW w:w="9324" w:type="dxa"/>
            <w:gridSpan w:val="8"/>
            <w:vAlign w:val="center"/>
          </w:tcPr>
          <w:p w14:paraId="245331A7" w14:textId="77777777" w:rsidR="00970DB9" w:rsidRPr="00A06E1B" w:rsidRDefault="00970DB9" w:rsidP="00970DB9">
            <w:pPr>
              <w:spacing w:line="276" w:lineRule="auto"/>
              <w:ind w:right="-1"/>
              <w:rPr>
                <w:rFonts w:ascii="Times New Roman" w:eastAsia="Arial" w:hAnsi="Times New Roman" w:cs="Times New Roman"/>
                <w:b/>
                <w:bCs/>
                <w:i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b/>
                <w:bCs/>
                <w:i/>
                <w:sz w:val="22"/>
                <w:szCs w:val="22"/>
              </w:rPr>
              <w:t>Бюджетные потребители</w:t>
            </w:r>
          </w:p>
        </w:tc>
      </w:tr>
      <w:tr w:rsidR="00A06E1B" w:rsidRPr="00A06E1B" w14:paraId="24F73997" w14:textId="77777777" w:rsidTr="00A06E1B">
        <w:trPr>
          <w:trHeight w:val="315"/>
          <w:jc w:val="center"/>
        </w:trPr>
        <w:tc>
          <w:tcPr>
            <w:tcW w:w="2280" w:type="dxa"/>
            <w:vAlign w:val="center"/>
            <w:hideMark/>
          </w:tcPr>
          <w:p w14:paraId="117121A6" w14:textId="77777777" w:rsidR="00970DB9" w:rsidRPr="0067062E" w:rsidRDefault="00970DB9" w:rsidP="00970DB9">
            <w:pPr>
              <w:spacing w:line="276" w:lineRule="auto"/>
              <w:ind w:right="-1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д/с "Улыбка"</w:t>
            </w:r>
          </w:p>
        </w:tc>
        <w:tc>
          <w:tcPr>
            <w:tcW w:w="1533" w:type="dxa"/>
            <w:vAlign w:val="center"/>
            <w:hideMark/>
          </w:tcPr>
          <w:p w14:paraId="3C24A875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843,9</w:t>
            </w:r>
          </w:p>
        </w:tc>
        <w:tc>
          <w:tcPr>
            <w:tcW w:w="635" w:type="dxa"/>
            <w:vAlign w:val="center"/>
            <w:hideMark/>
          </w:tcPr>
          <w:p w14:paraId="655F7176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11139,0</w:t>
            </w:r>
          </w:p>
        </w:tc>
        <w:tc>
          <w:tcPr>
            <w:tcW w:w="1291" w:type="dxa"/>
            <w:vAlign w:val="center"/>
            <w:hideMark/>
          </w:tcPr>
          <w:p w14:paraId="1990975B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2 этажа</w:t>
            </w:r>
          </w:p>
        </w:tc>
        <w:tc>
          <w:tcPr>
            <w:tcW w:w="924" w:type="dxa"/>
            <w:vAlign w:val="center"/>
            <w:hideMark/>
          </w:tcPr>
          <w:p w14:paraId="5B0B4F94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0,01409</w:t>
            </w:r>
          </w:p>
        </w:tc>
        <w:tc>
          <w:tcPr>
            <w:tcW w:w="964" w:type="dxa"/>
            <w:vAlign w:val="center"/>
            <w:hideMark/>
          </w:tcPr>
          <w:p w14:paraId="5BF8D295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67062E">
              <w:rPr>
                <w:rFonts w:ascii="Times New Roman" w:eastAsia="Arial" w:hAnsi="Times New Roman" w:cs="Times New Roman"/>
                <w:sz w:val="22"/>
                <w:szCs w:val="22"/>
              </w:rPr>
              <w:t>123,452</w:t>
            </w:r>
          </w:p>
        </w:tc>
        <w:tc>
          <w:tcPr>
            <w:tcW w:w="773" w:type="dxa"/>
            <w:vAlign w:val="center"/>
            <w:hideMark/>
          </w:tcPr>
          <w:p w14:paraId="73B37498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4" w:type="dxa"/>
            <w:vAlign w:val="center"/>
            <w:hideMark/>
          </w:tcPr>
          <w:p w14:paraId="468CDC96" w14:textId="77777777" w:rsidR="00970DB9" w:rsidRPr="0067062E" w:rsidRDefault="00970DB9" w:rsidP="00970DB9">
            <w:pPr>
              <w:spacing w:line="276" w:lineRule="auto"/>
              <w:ind w:right="-1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A06E1B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</w:p>
        </w:tc>
      </w:tr>
    </w:tbl>
    <w:p w14:paraId="3B691A31" w14:textId="77777777" w:rsidR="00B00708" w:rsidRPr="00B00708" w:rsidRDefault="00B00708" w:rsidP="00DA30C5">
      <w:pPr>
        <w:spacing w:after="0" w:line="276" w:lineRule="auto"/>
        <w:ind w:right="-1"/>
        <w:jc w:val="both"/>
        <w:rPr>
          <w:rFonts w:eastAsia="Arial" w:cs="Times New Roman"/>
          <w:iCs/>
          <w:color w:val="auto"/>
          <w:lang w:eastAsia="ru-RU"/>
        </w:rPr>
        <w:sectPr w:rsidR="00B00708" w:rsidRPr="00B00708" w:rsidSect="0076674F">
          <w:pgSz w:w="11906" w:h="16838"/>
          <w:pgMar w:top="851" w:right="851" w:bottom="851" w:left="1701" w:header="680" w:footer="680" w:gutter="0"/>
          <w:cols w:space="708"/>
          <w:docGrid w:linePitch="360"/>
        </w:sectPr>
      </w:pPr>
    </w:p>
    <w:p w14:paraId="4A1E9674" w14:textId="77777777" w:rsidR="00AF40AE" w:rsidRPr="00CC62C9" w:rsidRDefault="00B00708" w:rsidP="00CC62C9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AF40AE">
        <w:rPr>
          <w:rFonts w:eastAsia="Times New Roman" w:cs="Times New Roman"/>
          <w:b/>
          <w:bCs/>
          <w:color w:val="auto"/>
          <w:lang w:eastAsia="ru-RU"/>
        </w:rPr>
        <w:lastRenderedPageBreak/>
        <w:t xml:space="preserve">1.2. </w:t>
      </w:r>
      <w:r w:rsidR="00AF40AE" w:rsidRPr="00AF40AE">
        <w:rPr>
          <w:rFonts w:eastAsia="Times New Roman" w:cs="Times New Roman"/>
          <w:b/>
          <w:bCs/>
          <w:color w:val="auto"/>
          <w:lang w:eastAsia="ru-RU"/>
        </w:rPr>
        <w:t>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</w:r>
    </w:p>
    <w:p w14:paraId="127EB304" w14:textId="77777777" w:rsidR="00B00708" w:rsidRPr="00B00708" w:rsidRDefault="00B00708" w:rsidP="00B00708">
      <w:pPr>
        <w:spacing w:after="0" w:line="276" w:lineRule="auto"/>
        <w:ind w:right="46" w:firstLine="709"/>
        <w:jc w:val="both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eastAsia="ru-RU"/>
        </w:rPr>
        <w:t>Существующие и перспективные объемы потребления тепловой энергии в расчетных элементах территориального деления приведены в таблицах 1.4.</w:t>
      </w:r>
    </w:p>
    <w:p w14:paraId="21A64FE3" w14:textId="77777777" w:rsidR="00B00708" w:rsidRPr="00B00708" w:rsidRDefault="00B00708" w:rsidP="00A06E1B">
      <w:pPr>
        <w:spacing w:after="0" w:line="276" w:lineRule="auto"/>
        <w:ind w:firstLine="709"/>
        <w:jc w:val="right"/>
        <w:rPr>
          <w:rFonts w:eastAsia="Arial Unicode MS" w:cs="Times New Roman"/>
          <w:color w:val="auto"/>
        </w:rPr>
      </w:pPr>
      <w:bookmarkStart w:id="10" w:name="_Ref20403445"/>
      <w:r w:rsidRPr="00B00708">
        <w:rPr>
          <w:rFonts w:eastAsia="Arial Unicode MS" w:cs="Times New Roman"/>
          <w:color w:val="auto"/>
        </w:rPr>
        <w:t>Таблица 1.4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699"/>
        <w:gridCol w:w="1915"/>
        <w:gridCol w:w="1672"/>
        <w:gridCol w:w="1655"/>
        <w:gridCol w:w="1915"/>
        <w:gridCol w:w="1899"/>
        <w:gridCol w:w="1921"/>
      </w:tblGrid>
      <w:tr w:rsidR="00A06E1B" w:rsidRPr="00F934AF" w14:paraId="59877E37" w14:textId="77777777" w:rsidTr="00F934AF">
        <w:trPr>
          <w:trHeight w:val="293"/>
        </w:trPr>
        <w:tc>
          <w:tcPr>
            <w:tcW w:w="3699" w:type="dxa"/>
            <w:vMerge w:val="restart"/>
            <w:vAlign w:val="center"/>
            <w:hideMark/>
          </w:tcPr>
          <w:p w14:paraId="04536A1F" w14:textId="77777777" w:rsidR="00A06E1B" w:rsidRPr="00F934AF" w:rsidRDefault="00A06E1B" w:rsidP="00EE029D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</w:rPr>
            </w:pPr>
            <w:bookmarkStart w:id="11" w:name="_Hlk229572534"/>
            <w:bookmarkEnd w:id="10"/>
            <w:r w:rsidRPr="00F934AF">
              <w:rPr>
                <w:rFonts w:cs="Times New Roman"/>
                <w:b/>
                <w:sz w:val="22"/>
                <w:szCs w:val="22"/>
              </w:rPr>
              <w:t>Элемент территориального деления</w:t>
            </w:r>
          </w:p>
        </w:tc>
        <w:tc>
          <w:tcPr>
            <w:tcW w:w="1915" w:type="dxa"/>
            <w:vMerge w:val="restart"/>
            <w:vAlign w:val="center"/>
            <w:hideMark/>
          </w:tcPr>
          <w:p w14:paraId="0F1AD2A6" w14:textId="77777777" w:rsidR="00A06E1B" w:rsidRPr="00F934AF" w:rsidRDefault="00A06E1B" w:rsidP="000A4DC2">
            <w:pPr>
              <w:keepNext/>
              <w:spacing w:after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F934AF">
              <w:rPr>
                <w:rFonts w:cs="Times New Roman"/>
                <w:b/>
                <w:sz w:val="22"/>
                <w:szCs w:val="22"/>
              </w:rPr>
              <w:t>Этапы</w:t>
            </w:r>
          </w:p>
        </w:tc>
        <w:tc>
          <w:tcPr>
            <w:tcW w:w="3327" w:type="dxa"/>
            <w:gridSpan w:val="2"/>
            <w:vAlign w:val="center"/>
            <w:hideMark/>
          </w:tcPr>
          <w:p w14:paraId="130FE44D" w14:textId="77777777" w:rsidR="00A06E1B" w:rsidRPr="00F934AF" w:rsidRDefault="00A06E1B" w:rsidP="000A4DC2">
            <w:pPr>
              <w:keepNext/>
              <w:spacing w:after="0"/>
              <w:ind w:firstLine="709"/>
              <w:rPr>
                <w:rFonts w:cs="Times New Roman"/>
                <w:b/>
                <w:sz w:val="22"/>
                <w:szCs w:val="22"/>
              </w:rPr>
            </w:pPr>
            <w:r w:rsidRPr="00F934AF">
              <w:rPr>
                <w:rFonts w:cs="Times New Roman"/>
                <w:b/>
                <w:sz w:val="22"/>
                <w:szCs w:val="22"/>
              </w:rPr>
              <w:t>Тепловая нагрузка,</w:t>
            </w:r>
          </w:p>
          <w:p w14:paraId="63B62813" w14:textId="77777777" w:rsidR="00A06E1B" w:rsidRPr="00F934AF" w:rsidRDefault="00A06E1B" w:rsidP="000A4DC2">
            <w:pPr>
              <w:keepNext/>
              <w:spacing w:after="0"/>
              <w:ind w:firstLine="709"/>
              <w:rPr>
                <w:rFonts w:cs="Times New Roman"/>
                <w:b/>
                <w:sz w:val="22"/>
                <w:szCs w:val="22"/>
              </w:rPr>
            </w:pPr>
            <w:r w:rsidRPr="00F934AF">
              <w:rPr>
                <w:rFonts w:cs="Times New Roman"/>
                <w:b/>
                <w:sz w:val="22"/>
                <w:szCs w:val="22"/>
              </w:rPr>
              <w:t>Гкал/час</w:t>
            </w:r>
          </w:p>
        </w:tc>
        <w:tc>
          <w:tcPr>
            <w:tcW w:w="1915" w:type="dxa"/>
            <w:vMerge w:val="restart"/>
            <w:vAlign w:val="center"/>
            <w:hideMark/>
          </w:tcPr>
          <w:p w14:paraId="5E2C5364" w14:textId="77777777" w:rsidR="00A06E1B" w:rsidRPr="00F934AF" w:rsidRDefault="00A06E1B" w:rsidP="000A4DC2">
            <w:pPr>
              <w:keepNext/>
              <w:spacing w:after="0"/>
              <w:rPr>
                <w:rFonts w:cs="Times New Roman"/>
                <w:b/>
                <w:sz w:val="22"/>
                <w:szCs w:val="22"/>
              </w:rPr>
            </w:pPr>
            <w:r w:rsidRPr="00F934AF">
              <w:rPr>
                <w:rFonts w:cs="Times New Roman"/>
                <w:b/>
                <w:sz w:val="22"/>
                <w:szCs w:val="22"/>
              </w:rPr>
              <w:t>Прирост/убыль тепловой нагрузки</w:t>
            </w:r>
          </w:p>
          <w:p w14:paraId="65881225" w14:textId="77777777" w:rsidR="00A06E1B" w:rsidRPr="00F934AF" w:rsidRDefault="00A06E1B" w:rsidP="000A4DC2">
            <w:pPr>
              <w:keepNext/>
              <w:spacing w:after="0"/>
              <w:rPr>
                <w:rFonts w:cs="Times New Roman"/>
                <w:b/>
                <w:sz w:val="22"/>
                <w:szCs w:val="22"/>
              </w:rPr>
            </w:pPr>
            <w:r w:rsidRPr="00F934AF">
              <w:rPr>
                <w:rFonts w:cs="Times New Roman"/>
                <w:b/>
                <w:sz w:val="22"/>
                <w:szCs w:val="22"/>
              </w:rPr>
              <w:t>Гкал/час</w:t>
            </w:r>
          </w:p>
        </w:tc>
        <w:tc>
          <w:tcPr>
            <w:tcW w:w="1899" w:type="dxa"/>
            <w:vMerge w:val="restart"/>
            <w:vAlign w:val="center"/>
            <w:hideMark/>
          </w:tcPr>
          <w:p w14:paraId="302D0815" w14:textId="77777777" w:rsidR="00A06E1B" w:rsidRPr="00F934AF" w:rsidRDefault="00A06E1B" w:rsidP="000A4DC2">
            <w:pPr>
              <w:keepNext/>
              <w:spacing w:after="0"/>
              <w:jc w:val="both"/>
              <w:rPr>
                <w:rFonts w:cs="Times New Roman"/>
                <w:b/>
                <w:sz w:val="22"/>
                <w:szCs w:val="22"/>
                <w:highlight w:val="yellow"/>
              </w:rPr>
            </w:pPr>
            <w:r w:rsidRPr="00F934AF">
              <w:rPr>
                <w:rFonts w:cs="Times New Roman"/>
                <w:b/>
                <w:sz w:val="22"/>
                <w:szCs w:val="22"/>
              </w:rPr>
              <w:t>Существующее потребление теплоносителя, м</w:t>
            </w:r>
            <w:r w:rsidRPr="00F934AF">
              <w:rPr>
                <w:rFonts w:cs="Times New Roman"/>
                <w:b/>
                <w:sz w:val="22"/>
                <w:szCs w:val="22"/>
                <w:vertAlign w:val="superscript"/>
              </w:rPr>
              <w:t>3</w:t>
            </w:r>
            <w:r w:rsidRPr="00F934AF">
              <w:rPr>
                <w:rFonts w:cs="Times New Roman"/>
                <w:b/>
                <w:sz w:val="22"/>
                <w:szCs w:val="22"/>
              </w:rPr>
              <w:t>/час</w:t>
            </w:r>
          </w:p>
        </w:tc>
        <w:tc>
          <w:tcPr>
            <w:tcW w:w="1921" w:type="dxa"/>
            <w:vMerge w:val="restart"/>
            <w:vAlign w:val="center"/>
            <w:hideMark/>
          </w:tcPr>
          <w:p w14:paraId="4A9BE405" w14:textId="77777777" w:rsidR="00A06E1B" w:rsidRPr="00F934AF" w:rsidRDefault="00A06E1B" w:rsidP="000A4DC2">
            <w:pPr>
              <w:keepNext/>
              <w:spacing w:after="0"/>
              <w:jc w:val="both"/>
              <w:rPr>
                <w:rFonts w:cs="Times New Roman"/>
                <w:b/>
                <w:sz w:val="22"/>
                <w:szCs w:val="22"/>
              </w:rPr>
            </w:pPr>
            <w:r w:rsidRPr="00F934AF">
              <w:rPr>
                <w:rFonts w:cs="Times New Roman"/>
                <w:b/>
                <w:sz w:val="22"/>
                <w:szCs w:val="22"/>
              </w:rPr>
              <w:t>Прирост/убыль потребления теплоносителя, м</w:t>
            </w:r>
            <w:r w:rsidRPr="00F934AF">
              <w:rPr>
                <w:rFonts w:cs="Times New Roman"/>
                <w:b/>
                <w:sz w:val="22"/>
                <w:szCs w:val="22"/>
                <w:vertAlign w:val="superscript"/>
              </w:rPr>
              <w:t>3</w:t>
            </w:r>
            <w:r w:rsidRPr="00F934AF">
              <w:rPr>
                <w:rFonts w:cs="Times New Roman"/>
                <w:b/>
                <w:sz w:val="22"/>
                <w:szCs w:val="22"/>
              </w:rPr>
              <w:t>/час</w:t>
            </w:r>
          </w:p>
        </w:tc>
      </w:tr>
      <w:tr w:rsidR="00A06E1B" w:rsidRPr="00F934AF" w14:paraId="0056DC68" w14:textId="77777777" w:rsidTr="00F934AF">
        <w:trPr>
          <w:trHeight w:val="161"/>
        </w:trPr>
        <w:tc>
          <w:tcPr>
            <w:tcW w:w="3699" w:type="dxa"/>
            <w:vMerge/>
            <w:vAlign w:val="center"/>
            <w:hideMark/>
          </w:tcPr>
          <w:p w14:paraId="3E01DB1F" w14:textId="77777777" w:rsidR="00A06E1B" w:rsidRPr="00F934AF" w:rsidRDefault="00A06E1B" w:rsidP="00A06E1B">
            <w:pPr>
              <w:spacing w:after="0"/>
              <w:ind w:firstLine="709"/>
              <w:jc w:val="both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15" w:type="dxa"/>
            <w:vMerge/>
            <w:vAlign w:val="center"/>
            <w:hideMark/>
          </w:tcPr>
          <w:p w14:paraId="6840179D" w14:textId="77777777" w:rsidR="00A06E1B" w:rsidRPr="00F934AF" w:rsidRDefault="00A06E1B" w:rsidP="000A4DC2">
            <w:pPr>
              <w:keepNext/>
              <w:spacing w:after="0"/>
              <w:ind w:firstLine="709"/>
              <w:jc w:val="both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672" w:type="dxa"/>
            <w:vAlign w:val="center"/>
            <w:hideMark/>
          </w:tcPr>
          <w:p w14:paraId="7DD6DCB0" w14:textId="77777777" w:rsidR="00A06E1B" w:rsidRPr="00F934AF" w:rsidRDefault="00A06E1B" w:rsidP="000A4DC2">
            <w:pPr>
              <w:keepNext/>
              <w:spacing w:after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F934AF">
              <w:rPr>
                <w:rFonts w:cs="Times New Roman"/>
                <w:b/>
                <w:sz w:val="22"/>
                <w:szCs w:val="22"/>
              </w:rPr>
              <w:t>Отопление</w:t>
            </w:r>
          </w:p>
        </w:tc>
        <w:tc>
          <w:tcPr>
            <w:tcW w:w="1655" w:type="dxa"/>
            <w:vAlign w:val="center"/>
            <w:hideMark/>
          </w:tcPr>
          <w:p w14:paraId="36DD5967" w14:textId="77777777" w:rsidR="00A06E1B" w:rsidRPr="00F934AF" w:rsidRDefault="00A06E1B" w:rsidP="000A4DC2">
            <w:pPr>
              <w:keepNext/>
              <w:spacing w:after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F934AF">
              <w:rPr>
                <w:rFonts w:cs="Times New Roman"/>
                <w:b/>
                <w:sz w:val="22"/>
                <w:szCs w:val="22"/>
              </w:rPr>
              <w:t>ГВС</w:t>
            </w:r>
          </w:p>
        </w:tc>
        <w:tc>
          <w:tcPr>
            <w:tcW w:w="0" w:type="auto"/>
            <w:vMerge/>
            <w:vAlign w:val="center"/>
            <w:hideMark/>
          </w:tcPr>
          <w:p w14:paraId="64BB9BDB" w14:textId="77777777" w:rsidR="00A06E1B" w:rsidRPr="00F934AF" w:rsidRDefault="00A06E1B" w:rsidP="000A4DC2">
            <w:pPr>
              <w:keepNext/>
              <w:spacing w:after="0"/>
              <w:ind w:firstLine="709"/>
              <w:jc w:val="both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571FCA" w14:textId="77777777" w:rsidR="00A06E1B" w:rsidRPr="00F934AF" w:rsidRDefault="00A06E1B" w:rsidP="000A4DC2">
            <w:pPr>
              <w:keepNext/>
              <w:spacing w:after="0"/>
              <w:ind w:firstLine="709"/>
              <w:jc w:val="both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6B4C32" w14:textId="77777777" w:rsidR="00A06E1B" w:rsidRPr="00F934AF" w:rsidRDefault="00A06E1B" w:rsidP="000A4DC2">
            <w:pPr>
              <w:keepNext/>
              <w:spacing w:after="0"/>
              <w:ind w:firstLine="709"/>
              <w:jc w:val="both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A06E1B" w:rsidRPr="00F934AF" w14:paraId="2D59931A" w14:textId="77777777" w:rsidTr="00F934AF">
        <w:tc>
          <w:tcPr>
            <w:tcW w:w="14676" w:type="dxa"/>
            <w:gridSpan w:val="7"/>
            <w:vAlign w:val="center"/>
            <w:hideMark/>
          </w:tcPr>
          <w:p w14:paraId="1F5224C6" w14:textId="77777777" w:rsidR="00A06E1B" w:rsidRPr="00F934AF" w:rsidRDefault="00A06E1B" w:rsidP="00A06E1B">
            <w:pPr>
              <w:spacing w:after="0"/>
              <w:ind w:firstLine="709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F934AF">
              <w:rPr>
                <w:rFonts w:cs="Times New Roman"/>
                <w:b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A06E1B" w:rsidRPr="00F934AF" w14:paraId="1F5EC850" w14:textId="77777777" w:rsidTr="00F934AF">
        <w:trPr>
          <w:trHeight w:val="143"/>
        </w:trPr>
        <w:tc>
          <w:tcPr>
            <w:tcW w:w="3699" w:type="dxa"/>
            <w:vMerge w:val="restart"/>
            <w:vAlign w:val="center"/>
            <w:hideMark/>
          </w:tcPr>
          <w:p w14:paraId="606D2622" w14:textId="77777777" w:rsidR="00A06E1B" w:rsidRPr="00F934AF" w:rsidRDefault="00A06E1B" w:rsidP="00A06E1B">
            <w:pPr>
              <w:spacing w:after="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Котельная д/с "Сказка"</w:t>
            </w:r>
          </w:p>
        </w:tc>
        <w:tc>
          <w:tcPr>
            <w:tcW w:w="1915" w:type="dxa"/>
            <w:vAlign w:val="center"/>
            <w:hideMark/>
          </w:tcPr>
          <w:p w14:paraId="565CD073" w14:textId="77777777" w:rsidR="00A06E1B" w:rsidRPr="00F934AF" w:rsidRDefault="00A06E1B" w:rsidP="000A4DC2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</w:t>
            </w:r>
            <w:r w:rsidR="00A43B2F" w:rsidRPr="00F934AF">
              <w:rPr>
                <w:rFonts w:cs="Times New Roman"/>
                <w:bCs/>
                <w:sz w:val="22"/>
                <w:szCs w:val="22"/>
              </w:rPr>
              <w:t>5</w:t>
            </w:r>
          </w:p>
        </w:tc>
        <w:tc>
          <w:tcPr>
            <w:tcW w:w="1672" w:type="dxa"/>
            <w:vAlign w:val="center"/>
          </w:tcPr>
          <w:p w14:paraId="41B5AD69" w14:textId="77777777" w:rsidR="00A06E1B" w:rsidRPr="00F934AF" w:rsidRDefault="00A06E1B" w:rsidP="000A4DC2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466</w:t>
            </w:r>
          </w:p>
        </w:tc>
        <w:tc>
          <w:tcPr>
            <w:tcW w:w="1655" w:type="dxa"/>
            <w:vAlign w:val="center"/>
          </w:tcPr>
          <w:p w14:paraId="71CA629E" w14:textId="77777777" w:rsidR="00A06E1B" w:rsidRPr="00F934AF" w:rsidRDefault="00A06E1B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  <w:hideMark/>
          </w:tcPr>
          <w:p w14:paraId="7C36408E" w14:textId="77777777" w:rsidR="00A06E1B" w:rsidRPr="00F934AF" w:rsidRDefault="00A06E1B" w:rsidP="00A43B2F">
            <w:pPr>
              <w:keepNext/>
              <w:spacing w:after="0"/>
              <w:ind w:right="564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 xml:space="preserve">             0,0</w:t>
            </w:r>
          </w:p>
        </w:tc>
        <w:tc>
          <w:tcPr>
            <w:tcW w:w="1899" w:type="dxa"/>
            <w:vAlign w:val="center"/>
          </w:tcPr>
          <w:p w14:paraId="48577CD9" w14:textId="77777777" w:rsidR="00A06E1B" w:rsidRPr="00F934AF" w:rsidRDefault="00A06E1B" w:rsidP="000A4DC2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0,01</w:t>
            </w:r>
            <w:r w:rsidR="005A5DB5" w:rsidRPr="00F934AF">
              <w:rPr>
                <w:rFonts w:cs="Times New Roman"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921" w:type="dxa"/>
            <w:vAlign w:val="center"/>
            <w:hideMark/>
          </w:tcPr>
          <w:p w14:paraId="5F5D7502" w14:textId="77777777" w:rsidR="00A06E1B" w:rsidRPr="00F934AF" w:rsidRDefault="00F934AF" w:rsidP="00F934AF">
            <w:pPr>
              <w:keepNext/>
              <w:spacing w:after="0"/>
              <w:ind w:right="688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  <w:lang w:val="en-US"/>
              </w:rPr>
              <w:t xml:space="preserve">             </w:t>
            </w:r>
            <w:r w:rsidR="00A06E1B"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06E1B" w:rsidRPr="00F934AF" w14:paraId="652555BA" w14:textId="77777777" w:rsidTr="00F934AF">
        <w:tc>
          <w:tcPr>
            <w:tcW w:w="3699" w:type="dxa"/>
            <w:vMerge/>
            <w:vAlign w:val="center"/>
            <w:hideMark/>
          </w:tcPr>
          <w:p w14:paraId="12375ED6" w14:textId="77777777" w:rsidR="00A06E1B" w:rsidRPr="00F934AF" w:rsidRDefault="00A06E1B" w:rsidP="00A06E1B">
            <w:pPr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15" w:type="dxa"/>
            <w:vAlign w:val="center"/>
            <w:hideMark/>
          </w:tcPr>
          <w:p w14:paraId="713DECF0" w14:textId="77777777" w:rsidR="00A06E1B" w:rsidRPr="00F934AF" w:rsidRDefault="00A06E1B" w:rsidP="000A4DC2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</w:t>
            </w:r>
            <w:r w:rsidR="00A43B2F" w:rsidRPr="00F934AF">
              <w:rPr>
                <w:rFonts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1672" w:type="dxa"/>
            <w:vAlign w:val="center"/>
          </w:tcPr>
          <w:p w14:paraId="6FB7B20A" w14:textId="77777777" w:rsidR="00A06E1B" w:rsidRPr="00F934AF" w:rsidRDefault="00A43B2F" w:rsidP="000A4DC2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466</w:t>
            </w:r>
          </w:p>
        </w:tc>
        <w:tc>
          <w:tcPr>
            <w:tcW w:w="1655" w:type="dxa"/>
            <w:vAlign w:val="center"/>
          </w:tcPr>
          <w:p w14:paraId="75361766" w14:textId="77777777" w:rsidR="00A06E1B" w:rsidRPr="00F934AF" w:rsidRDefault="00A06E1B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  <w:hideMark/>
          </w:tcPr>
          <w:p w14:paraId="372CA84E" w14:textId="77777777" w:rsidR="00A06E1B" w:rsidRPr="00F934AF" w:rsidRDefault="00A06E1B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474182BD" w14:textId="77777777" w:rsidR="00A06E1B" w:rsidRPr="00F934AF" w:rsidRDefault="00A06E1B" w:rsidP="000A4DC2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0,01</w:t>
            </w:r>
            <w:r w:rsidR="005A5DB5" w:rsidRPr="00F934AF">
              <w:rPr>
                <w:rFonts w:cs="Times New Roman"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921" w:type="dxa"/>
            <w:vAlign w:val="center"/>
            <w:hideMark/>
          </w:tcPr>
          <w:p w14:paraId="374174A9" w14:textId="77777777" w:rsidR="00A06E1B" w:rsidRPr="00F934AF" w:rsidRDefault="00A06E1B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7D205375" w14:textId="77777777" w:rsidTr="00F934AF">
        <w:tc>
          <w:tcPr>
            <w:tcW w:w="3699" w:type="dxa"/>
            <w:vMerge/>
            <w:vAlign w:val="center"/>
            <w:hideMark/>
          </w:tcPr>
          <w:p w14:paraId="6456B4B5" w14:textId="77777777" w:rsidR="005A5DB5" w:rsidRPr="00F934AF" w:rsidRDefault="005A5DB5" w:rsidP="005A5DB5">
            <w:pPr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15" w:type="dxa"/>
            <w:vAlign w:val="center"/>
            <w:hideMark/>
          </w:tcPr>
          <w:p w14:paraId="6D5F726C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2027</w:t>
            </w:r>
          </w:p>
        </w:tc>
        <w:tc>
          <w:tcPr>
            <w:tcW w:w="1672" w:type="dxa"/>
            <w:vAlign w:val="center"/>
          </w:tcPr>
          <w:p w14:paraId="01B57DF1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466</w:t>
            </w:r>
          </w:p>
        </w:tc>
        <w:tc>
          <w:tcPr>
            <w:tcW w:w="1655" w:type="dxa"/>
            <w:vAlign w:val="center"/>
          </w:tcPr>
          <w:p w14:paraId="2AAD3ED3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  <w:hideMark/>
          </w:tcPr>
          <w:p w14:paraId="534FE7F0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3B81D760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0,01</w:t>
            </w:r>
            <w:r w:rsidRPr="00F934AF">
              <w:rPr>
                <w:rFonts w:cs="Times New Roman"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921" w:type="dxa"/>
            <w:vAlign w:val="center"/>
            <w:hideMark/>
          </w:tcPr>
          <w:p w14:paraId="7F305B02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04E8EFD3" w14:textId="77777777" w:rsidTr="00F934AF">
        <w:tc>
          <w:tcPr>
            <w:tcW w:w="3699" w:type="dxa"/>
            <w:vMerge/>
            <w:vAlign w:val="center"/>
            <w:hideMark/>
          </w:tcPr>
          <w:p w14:paraId="5C2EB9E5" w14:textId="77777777" w:rsidR="005A5DB5" w:rsidRPr="00F934AF" w:rsidRDefault="005A5DB5" w:rsidP="005A5DB5">
            <w:pPr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15" w:type="dxa"/>
            <w:vAlign w:val="center"/>
            <w:hideMark/>
          </w:tcPr>
          <w:p w14:paraId="079E72EB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2028</w:t>
            </w:r>
          </w:p>
        </w:tc>
        <w:tc>
          <w:tcPr>
            <w:tcW w:w="1672" w:type="dxa"/>
            <w:vAlign w:val="center"/>
          </w:tcPr>
          <w:p w14:paraId="64AB43FC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466</w:t>
            </w:r>
          </w:p>
        </w:tc>
        <w:tc>
          <w:tcPr>
            <w:tcW w:w="1655" w:type="dxa"/>
            <w:vAlign w:val="center"/>
          </w:tcPr>
          <w:p w14:paraId="195C179B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  <w:hideMark/>
          </w:tcPr>
          <w:p w14:paraId="7D024EDA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5C97EE37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0,01</w:t>
            </w:r>
            <w:r w:rsidRPr="00F934AF">
              <w:rPr>
                <w:rFonts w:cs="Times New Roman"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921" w:type="dxa"/>
            <w:vAlign w:val="center"/>
            <w:hideMark/>
          </w:tcPr>
          <w:p w14:paraId="4B9A98E9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3DA8E477" w14:textId="77777777" w:rsidTr="00F934AF">
        <w:trPr>
          <w:trHeight w:val="286"/>
        </w:trPr>
        <w:tc>
          <w:tcPr>
            <w:tcW w:w="3699" w:type="dxa"/>
            <w:vMerge/>
            <w:vAlign w:val="center"/>
            <w:hideMark/>
          </w:tcPr>
          <w:p w14:paraId="77452892" w14:textId="77777777" w:rsidR="005A5DB5" w:rsidRPr="00F934AF" w:rsidRDefault="005A5DB5" w:rsidP="005A5DB5">
            <w:pPr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15" w:type="dxa"/>
            <w:vAlign w:val="center"/>
            <w:hideMark/>
          </w:tcPr>
          <w:p w14:paraId="33326EB6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2029-2034</w:t>
            </w:r>
          </w:p>
        </w:tc>
        <w:tc>
          <w:tcPr>
            <w:tcW w:w="1672" w:type="dxa"/>
            <w:vAlign w:val="center"/>
          </w:tcPr>
          <w:p w14:paraId="30CE17C1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466</w:t>
            </w:r>
          </w:p>
        </w:tc>
        <w:tc>
          <w:tcPr>
            <w:tcW w:w="1655" w:type="dxa"/>
            <w:vAlign w:val="center"/>
          </w:tcPr>
          <w:p w14:paraId="6D722692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  <w:hideMark/>
          </w:tcPr>
          <w:p w14:paraId="4F3E989D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2F719654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0,01</w:t>
            </w:r>
            <w:r w:rsidRPr="00F934AF">
              <w:rPr>
                <w:rFonts w:cs="Times New Roman"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921" w:type="dxa"/>
            <w:vAlign w:val="center"/>
            <w:hideMark/>
          </w:tcPr>
          <w:p w14:paraId="33A0DF72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5685CC80" w14:textId="77777777" w:rsidTr="00F934AF">
        <w:trPr>
          <w:trHeight w:val="70"/>
        </w:trPr>
        <w:tc>
          <w:tcPr>
            <w:tcW w:w="3699" w:type="dxa"/>
            <w:vMerge/>
            <w:vAlign w:val="center"/>
            <w:hideMark/>
          </w:tcPr>
          <w:p w14:paraId="13519116" w14:textId="77777777" w:rsidR="005A5DB5" w:rsidRPr="00F934AF" w:rsidRDefault="005A5DB5" w:rsidP="005A5DB5">
            <w:pPr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15" w:type="dxa"/>
            <w:vAlign w:val="center"/>
            <w:hideMark/>
          </w:tcPr>
          <w:p w14:paraId="3B37A307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2035-2040</w:t>
            </w:r>
          </w:p>
        </w:tc>
        <w:tc>
          <w:tcPr>
            <w:tcW w:w="1672" w:type="dxa"/>
            <w:vAlign w:val="center"/>
          </w:tcPr>
          <w:p w14:paraId="6076198F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466</w:t>
            </w:r>
          </w:p>
        </w:tc>
        <w:tc>
          <w:tcPr>
            <w:tcW w:w="1655" w:type="dxa"/>
            <w:vAlign w:val="center"/>
          </w:tcPr>
          <w:p w14:paraId="2DBF70DF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  <w:hideMark/>
          </w:tcPr>
          <w:p w14:paraId="2459E066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2702642D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0,01</w:t>
            </w:r>
            <w:r w:rsidRPr="00F934AF">
              <w:rPr>
                <w:rFonts w:cs="Times New Roman"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921" w:type="dxa"/>
            <w:vAlign w:val="center"/>
            <w:hideMark/>
          </w:tcPr>
          <w:p w14:paraId="21C9D1E4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64F21D72" w14:textId="77777777" w:rsidTr="00F934AF">
        <w:trPr>
          <w:trHeight w:val="70"/>
        </w:trPr>
        <w:tc>
          <w:tcPr>
            <w:tcW w:w="3699" w:type="dxa"/>
            <w:vMerge w:val="restart"/>
            <w:vAlign w:val="center"/>
          </w:tcPr>
          <w:p w14:paraId="66033EF0" w14:textId="77777777" w:rsidR="005A5DB5" w:rsidRPr="00F934AF" w:rsidRDefault="005A5DB5" w:rsidP="005A5DB5">
            <w:pPr>
              <w:spacing w:after="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Котельная "РПО БОН"</w:t>
            </w:r>
          </w:p>
        </w:tc>
        <w:tc>
          <w:tcPr>
            <w:tcW w:w="1915" w:type="dxa"/>
            <w:vAlign w:val="center"/>
          </w:tcPr>
          <w:p w14:paraId="2592615E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2025</w:t>
            </w:r>
          </w:p>
        </w:tc>
        <w:tc>
          <w:tcPr>
            <w:tcW w:w="1672" w:type="dxa"/>
            <w:vAlign w:val="center"/>
          </w:tcPr>
          <w:p w14:paraId="7BAE275D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928</w:t>
            </w:r>
          </w:p>
        </w:tc>
        <w:tc>
          <w:tcPr>
            <w:tcW w:w="1655" w:type="dxa"/>
            <w:vAlign w:val="center"/>
          </w:tcPr>
          <w:p w14:paraId="63292148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3BEEA2CB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4CE82534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0,029</w:t>
            </w:r>
          </w:p>
        </w:tc>
        <w:tc>
          <w:tcPr>
            <w:tcW w:w="1921" w:type="dxa"/>
            <w:vAlign w:val="center"/>
          </w:tcPr>
          <w:p w14:paraId="00E82578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44558C74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376088BD" w14:textId="77777777" w:rsidR="005A5DB5" w:rsidRPr="00F934AF" w:rsidRDefault="005A5DB5" w:rsidP="005A5DB5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0D6A964D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2026</w:t>
            </w:r>
          </w:p>
        </w:tc>
        <w:tc>
          <w:tcPr>
            <w:tcW w:w="1672" w:type="dxa"/>
            <w:vAlign w:val="center"/>
          </w:tcPr>
          <w:p w14:paraId="4D14C111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928</w:t>
            </w:r>
          </w:p>
        </w:tc>
        <w:tc>
          <w:tcPr>
            <w:tcW w:w="1655" w:type="dxa"/>
            <w:vAlign w:val="center"/>
          </w:tcPr>
          <w:p w14:paraId="303F92C0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11EDA6F8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652B3C0D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0,029</w:t>
            </w:r>
          </w:p>
        </w:tc>
        <w:tc>
          <w:tcPr>
            <w:tcW w:w="1921" w:type="dxa"/>
            <w:vAlign w:val="center"/>
          </w:tcPr>
          <w:p w14:paraId="46ABB542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42843D12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20FA1210" w14:textId="77777777" w:rsidR="005A5DB5" w:rsidRPr="00F934AF" w:rsidRDefault="005A5DB5" w:rsidP="005A5DB5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3493B413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2027</w:t>
            </w:r>
          </w:p>
        </w:tc>
        <w:tc>
          <w:tcPr>
            <w:tcW w:w="1672" w:type="dxa"/>
            <w:vAlign w:val="center"/>
          </w:tcPr>
          <w:p w14:paraId="21700296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928</w:t>
            </w:r>
          </w:p>
        </w:tc>
        <w:tc>
          <w:tcPr>
            <w:tcW w:w="1655" w:type="dxa"/>
            <w:vAlign w:val="center"/>
          </w:tcPr>
          <w:p w14:paraId="61200B7B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25656978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3E8BD6C4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0,029</w:t>
            </w:r>
          </w:p>
        </w:tc>
        <w:tc>
          <w:tcPr>
            <w:tcW w:w="1921" w:type="dxa"/>
            <w:vAlign w:val="center"/>
          </w:tcPr>
          <w:p w14:paraId="15BB038F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0A32E072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6627B740" w14:textId="77777777" w:rsidR="005A5DB5" w:rsidRPr="00F934AF" w:rsidRDefault="005A5DB5" w:rsidP="005A5DB5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1CADF8AE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2028</w:t>
            </w:r>
          </w:p>
        </w:tc>
        <w:tc>
          <w:tcPr>
            <w:tcW w:w="1672" w:type="dxa"/>
            <w:vAlign w:val="center"/>
          </w:tcPr>
          <w:p w14:paraId="5929EA4D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928</w:t>
            </w:r>
          </w:p>
        </w:tc>
        <w:tc>
          <w:tcPr>
            <w:tcW w:w="1655" w:type="dxa"/>
            <w:vAlign w:val="center"/>
          </w:tcPr>
          <w:p w14:paraId="380E6391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1B0E721E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143CA478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0,029</w:t>
            </w:r>
          </w:p>
        </w:tc>
        <w:tc>
          <w:tcPr>
            <w:tcW w:w="1921" w:type="dxa"/>
            <w:vAlign w:val="center"/>
          </w:tcPr>
          <w:p w14:paraId="757E5294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7FA7C7CB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5CD91F73" w14:textId="77777777" w:rsidR="005A5DB5" w:rsidRPr="00F934AF" w:rsidRDefault="005A5DB5" w:rsidP="005A5DB5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109854CC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2029-2034</w:t>
            </w:r>
          </w:p>
        </w:tc>
        <w:tc>
          <w:tcPr>
            <w:tcW w:w="1672" w:type="dxa"/>
            <w:vAlign w:val="center"/>
          </w:tcPr>
          <w:p w14:paraId="3EF9DDAB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928</w:t>
            </w:r>
          </w:p>
        </w:tc>
        <w:tc>
          <w:tcPr>
            <w:tcW w:w="1655" w:type="dxa"/>
            <w:vAlign w:val="center"/>
          </w:tcPr>
          <w:p w14:paraId="12B9AE82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78686C58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591151DF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0,029</w:t>
            </w:r>
          </w:p>
        </w:tc>
        <w:tc>
          <w:tcPr>
            <w:tcW w:w="1921" w:type="dxa"/>
            <w:vAlign w:val="center"/>
          </w:tcPr>
          <w:p w14:paraId="087EB30E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34D0F7AA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62A8C149" w14:textId="77777777" w:rsidR="005A5DB5" w:rsidRPr="00F934AF" w:rsidRDefault="005A5DB5" w:rsidP="005A5DB5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7F0C082C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2035-2040</w:t>
            </w:r>
          </w:p>
        </w:tc>
        <w:tc>
          <w:tcPr>
            <w:tcW w:w="1672" w:type="dxa"/>
            <w:vAlign w:val="center"/>
          </w:tcPr>
          <w:p w14:paraId="0BA28D74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928</w:t>
            </w:r>
          </w:p>
        </w:tc>
        <w:tc>
          <w:tcPr>
            <w:tcW w:w="1655" w:type="dxa"/>
            <w:vAlign w:val="center"/>
          </w:tcPr>
          <w:p w14:paraId="76194C37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438DD935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33D2B094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0,029</w:t>
            </w:r>
          </w:p>
        </w:tc>
        <w:tc>
          <w:tcPr>
            <w:tcW w:w="1921" w:type="dxa"/>
            <w:vAlign w:val="center"/>
          </w:tcPr>
          <w:p w14:paraId="34CCEDF1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726119E6" w14:textId="77777777" w:rsidTr="00F934AF">
        <w:trPr>
          <w:trHeight w:val="70"/>
        </w:trPr>
        <w:tc>
          <w:tcPr>
            <w:tcW w:w="3699" w:type="dxa"/>
            <w:vMerge w:val="restart"/>
            <w:vAlign w:val="center"/>
          </w:tcPr>
          <w:p w14:paraId="4FBA08AD" w14:textId="77777777" w:rsidR="005A5DB5" w:rsidRPr="00F934AF" w:rsidRDefault="005A5DB5" w:rsidP="005A5DB5">
            <w:pPr>
              <w:spacing w:after="0"/>
              <w:rPr>
                <w:rFonts w:cs="Times New Roman"/>
                <w:bCs/>
                <w:sz w:val="22"/>
                <w:szCs w:val="22"/>
                <w:lang w:eastAsia="ru-RU"/>
              </w:rPr>
            </w:pPr>
            <w:r w:rsidRPr="00F934AF">
              <w:rPr>
                <w:rFonts w:cs="Times New Roman"/>
                <w:bCs/>
                <w:sz w:val="22"/>
                <w:szCs w:val="22"/>
                <w:lang w:eastAsia="ru-RU"/>
              </w:rPr>
              <w:t>Котельная "Северин"</w:t>
            </w:r>
          </w:p>
        </w:tc>
        <w:tc>
          <w:tcPr>
            <w:tcW w:w="1915" w:type="dxa"/>
            <w:vAlign w:val="center"/>
          </w:tcPr>
          <w:p w14:paraId="2EEBBF79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2025</w:t>
            </w:r>
          </w:p>
        </w:tc>
        <w:tc>
          <w:tcPr>
            <w:tcW w:w="1672" w:type="dxa"/>
            <w:vAlign w:val="center"/>
          </w:tcPr>
          <w:p w14:paraId="251D4AA4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63</w:t>
            </w:r>
          </w:p>
        </w:tc>
        <w:tc>
          <w:tcPr>
            <w:tcW w:w="1655" w:type="dxa"/>
            <w:vAlign w:val="center"/>
          </w:tcPr>
          <w:p w14:paraId="6FC54C91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7F175274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3CC32F0A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0,011</w:t>
            </w:r>
          </w:p>
        </w:tc>
        <w:tc>
          <w:tcPr>
            <w:tcW w:w="1921" w:type="dxa"/>
            <w:vAlign w:val="center"/>
          </w:tcPr>
          <w:p w14:paraId="26F07910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6A3113C7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122B8A83" w14:textId="77777777" w:rsidR="005A5DB5" w:rsidRPr="00F934AF" w:rsidRDefault="005A5DB5" w:rsidP="005A5DB5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2B6D841B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2026</w:t>
            </w:r>
          </w:p>
        </w:tc>
        <w:tc>
          <w:tcPr>
            <w:tcW w:w="1672" w:type="dxa"/>
            <w:vAlign w:val="center"/>
          </w:tcPr>
          <w:p w14:paraId="2371C259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63</w:t>
            </w:r>
          </w:p>
        </w:tc>
        <w:tc>
          <w:tcPr>
            <w:tcW w:w="1655" w:type="dxa"/>
            <w:vAlign w:val="center"/>
          </w:tcPr>
          <w:p w14:paraId="5E398F32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61375A36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238CBCC9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0,011</w:t>
            </w:r>
          </w:p>
        </w:tc>
        <w:tc>
          <w:tcPr>
            <w:tcW w:w="1921" w:type="dxa"/>
            <w:vAlign w:val="center"/>
          </w:tcPr>
          <w:p w14:paraId="69332576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2B242BCF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77D0B96B" w14:textId="77777777" w:rsidR="005A5DB5" w:rsidRPr="00F934AF" w:rsidRDefault="005A5DB5" w:rsidP="005A5DB5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1D662EF1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2027</w:t>
            </w:r>
          </w:p>
        </w:tc>
        <w:tc>
          <w:tcPr>
            <w:tcW w:w="1672" w:type="dxa"/>
            <w:vAlign w:val="center"/>
          </w:tcPr>
          <w:p w14:paraId="74238AC5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63</w:t>
            </w:r>
          </w:p>
        </w:tc>
        <w:tc>
          <w:tcPr>
            <w:tcW w:w="1655" w:type="dxa"/>
            <w:vAlign w:val="center"/>
          </w:tcPr>
          <w:p w14:paraId="128FA2C0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2B636AE8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200900E1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0,011</w:t>
            </w:r>
          </w:p>
        </w:tc>
        <w:tc>
          <w:tcPr>
            <w:tcW w:w="1921" w:type="dxa"/>
            <w:vAlign w:val="center"/>
          </w:tcPr>
          <w:p w14:paraId="14736CDE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0AA2E8FE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25B16FA7" w14:textId="77777777" w:rsidR="005A5DB5" w:rsidRPr="00F934AF" w:rsidRDefault="005A5DB5" w:rsidP="005A5DB5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23153023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2028</w:t>
            </w:r>
          </w:p>
        </w:tc>
        <w:tc>
          <w:tcPr>
            <w:tcW w:w="1672" w:type="dxa"/>
            <w:vAlign w:val="center"/>
          </w:tcPr>
          <w:p w14:paraId="7EE479B7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63</w:t>
            </w:r>
          </w:p>
        </w:tc>
        <w:tc>
          <w:tcPr>
            <w:tcW w:w="1655" w:type="dxa"/>
            <w:vAlign w:val="center"/>
          </w:tcPr>
          <w:p w14:paraId="1E1E5ADE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0D90B405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0356CE3B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0,011</w:t>
            </w:r>
          </w:p>
        </w:tc>
        <w:tc>
          <w:tcPr>
            <w:tcW w:w="1921" w:type="dxa"/>
            <w:vAlign w:val="center"/>
          </w:tcPr>
          <w:p w14:paraId="34325991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022721C0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26D11F88" w14:textId="77777777" w:rsidR="005A5DB5" w:rsidRPr="00F934AF" w:rsidRDefault="005A5DB5" w:rsidP="005A5DB5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3FB37448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2029-2034</w:t>
            </w:r>
          </w:p>
        </w:tc>
        <w:tc>
          <w:tcPr>
            <w:tcW w:w="1672" w:type="dxa"/>
            <w:vAlign w:val="center"/>
          </w:tcPr>
          <w:p w14:paraId="6280B9C2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63</w:t>
            </w:r>
          </w:p>
        </w:tc>
        <w:tc>
          <w:tcPr>
            <w:tcW w:w="1655" w:type="dxa"/>
            <w:vAlign w:val="center"/>
          </w:tcPr>
          <w:p w14:paraId="7F632BE0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1A973FDE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3779D521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0,011</w:t>
            </w:r>
          </w:p>
        </w:tc>
        <w:tc>
          <w:tcPr>
            <w:tcW w:w="1921" w:type="dxa"/>
            <w:vAlign w:val="center"/>
          </w:tcPr>
          <w:p w14:paraId="57F236A4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447D4082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32467301" w14:textId="77777777" w:rsidR="005A5DB5" w:rsidRPr="00F934AF" w:rsidRDefault="005A5DB5" w:rsidP="005A5DB5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53B6C64E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2035-2040</w:t>
            </w:r>
          </w:p>
        </w:tc>
        <w:tc>
          <w:tcPr>
            <w:tcW w:w="1672" w:type="dxa"/>
            <w:vAlign w:val="center"/>
          </w:tcPr>
          <w:p w14:paraId="25E2801F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63</w:t>
            </w:r>
          </w:p>
        </w:tc>
        <w:tc>
          <w:tcPr>
            <w:tcW w:w="1655" w:type="dxa"/>
            <w:vAlign w:val="center"/>
          </w:tcPr>
          <w:p w14:paraId="7D59DA4F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7B18F99D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082CF20D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0,011</w:t>
            </w:r>
          </w:p>
        </w:tc>
        <w:tc>
          <w:tcPr>
            <w:tcW w:w="1921" w:type="dxa"/>
            <w:vAlign w:val="center"/>
          </w:tcPr>
          <w:p w14:paraId="3F4E937F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20E9CAFB" w14:textId="77777777" w:rsidTr="00F934AF">
        <w:trPr>
          <w:trHeight w:val="70"/>
        </w:trPr>
        <w:tc>
          <w:tcPr>
            <w:tcW w:w="3699" w:type="dxa"/>
            <w:vMerge w:val="restart"/>
            <w:vAlign w:val="center"/>
          </w:tcPr>
          <w:p w14:paraId="14209F1C" w14:textId="77777777" w:rsidR="005A5DB5" w:rsidRPr="00F934AF" w:rsidRDefault="005A5DB5" w:rsidP="005A5DB5">
            <w:pPr>
              <w:spacing w:after="0"/>
              <w:rPr>
                <w:rFonts w:cs="Times New Roman"/>
                <w:bCs/>
                <w:sz w:val="22"/>
                <w:szCs w:val="22"/>
                <w:lang w:eastAsia="ru-RU"/>
              </w:rPr>
            </w:pPr>
            <w:r w:rsidRPr="00F934AF">
              <w:rPr>
                <w:rFonts w:cs="Times New Roman"/>
                <w:bCs/>
                <w:sz w:val="22"/>
                <w:szCs w:val="22"/>
                <w:lang w:eastAsia="ru-RU"/>
              </w:rPr>
              <w:t>Котельная "СОШ№ 2"</w:t>
            </w:r>
          </w:p>
        </w:tc>
        <w:tc>
          <w:tcPr>
            <w:tcW w:w="1915" w:type="dxa"/>
            <w:vAlign w:val="center"/>
          </w:tcPr>
          <w:p w14:paraId="4284AD85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2025</w:t>
            </w:r>
          </w:p>
        </w:tc>
        <w:tc>
          <w:tcPr>
            <w:tcW w:w="1672" w:type="dxa"/>
            <w:vAlign w:val="center"/>
          </w:tcPr>
          <w:p w14:paraId="77019191" w14:textId="77777777" w:rsidR="005A5DB5" w:rsidRPr="00F934AF" w:rsidRDefault="003C2BC9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655" w:type="dxa"/>
            <w:vAlign w:val="center"/>
          </w:tcPr>
          <w:p w14:paraId="123A681B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65B8942C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751936F2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0,029</w:t>
            </w:r>
          </w:p>
        </w:tc>
        <w:tc>
          <w:tcPr>
            <w:tcW w:w="1921" w:type="dxa"/>
            <w:vAlign w:val="center"/>
          </w:tcPr>
          <w:p w14:paraId="635DCF62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00B8C446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441CB3A2" w14:textId="77777777" w:rsidR="005A5DB5" w:rsidRPr="00F934AF" w:rsidRDefault="005A5DB5" w:rsidP="005A5DB5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1C242D63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2026</w:t>
            </w:r>
          </w:p>
        </w:tc>
        <w:tc>
          <w:tcPr>
            <w:tcW w:w="1672" w:type="dxa"/>
            <w:vAlign w:val="center"/>
          </w:tcPr>
          <w:p w14:paraId="32EDF925" w14:textId="77777777" w:rsidR="005A5DB5" w:rsidRPr="00F934AF" w:rsidRDefault="003C2BC9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655" w:type="dxa"/>
            <w:vAlign w:val="center"/>
          </w:tcPr>
          <w:p w14:paraId="6E7BD389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1F6F1978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0430DD40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0,029</w:t>
            </w:r>
          </w:p>
        </w:tc>
        <w:tc>
          <w:tcPr>
            <w:tcW w:w="1921" w:type="dxa"/>
            <w:vAlign w:val="center"/>
          </w:tcPr>
          <w:p w14:paraId="61A48CC1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54D2A544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4B4E6415" w14:textId="77777777" w:rsidR="005A5DB5" w:rsidRPr="00F934AF" w:rsidRDefault="005A5DB5" w:rsidP="005A5DB5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19624B61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2027</w:t>
            </w:r>
          </w:p>
        </w:tc>
        <w:tc>
          <w:tcPr>
            <w:tcW w:w="1672" w:type="dxa"/>
            <w:vAlign w:val="center"/>
          </w:tcPr>
          <w:p w14:paraId="6AF28DB2" w14:textId="77777777" w:rsidR="005A5DB5" w:rsidRPr="00F934AF" w:rsidRDefault="003C2BC9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655" w:type="dxa"/>
            <w:vAlign w:val="center"/>
          </w:tcPr>
          <w:p w14:paraId="7632CE1C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161A1078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00F68EA9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0,029</w:t>
            </w:r>
          </w:p>
        </w:tc>
        <w:tc>
          <w:tcPr>
            <w:tcW w:w="1921" w:type="dxa"/>
            <w:vAlign w:val="center"/>
          </w:tcPr>
          <w:p w14:paraId="0DCB8C51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59660A01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301AFCA1" w14:textId="77777777" w:rsidR="005A5DB5" w:rsidRPr="00F934AF" w:rsidRDefault="005A5DB5" w:rsidP="005A5DB5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165A8342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2028</w:t>
            </w:r>
          </w:p>
        </w:tc>
        <w:tc>
          <w:tcPr>
            <w:tcW w:w="1672" w:type="dxa"/>
            <w:vAlign w:val="center"/>
          </w:tcPr>
          <w:p w14:paraId="296A3B7E" w14:textId="77777777" w:rsidR="005A5DB5" w:rsidRPr="00F934AF" w:rsidRDefault="003C2BC9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655" w:type="dxa"/>
            <w:vAlign w:val="center"/>
          </w:tcPr>
          <w:p w14:paraId="6B79134F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1EE6A2EE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1105473A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0,029</w:t>
            </w:r>
          </w:p>
        </w:tc>
        <w:tc>
          <w:tcPr>
            <w:tcW w:w="1921" w:type="dxa"/>
            <w:vAlign w:val="center"/>
          </w:tcPr>
          <w:p w14:paraId="128A297B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4F4AF9AD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3A9ABCA7" w14:textId="77777777" w:rsidR="005A5DB5" w:rsidRPr="00F934AF" w:rsidRDefault="005A5DB5" w:rsidP="005A5DB5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5D4428E9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2029-2034</w:t>
            </w:r>
          </w:p>
        </w:tc>
        <w:tc>
          <w:tcPr>
            <w:tcW w:w="1672" w:type="dxa"/>
            <w:vAlign w:val="center"/>
          </w:tcPr>
          <w:p w14:paraId="1AE24F1C" w14:textId="77777777" w:rsidR="005A5DB5" w:rsidRPr="00F934AF" w:rsidRDefault="003C2BC9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655" w:type="dxa"/>
            <w:vAlign w:val="center"/>
          </w:tcPr>
          <w:p w14:paraId="77019E30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141EA069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75FC911E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0,029</w:t>
            </w:r>
          </w:p>
        </w:tc>
        <w:tc>
          <w:tcPr>
            <w:tcW w:w="1921" w:type="dxa"/>
            <w:vAlign w:val="center"/>
          </w:tcPr>
          <w:p w14:paraId="755815D8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78C28CB1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0A594595" w14:textId="77777777" w:rsidR="005A5DB5" w:rsidRPr="00F934AF" w:rsidRDefault="005A5DB5" w:rsidP="005A5DB5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1DCF0F8A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2035-2040</w:t>
            </w:r>
          </w:p>
        </w:tc>
        <w:tc>
          <w:tcPr>
            <w:tcW w:w="1672" w:type="dxa"/>
            <w:vAlign w:val="center"/>
          </w:tcPr>
          <w:p w14:paraId="2B93F3A1" w14:textId="77777777" w:rsidR="005A5DB5" w:rsidRPr="00F934AF" w:rsidRDefault="003C2BC9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655" w:type="dxa"/>
            <w:vAlign w:val="center"/>
          </w:tcPr>
          <w:p w14:paraId="65F640CD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3320E618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1027F698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0,029</w:t>
            </w:r>
          </w:p>
        </w:tc>
        <w:tc>
          <w:tcPr>
            <w:tcW w:w="1921" w:type="dxa"/>
            <w:vAlign w:val="center"/>
          </w:tcPr>
          <w:p w14:paraId="682BF0D2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20E2C4D4" w14:textId="77777777" w:rsidTr="00F934AF">
        <w:trPr>
          <w:trHeight w:val="70"/>
        </w:trPr>
        <w:tc>
          <w:tcPr>
            <w:tcW w:w="3699" w:type="dxa"/>
            <w:vMerge w:val="restart"/>
            <w:vAlign w:val="center"/>
          </w:tcPr>
          <w:p w14:paraId="5A9C4B6D" w14:textId="77777777" w:rsidR="005A5DB5" w:rsidRPr="00F934AF" w:rsidRDefault="005A5DB5" w:rsidP="005A5DB5">
            <w:pPr>
              <w:spacing w:after="0"/>
              <w:rPr>
                <w:rFonts w:cs="Times New Roman"/>
                <w:bCs/>
                <w:sz w:val="22"/>
                <w:szCs w:val="22"/>
                <w:lang w:eastAsia="ru-RU"/>
              </w:rPr>
            </w:pPr>
            <w:r w:rsidRPr="00F934AF">
              <w:rPr>
                <w:rFonts w:cs="Times New Roman"/>
                <w:bCs/>
                <w:sz w:val="22"/>
                <w:szCs w:val="22"/>
                <w:lang w:eastAsia="ru-RU"/>
              </w:rPr>
              <w:t>Котельная "СОШ№ 6"</w:t>
            </w:r>
          </w:p>
        </w:tc>
        <w:tc>
          <w:tcPr>
            <w:tcW w:w="1915" w:type="dxa"/>
            <w:vAlign w:val="center"/>
          </w:tcPr>
          <w:p w14:paraId="39066871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2025</w:t>
            </w:r>
          </w:p>
        </w:tc>
        <w:tc>
          <w:tcPr>
            <w:tcW w:w="1672" w:type="dxa"/>
            <w:vAlign w:val="center"/>
          </w:tcPr>
          <w:p w14:paraId="45E19AB5" w14:textId="77777777" w:rsidR="005A5DB5" w:rsidRPr="00F934AF" w:rsidRDefault="003C2BC9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0,509</w:t>
            </w:r>
          </w:p>
        </w:tc>
        <w:tc>
          <w:tcPr>
            <w:tcW w:w="1655" w:type="dxa"/>
            <w:vAlign w:val="center"/>
          </w:tcPr>
          <w:p w14:paraId="7AF8DB8E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380BD391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38C03A9E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0,006</w:t>
            </w:r>
          </w:p>
        </w:tc>
        <w:tc>
          <w:tcPr>
            <w:tcW w:w="1921" w:type="dxa"/>
            <w:vAlign w:val="center"/>
          </w:tcPr>
          <w:p w14:paraId="41958A2D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77F1D3E6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36A5C2BF" w14:textId="77777777" w:rsidR="005A5DB5" w:rsidRPr="00F934AF" w:rsidRDefault="005A5DB5" w:rsidP="005A5DB5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102CE90A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2026</w:t>
            </w:r>
          </w:p>
        </w:tc>
        <w:tc>
          <w:tcPr>
            <w:tcW w:w="1672" w:type="dxa"/>
            <w:vAlign w:val="center"/>
          </w:tcPr>
          <w:p w14:paraId="25F4DB55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509</w:t>
            </w:r>
          </w:p>
        </w:tc>
        <w:tc>
          <w:tcPr>
            <w:tcW w:w="1655" w:type="dxa"/>
            <w:vAlign w:val="center"/>
          </w:tcPr>
          <w:p w14:paraId="3D8F1648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3556B028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59B0CCDD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0,006</w:t>
            </w:r>
          </w:p>
        </w:tc>
        <w:tc>
          <w:tcPr>
            <w:tcW w:w="1921" w:type="dxa"/>
            <w:vAlign w:val="center"/>
          </w:tcPr>
          <w:p w14:paraId="6EB02E6C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4F394073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135B29B3" w14:textId="77777777" w:rsidR="005A5DB5" w:rsidRPr="00F934AF" w:rsidRDefault="005A5DB5" w:rsidP="005A5DB5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2B5B7758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2027</w:t>
            </w:r>
          </w:p>
        </w:tc>
        <w:tc>
          <w:tcPr>
            <w:tcW w:w="1672" w:type="dxa"/>
            <w:vAlign w:val="center"/>
          </w:tcPr>
          <w:p w14:paraId="6EFE3119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509</w:t>
            </w:r>
          </w:p>
        </w:tc>
        <w:tc>
          <w:tcPr>
            <w:tcW w:w="1655" w:type="dxa"/>
            <w:vAlign w:val="center"/>
          </w:tcPr>
          <w:p w14:paraId="28AE8CE3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4B5F9D3B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2E1FC630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0,006</w:t>
            </w:r>
          </w:p>
        </w:tc>
        <w:tc>
          <w:tcPr>
            <w:tcW w:w="1921" w:type="dxa"/>
            <w:vAlign w:val="center"/>
          </w:tcPr>
          <w:p w14:paraId="1402EC8B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5031D56A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626A5F35" w14:textId="77777777" w:rsidR="005A5DB5" w:rsidRPr="00F934AF" w:rsidRDefault="005A5DB5" w:rsidP="005A5DB5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25D34F85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2028</w:t>
            </w:r>
          </w:p>
        </w:tc>
        <w:tc>
          <w:tcPr>
            <w:tcW w:w="1672" w:type="dxa"/>
            <w:vAlign w:val="center"/>
          </w:tcPr>
          <w:p w14:paraId="369E5DEF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509</w:t>
            </w:r>
          </w:p>
        </w:tc>
        <w:tc>
          <w:tcPr>
            <w:tcW w:w="1655" w:type="dxa"/>
            <w:vAlign w:val="center"/>
          </w:tcPr>
          <w:p w14:paraId="748671A3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64C275EB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1332B461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0,006</w:t>
            </w:r>
          </w:p>
        </w:tc>
        <w:tc>
          <w:tcPr>
            <w:tcW w:w="1921" w:type="dxa"/>
            <w:vAlign w:val="center"/>
          </w:tcPr>
          <w:p w14:paraId="1B3EB852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7AB3EFBA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22D5231E" w14:textId="77777777" w:rsidR="005A5DB5" w:rsidRPr="00F934AF" w:rsidRDefault="005A5DB5" w:rsidP="005A5DB5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65B1070B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2029-2034</w:t>
            </w:r>
          </w:p>
        </w:tc>
        <w:tc>
          <w:tcPr>
            <w:tcW w:w="1672" w:type="dxa"/>
            <w:vAlign w:val="center"/>
          </w:tcPr>
          <w:p w14:paraId="53682655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509</w:t>
            </w:r>
          </w:p>
        </w:tc>
        <w:tc>
          <w:tcPr>
            <w:tcW w:w="1655" w:type="dxa"/>
            <w:vAlign w:val="center"/>
          </w:tcPr>
          <w:p w14:paraId="5D9375F3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7D20DAC4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70759C31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0,006</w:t>
            </w:r>
          </w:p>
        </w:tc>
        <w:tc>
          <w:tcPr>
            <w:tcW w:w="1921" w:type="dxa"/>
            <w:vAlign w:val="center"/>
          </w:tcPr>
          <w:p w14:paraId="6AF601E7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52E0D6BA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6400B9AA" w14:textId="77777777" w:rsidR="005A5DB5" w:rsidRPr="00F934AF" w:rsidRDefault="005A5DB5" w:rsidP="005A5DB5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0ADF9BC8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2035-2040</w:t>
            </w:r>
          </w:p>
        </w:tc>
        <w:tc>
          <w:tcPr>
            <w:tcW w:w="1672" w:type="dxa"/>
            <w:vAlign w:val="center"/>
          </w:tcPr>
          <w:p w14:paraId="3F680626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509</w:t>
            </w:r>
          </w:p>
        </w:tc>
        <w:tc>
          <w:tcPr>
            <w:tcW w:w="1655" w:type="dxa"/>
            <w:vAlign w:val="center"/>
          </w:tcPr>
          <w:p w14:paraId="14C0A604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3DADA27F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493FC112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0,006</w:t>
            </w:r>
          </w:p>
        </w:tc>
        <w:tc>
          <w:tcPr>
            <w:tcW w:w="1921" w:type="dxa"/>
            <w:vAlign w:val="center"/>
          </w:tcPr>
          <w:p w14:paraId="2DDEAEB3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2695A6FF" w14:textId="77777777" w:rsidTr="00F934AF">
        <w:trPr>
          <w:trHeight w:val="70"/>
        </w:trPr>
        <w:tc>
          <w:tcPr>
            <w:tcW w:w="3699" w:type="dxa"/>
            <w:vMerge w:val="restart"/>
            <w:vAlign w:val="center"/>
          </w:tcPr>
          <w:p w14:paraId="169A8546" w14:textId="77777777" w:rsidR="005A5DB5" w:rsidRPr="00F934AF" w:rsidRDefault="005A5DB5" w:rsidP="005A5DB5">
            <w:pPr>
              <w:spacing w:after="0"/>
              <w:rPr>
                <w:rFonts w:cs="Times New Roman"/>
                <w:bCs/>
                <w:sz w:val="22"/>
                <w:szCs w:val="22"/>
                <w:lang w:eastAsia="ru-RU"/>
              </w:rPr>
            </w:pPr>
            <w:r w:rsidRPr="00F934AF">
              <w:rPr>
                <w:rFonts w:cs="Times New Roman"/>
                <w:bCs/>
                <w:sz w:val="22"/>
                <w:szCs w:val="22"/>
                <w:lang w:eastAsia="ru-RU"/>
              </w:rPr>
              <w:t>Котельная "ЦРБ"</w:t>
            </w:r>
          </w:p>
        </w:tc>
        <w:tc>
          <w:tcPr>
            <w:tcW w:w="1915" w:type="dxa"/>
            <w:vAlign w:val="center"/>
          </w:tcPr>
          <w:p w14:paraId="40F790E4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2025</w:t>
            </w:r>
          </w:p>
        </w:tc>
        <w:tc>
          <w:tcPr>
            <w:tcW w:w="1672" w:type="dxa"/>
            <w:vAlign w:val="center"/>
          </w:tcPr>
          <w:p w14:paraId="747E5916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413</w:t>
            </w:r>
          </w:p>
        </w:tc>
        <w:tc>
          <w:tcPr>
            <w:tcW w:w="1655" w:type="dxa"/>
            <w:vAlign w:val="center"/>
          </w:tcPr>
          <w:p w14:paraId="2E2C8E2A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7E56ADC2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5E54D6C6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0,014</w:t>
            </w:r>
          </w:p>
        </w:tc>
        <w:tc>
          <w:tcPr>
            <w:tcW w:w="1921" w:type="dxa"/>
            <w:vAlign w:val="center"/>
          </w:tcPr>
          <w:p w14:paraId="77C047F6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57A77869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56345D93" w14:textId="77777777" w:rsidR="005A5DB5" w:rsidRPr="00F934AF" w:rsidRDefault="005A5DB5" w:rsidP="005A5DB5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31F6C18C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2026</w:t>
            </w:r>
          </w:p>
        </w:tc>
        <w:tc>
          <w:tcPr>
            <w:tcW w:w="1672" w:type="dxa"/>
            <w:vAlign w:val="center"/>
          </w:tcPr>
          <w:p w14:paraId="626BD5F9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413</w:t>
            </w:r>
          </w:p>
        </w:tc>
        <w:tc>
          <w:tcPr>
            <w:tcW w:w="1655" w:type="dxa"/>
            <w:vAlign w:val="center"/>
          </w:tcPr>
          <w:p w14:paraId="5DFCA18C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3FCE6DDF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6D59E112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0,014</w:t>
            </w:r>
          </w:p>
        </w:tc>
        <w:tc>
          <w:tcPr>
            <w:tcW w:w="1921" w:type="dxa"/>
            <w:vAlign w:val="center"/>
          </w:tcPr>
          <w:p w14:paraId="2C1C604F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41821050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4EC33972" w14:textId="77777777" w:rsidR="005A5DB5" w:rsidRPr="00F934AF" w:rsidRDefault="005A5DB5" w:rsidP="005A5DB5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327FBA6F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2027</w:t>
            </w:r>
          </w:p>
        </w:tc>
        <w:tc>
          <w:tcPr>
            <w:tcW w:w="1672" w:type="dxa"/>
            <w:vAlign w:val="center"/>
          </w:tcPr>
          <w:p w14:paraId="691FFD01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413</w:t>
            </w:r>
          </w:p>
        </w:tc>
        <w:tc>
          <w:tcPr>
            <w:tcW w:w="1655" w:type="dxa"/>
            <w:vAlign w:val="center"/>
          </w:tcPr>
          <w:p w14:paraId="0B39F08C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48CDF4E3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203893FD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0,014</w:t>
            </w:r>
          </w:p>
        </w:tc>
        <w:tc>
          <w:tcPr>
            <w:tcW w:w="1921" w:type="dxa"/>
            <w:vAlign w:val="center"/>
          </w:tcPr>
          <w:p w14:paraId="35921D7D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7B26D446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35B8A6FA" w14:textId="77777777" w:rsidR="005A5DB5" w:rsidRPr="00F934AF" w:rsidRDefault="005A5DB5" w:rsidP="005A5DB5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07EA9D77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2028</w:t>
            </w:r>
          </w:p>
        </w:tc>
        <w:tc>
          <w:tcPr>
            <w:tcW w:w="1672" w:type="dxa"/>
            <w:vAlign w:val="center"/>
          </w:tcPr>
          <w:p w14:paraId="4EA78D23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413</w:t>
            </w:r>
          </w:p>
        </w:tc>
        <w:tc>
          <w:tcPr>
            <w:tcW w:w="1655" w:type="dxa"/>
            <w:vAlign w:val="center"/>
          </w:tcPr>
          <w:p w14:paraId="0CDE4651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463C59A8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14485FC5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0,014</w:t>
            </w:r>
          </w:p>
        </w:tc>
        <w:tc>
          <w:tcPr>
            <w:tcW w:w="1921" w:type="dxa"/>
            <w:vAlign w:val="center"/>
          </w:tcPr>
          <w:p w14:paraId="378EC4F6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569D695C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1BAA8981" w14:textId="77777777" w:rsidR="005A5DB5" w:rsidRPr="00F934AF" w:rsidRDefault="005A5DB5" w:rsidP="005A5DB5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7869C7F1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2029-2034</w:t>
            </w:r>
          </w:p>
        </w:tc>
        <w:tc>
          <w:tcPr>
            <w:tcW w:w="1672" w:type="dxa"/>
            <w:vAlign w:val="center"/>
          </w:tcPr>
          <w:p w14:paraId="0D285D98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413</w:t>
            </w:r>
          </w:p>
        </w:tc>
        <w:tc>
          <w:tcPr>
            <w:tcW w:w="1655" w:type="dxa"/>
            <w:vAlign w:val="center"/>
          </w:tcPr>
          <w:p w14:paraId="609B3934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3DEE6771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7E0334EF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0,014</w:t>
            </w:r>
          </w:p>
        </w:tc>
        <w:tc>
          <w:tcPr>
            <w:tcW w:w="1921" w:type="dxa"/>
            <w:vAlign w:val="center"/>
          </w:tcPr>
          <w:p w14:paraId="5C12C1B0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46FDB1CF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6FDFC1E4" w14:textId="77777777" w:rsidR="005A5DB5" w:rsidRPr="00F934AF" w:rsidRDefault="005A5DB5" w:rsidP="005A5DB5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761E2F00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2035-2040</w:t>
            </w:r>
          </w:p>
        </w:tc>
        <w:tc>
          <w:tcPr>
            <w:tcW w:w="1672" w:type="dxa"/>
            <w:vAlign w:val="center"/>
          </w:tcPr>
          <w:p w14:paraId="7EFE17D8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413</w:t>
            </w:r>
          </w:p>
        </w:tc>
        <w:tc>
          <w:tcPr>
            <w:tcW w:w="1655" w:type="dxa"/>
            <w:vAlign w:val="center"/>
          </w:tcPr>
          <w:p w14:paraId="74E5BB9E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2C5B89DF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4EC4F206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0,014</w:t>
            </w:r>
          </w:p>
        </w:tc>
        <w:tc>
          <w:tcPr>
            <w:tcW w:w="1921" w:type="dxa"/>
            <w:vAlign w:val="center"/>
          </w:tcPr>
          <w:p w14:paraId="7485AAFD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6ACBCA1C" w14:textId="77777777" w:rsidTr="00F934AF">
        <w:trPr>
          <w:trHeight w:val="70"/>
        </w:trPr>
        <w:tc>
          <w:tcPr>
            <w:tcW w:w="3699" w:type="dxa"/>
            <w:vMerge w:val="restart"/>
            <w:vAlign w:val="center"/>
          </w:tcPr>
          <w:p w14:paraId="0D9B1C75" w14:textId="77777777" w:rsidR="005A5DB5" w:rsidRPr="00F934AF" w:rsidRDefault="005A5DB5" w:rsidP="005A5DB5">
            <w:pPr>
              <w:spacing w:after="0"/>
              <w:rPr>
                <w:rFonts w:cs="Times New Roman"/>
                <w:bCs/>
                <w:sz w:val="22"/>
                <w:szCs w:val="22"/>
                <w:lang w:eastAsia="ru-RU"/>
              </w:rPr>
            </w:pPr>
            <w:r w:rsidRPr="00F934AF">
              <w:rPr>
                <w:rFonts w:cs="Times New Roman"/>
                <w:bCs/>
                <w:sz w:val="22"/>
                <w:szCs w:val="22"/>
                <w:lang w:eastAsia="ru-RU"/>
              </w:rPr>
              <w:t>Котельная "</w:t>
            </w:r>
            <w:proofErr w:type="spellStart"/>
            <w:r w:rsidRPr="00F934AF">
              <w:rPr>
                <w:rFonts w:cs="Times New Roman"/>
                <w:bCs/>
                <w:sz w:val="22"/>
                <w:szCs w:val="22"/>
                <w:lang w:eastAsia="ru-RU"/>
              </w:rPr>
              <w:t>Ловлинская</w:t>
            </w:r>
            <w:proofErr w:type="spellEnd"/>
            <w:r w:rsidRPr="00F934AF">
              <w:rPr>
                <w:rFonts w:cs="Times New Roman"/>
                <w:bCs/>
                <w:sz w:val="22"/>
                <w:szCs w:val="22"/>
                <w:lang w:eastAsia="ru-RU"/>
              </w:rPr>
              <w:t>"</w:t>
            </w:r>
          </w:p>
        </w:tc>
        <w:tc>
          <w:tcPr>
            <w:tcW w:w="1915" w:type="dxa"/>
            <w:vAlign w:val="center"/>
          </w:tcPr>
          <w:p w14:paraId="129F6835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2025</w:t>
            </w:r>
          </w:p>
        </w:tc>
        <w:tc>
          <w:tcPr>
            <w:tcW w:w="1672" w:type="dxa"/>
            <w:vAlign w:val="center"/>
          </w:tcPr>
          <w:p w14:paraId="086D7979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249</w:t>
            </w:r>
          </w:p>
        </w:tc>
        <w:tc>
          <w:tcPr>
            <w:tcW w:w="1655" w:type="dxa"/>
            <w:vAlign w:val="center"/>
          </w:tcPr>
          <w:p w14:paraId="6AD9BD9E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3E4C4C1C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1010B5CD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0,005</w:t>
            </w:r>
          </w:p>
        </w:tc>
        <w:tc>
          <w:tcPr>
            <w:tcW w:w="1921" w:type="dxa"/>
            <w:vAlign w:val="center"/>
          </w:tcPr>
          <w:p w14:paraId="6C1B34F7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1CC77347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2715810B" w14:textId="77777777" w:rsidR="005A5DB5" w:rsidRPr="00F934AF" w:rsidRDefault="005A5DB5" w:rsidP="005A5DB5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7F0459FC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2026</w:t>
            </w:r>
          </w:p>
        </w:tc>
        <w:tc>
          <w:tcPr>
            <w:tcW w:w="1672" w:type="dxa"/>
            <w:vAlign w:val="center"/>
          </w:tcPr>
          <w:p w14:paraId="64FD1454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249</w:t>
            </w:r>
          </w:p>
        </w:tc>
        <w:tc>
          <w:tcPr>
            <w:tcW w:w="1655" w:type="dxa"/>
            <w:vAlign w:val="center"/>
          </w:tcPr>
          <w:p w14:paraId="5C01B70D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48D85413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2E1E3B63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0,005</w:t>
            </w:r>
          </w:p>
        </w:tc>
        <w:tc>
          <w:tcPr>
            <w:tcW w:w="1921" w:type="dxa"/>
            <w:vAlign w:val="center"/>
          </w:tcPr>
          <w:p w14:paraId="58D920AD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46408705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2A9E29E2" w14:textId="77777777" w:rsidR="005A5DB5" w:rsidRPr="00F934AF" w:rsidRDefault="005A5DB5" w:rsidP="005A5DB5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10B99AB2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2027</w:t>
            </w:r>
          </w:p>
        </w:tc>
        <w:tc>
          <w:tcPr>
            <w:tcW w:w="1672" w:type="dxa"/>
            <w:vAlign w:val="center"/>
          </w:tcPr>
          <w:p w14:paraId="3B705F1A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249</w:t>
            </w:r>
          </w:p>
        </w:tc>
        <w:tc>
          <w:tcPr>
            <w:tcW w:w="1655" w:type="dxa"/>
            <w:vAlign w:val="center"/>
          </w:tcPr>
          <w:p w14:paraId="60FD4A60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701B2E39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5DC92961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0,005</w:t>
            </w:r>
          </w:p>
        </w:tc>
        <w:tc>
          <w:tcPr>
            <w:tcW w:w="1921" w:type="dxa"/>
            <w:vAlign w:val="center"/>
          </w:tcPr>
          <w:p w14:paraId="09456501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0EF1DD86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34889260" w14:textId="77777777" w:rsidR="005A5DB5" w:rsidRPr="00F934AF" w:rsidRDefault="005A5DB5" w:rsidP="005A5DB5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76643241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2028</w:t>
            </w:r>
          </w:p>
        </w:tc>
        <w:tc>
          <w:tcPr>
            <w:tcW w:w="1672" w:type="dxa"/>
            <w:vAlign w:val="center"/>
          </w:tcPr>
          <w:p w14:paraId="7CE8EF74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249</w:t>
            </w:r>
          </w:p>
        </w:tc>
        <w:tc>
          <w:tcPr>
            <w:tcW w:w="1655" w:type="dxa"/>
            <w:vAlign w:val="center"/>
          </w:tcPr>
          <w:p w14:paraId="0F37417C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55D7EDC4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57C94920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0,005</w:t>
            </w:r>
          </w:p>
        </w:tc>
        <w:tc>
          <w:tcPr>
            <w:tcW w:w="1921" w:type="dxa"/>
            <w:vAlign w:val="center"/>
          </w:tcPr>
          <w:p w14:paraId="6007310E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40066C82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6FCC25AF" w14:textId="77777777" w:rsidR="005A5DB5" w:rsidRPr="00F934AF" w:rsidRDefault="005A5DB5" w:rsidP="005A5DB5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05CE99C6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2029-2034</w:t>
            </w:r>
          </w:p>
        </w:tc>
        <w:tc>
          <w:tcPr>
            <w:tcW w:w="1672" w:type="dxa"/>
            <w:vAlign w:val="center"/>
          </w:tcPr>
          <w:p w14:paraId="61EDE352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249</w:t>
            </w:r>
          </w:p>
        </w:tc>
        <w:tc>
          <w:tcPr>
            <w:tcW w:w="1655" w:type="dxa"/>
            <w:vAlign w:val="center"/>
          </w:tcPr>
          <w:p w14:paraId="7E36A8F0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11FBEB76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0884D37B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0,005</w:t>
            </w:r>
          </w:p>
        </w:tc>
        <w:tc>
          <w:tcPr>
            <w:tcW w:w="1921" w:type="dxa"/>
            <w:vAlign w:val="center"/>
          </w:tcPr>
          <w:p w14:paraId="6AB1BF57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5A5DB5" w:rsidRPr="00F934AF" w14:paraId="24B3939F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517D9363" w14:textId="77777777" w:rsidR="005A5DB5" w:rsidRPr="00F934AF" w:rsidRDefault="005A5DB5" w:rsidP="005A5DB5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598C26D6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2035-2040</w:t>
            </w:r>
          </w:p>
        </w:tc>
        <w:tc>
          <w:tcPr>
            <w:tcW w:w="1672" w:type="dxa"/>
            <w:vAlign w:val="center"/>
          </w:tcPr>
          <w:p w14:paraId="70BAD2D4" w14:textId="77777777" w:rsidR="005A5DB5" w:rsidRPr="00F934AF" w:rsidRDefault="005A5DB5" w:rsidP="005A5DB5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249</w:t>
            </w:r>
          </w:p>
        </w:tc>
        <w:tc>
          <w:tcPr>
            <w:tcW w:w="1655" w:type="dxa"/>
            <w:vAlign w:val="center"/>
          </w:tcPr>
          <w:p w14:paraId="4A370F38" w14:textId="77777777" w:rsidR="005A5DB5" w:rsidRPr="00F934AF" w:rsidRDefault="005A5DB5" w:rsidP="005A5DB5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3D4FA917" w14:textId="77777777" w:rsidR="005A5DB5" w:rsidRPr="00F934AF" w:rsidRDefault="005A5DB5" w:rsidP="005A5DB5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3416B7B7" w14:textId="77777777" w:rsidR="005A5DB5" w:rsidRPr="00F934AF" w:rsidRDefault="005A5DB5" w:rsidP="005A5DB5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0,005</w:t>
            </w:r>
          </w:p>
        </w:tc>
        <w:tc>
          <w:tcPr>
            <w:tcW w:w="1921" w:type="dxa"/>
            <w:vAlign w:val="center"/>
          </w:tcPr>
          <w:p w14:paraId="6692B195" w14:textId="77777777" w:rsidR="005A5DB5" w:rsidRPr="00F934AF" w:rsidRDefault="005A5DB5" w:rsidP="005A5DB5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027B3F58" w14:textId="77777777" w:rsidTr="00F934AF">
        <w:trPr>
          <w:trHeight w:val="70"/>
        </w:trPr>
        <w:tc>
          <w:tcPr>
            <w:tcW w:w="3699" w:type="dxa"/>
            <w:vMerge w:val="restart"/>
            <w:vAlign w:val="center"/>
          </w:tcPr>
          <w:p w14:paraId="18330338" w14:textId="77777777" w:rsidR="00A43B2F" w:rsidRPr="00F934AF" w:rsidRDefault="00A43B2F" w:rsidP="00A43B2F">
            <w:pPr>
              <w:spacing w:after="0"/>
              <w:rPr>
                <w:rFonts w:cs="Times New Roman"/>
                <w:bCs/>
                <w:sz w:val="22"/>
                <w:szCs w:val="22"/>
                <w:lang w:eastAsia="ru-RU"/>
              </w:rPr>
            </w:pPr>
            <w:r w:rsidRPr="00F934AF">
              <w:rPr>
                <w:rFonts w:cs="Times New Roman"/>
                <w:bCs/>
                <w:sz w:val="22"/>
                <w:szCs w:val="22"/>
                <w:lang w:eastAsia="ru-RU"/>
              </w:rPr>
              <w:t>Котельная "СОШ №5"</w:t>
            </w:r>
          </w:p>
        </w:tc>
        <w:tc>
          <w:tcPr>
            <w:tcW w:w="1915" w:type="dxa"/>
            <w:vAlign w:val="center"/>
          </w:tcPr>
          <w:p w14:paraId="780F479E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2025</w:t>
            </w:r>
          </w:p>
        </w:tc>
        <w:tc>
          <w:tcPr>
            <w:tcW w:w="1672" w:type="dxa"/>
            <w:vAlign w:val="center"/>
          </w:tcPr>
          <w:p w14:paraId="7D3B7527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256</w:t>
            </w:r>
          </w:p>
        </w:tc>
        <w:tc>
          <w:tcPr>
            <w:tcW w:w="1655" w:type="dxa"/>
            <w:vAlign w:val="center"/>
          </w:tcPr>
          <w:p w14:paraId="6D0A43A3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3DD1C8C3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340FC71E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5C56A16A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1EAF28B9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4D39D2A8" w14:textId="77777777" w:rsidR="00A43B2F" w:rsidRPr="00F934AF" w:rsidRDefault="00A43B2F" w:rsidP="00A43B2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3E536002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2026</w:t>
            </w:r>
          </w:p>
        </w:tc>
        <w:tc>
          <w:tcPr>
            <w:tcW w:w="1672" w:type="dxa"/>
            <w:vAlign w:val="center"/>
          </w:tcPr>
          <w:p w14:paraId="1F970991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256</w:t>
            </w:r>
          </w:p>
        </w:tc>
        <w:tc>
          <w:tcPr>
            <w:tcW w:w="1655" w:type="dxa"/>
            <w:vAlign w:val="center"/>
          </w:tcPr>
          <w:p w14:paraId="0056B52E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19714D5A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2AB12C8C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6A06B734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158238C6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40BA0B16" w14:textId="77777777" w:rsidR="00A43B2F" w:rsidRPr="00F934AF" w:rsidRDefault="00A43B2F" w:rsidP="00A43B2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3C482894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2027</w:t>
            </w:r>
          </w:p>
        </w:tc>
        <w:tc>
          <w:tcPr>
            <w:tcW w:w="1672" w:type="dxa"/>
            <w:vAlign w:val="center"/>
          </w:tcPr>
          <w:p w14:paraId="37498A96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256</w:t>
            </w:r>
          </w:p>
        </w:tc>
        <w:tc>
          <w:tcPr>
            <w:tcW w:w="1655" w:type="dxa"/>
            <w:vAlign w:val="center"/>
          </w:tcPr>
          <w:p w14:paraId="1B5667A6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5CD305E6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2696240B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68F18B84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303EEB66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3FC8B409" w14:textId="77777777" w:rsidR="00A43B2F" w:rsidRPr="00F934AF" w:rsidRDefault="00A43B2F" w:rsidP="00A43B2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11AF8847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2028</w:t>
            </w:r>
          </w:p>
        </w:tc>
        <w:tc>
          <w:tcPr>
            <w:tcW w:w="1672" w:type="dxa"/>
            <w:vAlign w:val="center"/>
          </w:tcPr>
          <w:p w14:paraId="160BB874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256</w:t>
            </w:r>
          </w:p>
        </w:tc>
        <w:tc>
          <w:tcPr>
            <w:tcW w:w="1655" w:type="dxa"/>
            <w:vAlign w:val="center"/>
          </w:tcPr>
          <w:p w14:paraId="5AAFF781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2BB70700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27945D7F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01D3AA75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0B64629A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78D977ED" w14:textId="77777777" w:rsidR="00A43B2F" w:rsidRPr="00F934AF" w:rsidRDefault="00A43B2F" w:rsidP="00A43B2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49DAC811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2029-2034</w:t>
            </w:r>
          </w:p>
        </w:tc>
        <w:tc>
          <w:tcPr>
            <w:tcW w:w="1672" w:type="dxa"/>
            <w:vAlign w:val="center"/>
          </w:tcPr>
          <w:p w14:paraId="693A0F83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256</w:t>
            </w:r>
          </w:p>
        </w:tc>
        <w:tc>
          <w:tcPr>
            <w:tcW w:w="1655" w:type="dxa"/>
            <w:vAlign w:val="center"/>
          </w:tcPr>
          <w:p w14:paraId="7371FE89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773EC7D3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3E84E5CF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0B710F4B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77D1F42C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252763D2" w14:textId="77777777" w:rsidR="00A43B2F" w:rsidRPr="00F934AF" w:rsidRDefault="00A43B2F" w:rsidP="00A43B2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732D39C4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2035-2040</w:t>
            </w:r>
          </w:p>
        </w:tc>
        <w:tc>
          <w:tcPr>
            <w:tcW w:w="1672" w:type="dxa"/>
            <w:vAlign w:val="center"/>
          </w:tcPr>
          <w:p w14:paraId="290E032C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C2BC9">
              <w:rPr>
                <w:rFonts w:cs="Times New Roman"/>
                <w:bCs/>
                <w:sz w:val="22"/>
                <w:szCs w:val="22"/>
              </w:rPr>
              <w:t>256</w:t>
            </w:r>
          </w:p>
        </w:tc>
        <w:tc>
          <w:tcPr>
            <w:tcW w:w="1655" w:type="dxa"/>
            <w:vAlign w:val="center"/>
          </w:tcPr>
          <w:p w14:paraId="199C8947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254B178D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4CD33CE3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5ED3A0F0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1D6283F2" w14:textId="77777777" w:rsidTr="00F934AF">
        <w:trPr>
          <w:trHeight w:val="91"/>
        </w:trPr>
        <w:tc>
          <w:tcPr>
            <w:tcW w:w="3699" w:type="dxa"/>
            <w:vMerge w:val="restart"/>
            <w:vAlign w:val="center"/>
          </w:tcPr>
          <w:p w14:paraId="4C9125C8" w14:textId="77777777" w:rsidR="00A43B2F" w:rsidRPr="00F934AF" w:rsidRDefault="00A43B2F" w:rsidP="00A43B2F">
            <w:pPr>
              <w:spacing w:after="0"/>
              <w:rPr>
                <w:rFonts w:cs="Times New Roman"/>
                <w:bCs/>
                <w:sz w:val="22"/>
                <w:szCs w:val="22"/>
                <w:lang w:eastAsia="ru-RU"/>
              </w:rPr>
            </w:pPr>
            <w:r w:rsidRPr="00F934AF">
              <w:rPr>
                <w:rFonts w:cs="Times New Roman"/>
                <w:bCs/>
                <w:sz w:val="22"/>
                <w:szCs w:val="22"/>
                <w:lang w:eastAsia="ru-RU"/>
              </w:rPr>
              <w:t>Котельная "Наше счастье"</w:t>
            </w:r>
          </w:p>
        </w:tc>
        <w:tc>
          <w:tcPr>
            <w:tcW w:w="1915" w:type="dxa"/>
            <w:vAlign w:val="center"/>
          </w:tcPr>
          <w:p w14:paraId="776355C6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2025</w:t>
            </w:r>
          </w:p>
        </w:tc>
        <w:tc>
          <w:tcPr>
            <w:tcW w:w="1672" w:type="dxa"/>
            <w:vAlign w:val="center"/>
          </w:tcPr>
          <w:p w14:paraId="38DE9141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3C2BC9">
              <w:rPr>
                <w:rFonts w:cs="Times New Roman"/>
                <w:bCs/>
                <w:sz w:val="22"/>
                <w:szCs w:val="22"/>
              </w:rPr>
              <w:t>82</w:t>
            </w:r>
          </w:p>
        </w:tc>
        <w:tc>
          <w:tcPr>
            <w:tcW w:w="1655" w:type="dxa"/>
            <w:vAlign w:val="center"/>
          </w:tcPr>
          <w:p w14:paraId="4D773C0F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7247F64B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4DC09C32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71351B3A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296BC5D1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676CA8C3" w14:textId="77777777" w:rsidR="00A43B2F" w:rsidRPr="00F934AF" w:rsidRDefault="00A43B2F" w:rsidP="00A43B2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4E93367A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2026</w:t>
            </w:r>
          </w:p>
        </w:tc>
        <w:tc>
          <w:tcPr>
            <w:tcW w:w="1672" w:type="dxa"/>
            <w:vAlign w:val="center"/>
          </w:tcPr>
          <w:p w14:paraId="009DC6E8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3C2BC9">
              <w:rPr>
                <w:rFonts w:cs="Times New Roman"/>
                <w:bCs/>
                <w:sz w:val="22"/>
                <w:szCs w:val="22"/>
              </w:rPr>
              <w:t>82</w:t>
            </w:r>
          </w:p>
        </w:tc>
        <w:tc>
          <w:tcPr>
            <w:tcW w:w="1655" w:type="dxa"/>
            <w:vAlign w:val="center"/>
          </w:tcPr>
          <w:p w14:paraId="3FE46AED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38E6EC3A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0E01421E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61523297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2DFA4B03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2690992D" w14:textId="77777777" w:rsidR="00A43B2F" w:rsidRPr="00F934AF" w:rsidRDefault="00A43B2F" w:rsidP="00A43B2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14511A4F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2027</w:t>
            </w:r>
          </w:p>
        </w:tc>
        <w:tc>
          <w:tcPr>
            <w:tcW w:w="1672" w:type="dxa"/>
            <w:vAlign w:val="center"/>
          </w:tcPr>
          <w:p w14:paraId="066AFCB4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3C2BC9">
              <w:rPr>
                <w:rFonts w:cs="Times New Roman"/>
                <w:bCs/>
                <w:sz w:val="22"/>
                <w:szCs w:val="22"/>
              </w:rPr>
              <w:t>82</w:t>
            </w:r>
          </w:p>
        </w:tc>
        <w:tc>
          <w:tcPr>
            <w:tcW w:w="1655" w:type="dxa"/>
            <w:vAlign w:val="center"/>
          </w:tcPr>
          <w:p w14:paraId="516D3B1D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6681AA70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177481E7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6BA82E04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003D42F3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761C79CB" w14:textId="77777777" w:rsidR="00A43B2F" w:rsidRPr="00F934AF" w:rsidRDefault="00A43B2F" w:rsidP="00A43B2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3D795A6E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2028</w:t>
            </w:r>
          </w:p>
        </w:tc>
        <w:tc>
          <w:tcPr>
            <w:tcW w:w="1672" w:type="dxa"/>
            <w:vAlign w:val="center"/>
          </w:tcPr>
          <w:p w14:paraId="738F0733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3C2BC9">
              <w:rPr>
                <w:rFonts w:cs="Times New Roman"/>
                <w:bCs/>
                <w:sz w:val="22"/>
                <w:szCs w:val="22"/>
              </w:rPr>
              <w:t>82</w:t>
            </w:r>
          </w:p>
        </w:tc>
        <w:tc>
          <w:tcPr>
            <w:tcW w:w="1655" w:type="dxa"/>
            <w:vAlign w:val="center"/>
          </w:tcPr>
          <w:p w14:paraId="5114162E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0AA3B6DC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45AAC8B9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43E340E4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7DF09C05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493E08C4" w14:textId="77777777" w:rsidR="00A43B2F" w:rsidRPr="00F934AF" w:rsidRDefault="00A43B2F" w:rsidP="00A43B2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6BE332A6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2029-2034</w:t>
            </w:r>
          </w:p>
        </w:tc>
        <w:tc>
          <w:tcPr>
            <w:tcW w:w="1672" w:type="dxa"/>
            <w:vAlign w:val="center"/>
          </w:tcPr>
          <w:p w14:paraId="061B04AB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3C2BC9">
              <w:rPr>
                <w:rFonts w:cs="Times New Roman"/>
                <w:bCs/>
                <w:sz w:val="22"/>
                <w:szCs w:val="22"/>
              </w:rPr>
              <w:t>82</w:t>
            </w:r>
          </w:p>
        </w:tc>
        <w:tc>
          <w:tcPr>
            <w:tcW w:w="1655" w:type="dxa"/>
            <w:vAlign w:val="center"/>
          </w:tcPr>
          <w:p w14:paraId="558EB90F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5F5E6357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4315FA37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3D2CE241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3DAF8433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129E65CE" w14:textId="77777777" w:rsidR="00A43B2F" w:rsidRPr="00F934AF" w:rsidRDefault="00A43B2F" w:rsidP="00A43B2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61B43838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2035-2040</w:t>
            </w:r>
          </w:p>
        </w:tc>
        <w:tc>
          <w:tcPr>
            <w:tcW w:w="1672" w:type="dxa"/>
            <w:vAlign w:val="center"/>
          </w:tcPr>
          <w:p w14:paraId="59DDB8E0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3C2BC9">
              <w:rPr>
                <w:rFonts w:cs="Times New Roman"/>
                <w:bCs/>
                <w:sz w:val="22"/>
                <w:szCs w:val="22"/>
              </w:rPr>
              <w:t>82</w:t>
            </w:r>
          </w:p>
        </w:tc>
        <w:tc>
          <w:tcPr>
            <w:tcW w:w="1655" w:type="dxa"/>
            <w:vAlign w:val="center"/>
          </w:tcPr>
          <w:p w14:paraId="2A0A3EDF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661AAE27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2897F067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67EE57E9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1713F916" w14:textId="77777777" w:rsidTr="00F934AF">
        <w:trPr>
          <w:trHeight w:val="70"/>
        </w:trPr>
        <w:tc>
          <w:tcPr>
            <w:tcW w:w="3699" w:type="dxa"/>
            <w:vMerge w:val="restart"/>
            <w:vAlign w:val="center"/>
          </w:tcPr>
          <w:p w14:paraId="116F6A5A" w14:textId="77777777" w:rsidR="00A43B2F" w:rsidRPr="00F934AF" w:rsidRDefault="00A43B2F" w:rsidP="00A43B2F">
            <w:pPr>
              <w:spacing w:after="0"/>
              <w:rPr>
                <w:rFonts w:cs="Times New Roman"/>
                <w:bCs/>
                <w:sz w:val="22"/>
                <w:szCs w:val="22"/>
                <w:lang w:eastAsia="ru-RU"/>
              </w:rPr>
            </w:pPr>
            <w:r w:rsidRPr="00F934AF">
              <w:rPr>
                <w:rFonts w:cs="Times New Roman"/>
                <w:bCs/>
                <w:sz w:val="22"/>
                <w:szCs w:val="22"/>
                <w:lang w:eastAsia="ru-RU"/>
              </w:rPr>
              <w:t>Котельная "Счастливое детство"</w:t>
            </w:r>
          </w:p>
        </w:tc>
        <w:tc>
          <w:tcPr>
            <w:tcW w:w="1915" w:type="dxa"/>
            <w:vAlign w:val="center"/>
          </w:tcPr>
          <w:p w14:paraId="7A4FBFA8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2025</w:t>
            </w:r>
          </w:p>
        </w:tc>
        <w:tc>
          <w:tcPr>
            <w:tcW w:w="1672" w:type="dxa"/>
            <w:vAlign w:val="center"/>
          </w:tcPr>
          <w:p w14:paraId="60787C60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3C2BC9">
              <w:rPr>
                <w:rFonts w:cs="Times New Roman"/>
                <w:bCs/>
                <w:sz w:val="22"/>
                <w:szCs w:val="22"/>
              </w:rPr>
              <w:t>72</w:t>
            </w:r>
          </w:p>
        </w:tc>
        <w:tc>
          <w:tcPr>
            <w:tcW w:w="1655" w:type="dxa"/>
            <w:vAlign w:val="center"/>
          </w:tcPr>
          <w:p w14:paraId="094861E5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38E03AB3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0D38BAD3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5463E34E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3618A1D6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74477AFC" w14:textId="77777777" w:rsidR="00A43B2F" w:rsidRPr="00F934AF" w:rsidRDefault="00A43B2F" w:rsidP="00A43B2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75460603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2026</w:t>
            </w:r>
          </w:p>
        </w:tc>
        <w:tc>
          <w:tcPr>
            <w:tcW w:w="1672" w:type="dxa"/>
            <w:vAlign w:val="center"/>
          </w:tcPr>
          <w:p w14:paraId="1A6193A8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3C2BC9">
              <w:rPr>
                <w:rFonts w:cs="Times New Roman"/>
                <w:bCs/>
                <w:sz w:val="22"/>
                <w:szCs w:val="22"/>
              </w:rPr>
              <w:t>72</w:t>
            </w:r>
          </w:p>
        </w:tc>
        <w:tc>
          <w:tcPr>
            <w:tcW w:w="1655" w:type="dxa"/>
            <w:vAlign w:val="center"/>
          </w:tcPr>
          <w:p w14:paraId="2C6A6388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08792789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2AEE5F0E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15C15CFA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5BE16CE7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6A055F5D" w14:textId="77777777" w:rsidR="00A43B2F" w:rsidRPr="00F934AF" w:rsidRDefault="00A43B2F" w:rsidP="00A43B2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6B285DB5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2027</w:t>
            </w:r>
          </w:p>
        </w:tc>
        <w:tc>
          <w:tcPr>
            <w:tcW w:w="1672" w:type="dxa"/>
            <w:vAlign w:val="center"/>
          </w:tcPr>
          <w:p w14:paraId="069FCA50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3C2BC9">
              <w:rPr>
                <w:rFonts w:cs="Times New Roman"/>
                <w:bCs/>
                <w:sz w:val="22"/>
                <w:szCs w:val="22"/>
              </w:rPr>
              <w:t>72</w:t>
            </w:r>
          </w:p>
        </w:tc>
        <w:tc>
          <w:tcPr>
            <w:tcW w:w="1655" w:type="dxa"/>
            <w:vAlign w:val="center"/>
          </w:tcPr>
          <w:p w14:paraId="3B2125B8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01B0E8B4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7ADBE13B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605C9C34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19B72FED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721BB6FA" w14:textId="77777777" w:rsidR="00A43B2F" w:rsidRPr="00F934AF" w:rsidRDefault="00A43B2F" w:rsidP="00A43B2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2C478597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2028</w:t>
            </w:r>
          </w:p>
        </w:tc>
        <w:tc>
          <w:tcPr>
            <w:tcW w:w="1672" w:type="dxa"/>
            <w:vAlign w:val="center"/>
          </w:tcPr>
          <w:p w14:paraId="4EDCB391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3C2BC9">
              <w:rPr>
                <w:rFonts w:cs="Times New Roman"/>
                <w:bCs/>
                <w:sz w:val="22"/>
                <w:szCs w:val="22"/>
              </w:rPr>
              <w:t>72</w:t>
            </w:r>
          </w:p>
        </w:tc>
        <w:tc>
          <w:tcPr>
            <w:tcW w:w="1655" w:type="dxa"/>
            <w:vAlign w:val="center"/>
          </w:tcPr>
          <w:p w14:paraId="03E1A6FC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02CFB4D8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755964C8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017C5435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69B155D1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23B65332" w14:textId="77777777" w:rsidR="00A43B2F" w:rsidRPr="00F934AF" w:rsidRDefault="00A43B2F" w:rsidP="00A43B2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24A257B5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2029-2034</w:t>
            </w:r>
          </w:p>
        </w:tc>
        <w:tc>
          <w:tcPr>
            <w:tcW w:w="1672" w:type="dxa"/>
            <w:vAlign w:val="center"/>
          </w:tcPr>
          <w:p w14:paraId="030B6EDF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3C2BC9">
              <w:rPr>
                <w:rFonts w:cs="Times New Roman"/>
                <w:bCs/>
                <w:sz w:val="22"/>
                <w:szCs w:val="22"/>
              </w:rPr>
              <w:t>72</w:t>
            </w:r>
          </w:p>
        </w:tc>
        <w:tc>
          <w:tcPr>
            <w:tcW w:w="1655" w:type="dxa"/>
            <w:vAlign w:val="center"/>
          </w:tcPr>
          <w:p w14:paraId="68A90E01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388B2C46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4E2E3B71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5EAB38DD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7C29BCD9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53362378" w14:textId="77777777" w:rsidR="00A43B2F" w:rsidRPr="00F934AF" w:rsidRDefault="00A43B2F" w:rsidP="00A43B2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5EFB85B0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2035-2040</w:t>
            </w:r>
          </w:p>
        </w:tc>
        <w:tc>
          <w:tcPr>
            <w:tcW w:w="1672" w:type="dxa"/>
            <w:vAlign w:val="center"/>
          </w:tcPr>
          <w:p w14:paraId="72449BA2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3C2BC9">
              <w:rPr>
                <w:rFonts w:cs="Times New Roman"/>
                <w:bCs/>
                <w:sz w:val="22"/>
                <w:szCs w:val="22"/>
              </w:rPr>
              <w:t>72</w:t>
            </w:r>
          </w:p>
        </w:tc>
        <w:tc>
          <w:tcPr>
            <w:tcW w:w="1655" w:type="dxa"/>
            <w:vAlign w:val="center"/>
          </w:tcPr>
          <w:p w14:paraId="4D1388DE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01767F99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3A09C6FB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24236015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F934AF" w:rsidRPr="00F934AF" w14:paraId="19FED873" w14:textId="77777777" w:rsidTr="00F934AF">
        <w:trPr>
          <w:trHeight w:val="70"/>
        </w:trPr>
        <w:tc>
          <w:tcPr>
            <w:tcW w:w="3699" w:type="dxa"/>
            <w:vMerge w:val="restart"/>
            <w:vAlign w:val="center"/>
          </w:tcPr>
          <w:p w14:paraId="683ECC03" w14:textId="77777777" w:rsidR="00F934AF" w:rsidRPr="00F934AF" w:rsidRDefault="00F934AF" w:rsidP="00F934AF">
            <w:pPr>
              <w:spacing w:after="0"/>
              <w:rPr>
                <w:rFonts w:cs="Times New Roman"/>
                <w:bCs/>
                <w:sz w:val="22"/>
                <w:szCs w:val="22"/>
                <w:lang w:eastAsia="ru-RU"/>
              </w:rPr>
            </w:pPr>
            <w:r w:rsidRPr="00F934AF">
              <w:rPr>
                <w:rFonts w:cs="Times New Roman"/>
                <w:bCs/>
                <w:sz w:val="22"/>
                <w:szCs w:val="22"/>
                <w:lang w:eastAsia="ru-RU"/>
              </w:rPr>
              <w:t>Котельная "</w:t>
            </w:r>
            <w:proofErr w:type="spellStart"/>
            <w:r w:rsidRPr="00F934AF">
              <w:rPr>
                <w:rFonts w:cs="Times New Roman"/>
                <w:bCs/>
                <w:sz w:val="22"/>
                <w:szCs w:val="22"/>
                <w:lang w:eastAsia="ru-RU"/>
              </w:rPr>
              <w:t>Нововладимировская</w:t>
            </w:r>
            <w:proofErr w:type="spellEnd"/>
            <w:r w:rsidRPr="00F934AF">
              <w:rPr>
                <w:rFonts w:cs="Times New Roman"/>
                <w:bCs/>
                <w:sz w:val="22"/>
                <w:szCs w:val="22"/>
                <w:lang w:eastAsia="ru-RU"/>
              </w:rPr>
              <w:t>"</w:t>
            </w:r>
          </w:p>
        </w:tc>
        <w:tc>
          <w:tcPr>
            <w:tcW w:w="1915" w:type="dxa"/>
            <w:vAlign w:val="center"/>
          </w:tcPr>
          <w:p w14:paraId="4C25809B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2025</w:t>
            </w:r>
          </w:p>
        </w:tc>
        <w:tc>
          <w:tcPr>
            <w:tcW w:w="1672" w:type="dxa"/>
            <w:vAlign w:val="center"/>
          </w:tcPr>
          <w:p w14:paraId="55C39B44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3C2BC9">
              <w:rPr>
                <w:rFonts w:cs="Times New Roman"/>
                <w:bCs/>
                <w:sz w:val="22"/>
                <w:szCs w:val="22"/>
              </w:rPr>
              <w:t>295</w:t>
            </w:r>
          </w:p>
        </w:tc>
        <w:tc>
          <w:tcPr>
            <w:tcW w:w="1655" w:type="dxa"/>
            <w:vAlign w:val="center"/>
          </w:tcPr>
          <w:p w14:paraId="4C285B31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433F3853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6B60939A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1921" w:type="dxa"/>
            <w:vAlign w:val="center"/>
          </w:tcPr>
          <w:p w14:paraId="730B77C6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F934AF" w:rsidRPr="00F934AF" w14:paraId="6569D71D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60C26E72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1E13EDDF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2026</w:t>
            </w:r>
          </w:p>
        </w:tc>
        <w:tc>
          <w:tcPr>
            <w:tcW w:w="1672" w:type="dxa"/>
            <w:vAlign w:val="center"/>
          </w:tcPr>
          <w:p w14:paraId="7D995169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3C2BC9">
              <w:rPr>
                <w:rFonts w:cs="Times New Roman"/>
                <w:bCs/>
                <w:sz w:val="22"/>
                <w:szCs w:val="22"/>
              </w:rPr>
              <w:t>295</w:t>
            </w:r>
          </w:p>
        </w:tc>
        <w:tc>
          <w:tcPr>
            <w:tcW w:w="1655" w:type="dxa"/>
            <w:vAlign w:val="center"/>
          </w:tcPr>
          <w:p w14:paraId="7DD51B55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7386852F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0AB05F47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1921" w:type="dxa"/>
            <w:vAlign w:val="center"/>
          </w:tcPr>
          <w:p w14:paraId="2B43DC5E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F934AF" w:rsidRPr="00F934AF" w14:paraId="759A3DAD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286E72FD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303E2CA0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2027</w:t>
            </w:r>
          </w:p>
        </w:tc>
        <w:tc>
          <w:tcPr>
            <w:tcW w:w="1672" w:type="dxa"/>
            <w:vAlign w:val="center"/>
          </w:tcPr>
          <w:p w14:paraId="5C42D25C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0F3A90">
              <w:rPr>
                <w:rFonts w:cs="Times New Roman"/>
                <w:bCs/>
                <w:sz w:val="22"/>
                <w:szCs w:val="22"/>
              </w:rPr>
              <w:t>295</w:t>
            </w:r>
          </w:p>
        </w:tc>
        <w:tc>
          <w:tcPr>
            <w:tcW w:w="1655" w:type="dxa"/>
            <w:vAlign w:val="center"/>
          </w:tcPr>
          <w:p w14:paraId="0A8D0444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5EE96D4F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3C1349EA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1921" w:type="dxa"/>
            <w:vAlign w:val="center"/>
          </w:tcPr>
          <w:p w14:paraId="4B076428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F934AF" w:rsidRPr="00F934AF" w14:paraId="5E5FEF9F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393D0C4F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760E1347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2028</w:t>
            </w:r>
          </w:p>
        </w:tc>
        <w:tc>
          <w:tcPr>
            <w:tcW w:w="1672" w:type="dxa"/>
            <w:vAlign w:val="center"/>
          </w:tcPr>
          <w:p w14:paraId="1506902B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0F3A90">
              <w:rPr>
                <w:rFonts w:cs="Times New Roman"/>
                <w:bCs/>
                <w:sz w:val="22"/>
                <w:szCs w:val="22"/>
              </w:rPr>
              <w:t>295</w:t>
            </w:r>
          </w:p>
        </w:tc>
        <w:tc>
          <w:tcPr>
            <w:tcW w:w="1655" w:type="dxa"/>
            <w:vAlign w:val="center"/>
          </w:tcPr>
          <w:p w14:paraId="37D58163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14D17C8C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43A3C892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1921" w:type="dxa"/>
            <w:vAlign w:val="center"/>
          </w:tcPr>
          <w:p w14:paraId="7D526E57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F934AF" w:rsidRPr="00F934AF" w14:paraId="069F525A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217895E2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2A1AC0E4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2029-2034</w:t>
            </w:r>
          </w:p>
        </w:tc>
        <w:tc>
          <w:tcPr>
            <w:tcW w:w="1672" w:type="dxa"/>
            <w:vAlign w:val="center"/>
          </w:tcPr>
          <w:p w14:paraId="5F66B0BC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0F3A90">
              <w:rPr>
                <w:rFonts w:cs="Times New Roman"/>
                <w:bCs/>
                <w:sz w:val="22"/>
                <w:szCs w:val="22"/>
              </w:rPr>
              <w:t>295</w:t>
            </w:r>
          </w:p>
        </w:tc>
        <w:tc>
          <w:tcPr>
            <w:tcW w:w="1655" w:type="dxa"/>
            <w:vAlign w:val="center"/>
          </w:tcPr>
          <w:p w14:paraId="01970833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1A222F39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2C7A5502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1921" w:type="dxa"/>
            <w:vAlign w:val="center"/>
          </w:tcPr>
          <w:p w14:paraId="6C1BEEA6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F934AF" w:rsidRPr="00F934AF" w14:paraId="77D3E0DC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2927021D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5888EDF2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2035-2040</w:t>
            </w:r>
          </w:p>
        </w:tc>
        <w:tc>
          <w:tcPr>
            <w:tcW w:w="1672" w:type="dxa"/>
            <w:vAlign w:val="center"/>
          </w:tcPr>
          <w:p w14:paraId="181D4DD5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0F3A90">
              <w:rPr>
                <w:rFonts w:cs="Times New Roman"/>
                <w:bCs/>
                <w:sz w:val="22"/>
                <w:szCs w:val="22"/>
              </w:rPr>
              <w:t>295</w:t>
            </w:r>
          </w:p>
        </w:tc>
        <w:tc>
          <w:tcPr>
            <w:tcW w:w="1655" w:type="dxa"/>
            <w:vAlign w:val="center"/>
          </w:tcPr>
          <w:p w14:paraId="373FB3F4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21E76DBC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466993D2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1921" w:type="dxa"/>
            <w:vAlign w:val="center"/>
          </w:tcPr>
          <w:p w14:paraId="5B58C6EA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EE029D" w:rsidRPr="00F934AF" w14:paraId="60E3599F" w14:textId="77777777" w:rsidTr="00F934AF">
        <w:trPr>
          <w:trHeight w:val="70"/>
        </w:trPr>
        <w:tc>
          <w:tcPr>
            <w:tcW w:w="3699" w:type="dxa"/>
            <w:vMerge w:val="restart"/>
            <w:vAlign w:val="center"/>
          </w:tcPr>
          <w:p w14:paraId="166660AB" w14:textId="77777777" w:rsidR="00EE029D" w:rsidRPr="00F934AF" w:rsidRDefault="00EE029D" w:rsidP="00EE029D">
            <w:pPr>
              <w:spacing w:after="0"/>
              <w:rPr>
                <w:rFonts w:cs="Times New Roman"/>
                <w:bCs/>
                <w:sz w:val="22"/>
                <w:szCs w:val="22"/>
                <w:lang w:eastAsia="ru-RU"/>
              </w:rPr>
            </w:pPr>
            <w:r w:rsidRPr="00F934AF">
              <w:rPr>
                <w:rFonts w:cs="Times New Roman"/>
                <w:bCs/>
                <w:sz w:val="22"/>
                <w:szCs w:val="22"/>
                <w:lang w:eastAsia="ru-RU"/>
              </w:rPr>
              <w:t>Котельная пос. "Октябрьский"</w:t>
            </w:r>
          </w:p>
        </w:tc>
        <w:tc>
          <w:tcPr>
            <w:tcW w:w="1915" w:type="dxa"/>
            <w:vAlign w:val="center"/>
          </w:tcPr>
          <w:p w14:paraId="709746A0" w14:textId="77777777" w:rsidR="00EE029D" w:rsidRPr="00F934AF" w:rsidRDefault="00EE029D" w:rsidP="00EE029D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2025</w:t>
            </w:r>
          </w:p>
        </w:tc>
        <w:tc>
          <w:tcPr>
            <w:tcW w:w="1672" w:type="dxa"/>
            <w:vAlign w:val="center"/>
          </w:tcPr>
          <w:p w14:paraId="767D6567" w14:textId="77777777" w:rsidR="00EE029D" w:rsidRPr="00F934AF" w:rsidRDefault="000F3A90" w:rsidP="00EE029D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2,066</w:t>
            </w:r>
          </w:p>
        </w:tc>
        <w:tc>
          <w:tcPr>
            <w:tcW w:w="1655" w:type="dxa"/>
            <w:vAlign w:val="center"/>
          </w:tcPr>
          <w:p w14:paraId="43A8153B" w14:textId="77777777" w:rsidR="00EE029D" w:rsidRPr="00F934AF" w:rsidRDefault="00EE029D" w:rsidP="00EE029D">
            <w:pPr>
              <w:keepNext/>
              <w:spacing w:after="0"/>
              <w:ind w:firstLine="528"/>
              <w:rPr>
                <w:rFonts w:cs="Times New Roman"/>
                <w:bCs/>
                <w:sz w:val="22"/>
                <w:szCs w:val="22"/>
              </w:rPr>
            </w:pPr>
            <w:r w:rsidRPr="00CE79B4">
              <w:rPr>
                <w:rFonts w:cs="Times New Roman"/>
                <w:sz w:val="22"/>
                <w:szCs w:val="22"/>
              </w:rPr>
              <w:t>0,</w:t>
            </w:r>
            <w:r w:rsidR="000F3A90">
              <w:rPr>
                <w:rFonts w:cs="Times New Roman"/>
                <w:sz w:val="22"/>
                <w:szCs w:val="22"/>
              </w:rPr>
              <w:t>369</w:t>
            </w:r>
          </w:p>
        </w:tc>
        <w:tc>
          <w:tcPr>
            <w:tcW w:w="1915" w:type="dxa"/>
            <w:vAlign w:val="center"/>
          </w:tcPr>
          <w:p w14:paraId="2243592B" w14:textId="77777777" w:rsidR="00EE029D" w:rsidRPr="00F934AF" w:rsidRDefault="00EE029D" w:rsidP="00EE029D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0CC08D35" w14:textId="77777777" w:rsidR="00EE029D" w:rsidRPr="00F934AF" w:rsidRDefault="00EE029D" w:rsidP="00EE029D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1,314</w:t>
            </w:r>
          </w:p>
        </w:tc>
        <w:tc>
          <w:tcPr>
            <w:tcW w:w="1921" w:type="dxa"/>
            <w:vAlign w:val="center"/>
          </w:tcPr>
          <w:p w14:paraId="51F5E1C6" w14:textId="77777777" w:rsidR="00EE029D" w:rsidRPr="00F934AF" w:rsidRDefault="00EE029D" w:rsidP="00EE029D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EE029D" w:rsidRPr="00F934AF" w14:paraId="3578C2A8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0CF209CC" w14:textId="77777777" w:rsidR="00EE029D" w:rsidRPr="00F934AF" w:rsidRDefault="00EE029D" w:rsidP="00EE029D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3C6E9334" w14:textId="77777777" w:rsidR="00EE029D" w:rsidRPr="00F934AF" w:rsidRDefault="00EE029D" w:rsidP="00EE029D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2026</w:t>
            </w:r>
          </w:p>
        </w:tc>
        <w:tc>
          <w:tcPr>
            <w:tcW w:w="1672" w:type="dxa"/>
            <w:vAlign w:val="center"/>
          </w:tcPr>
          <w:p w14:paraId="7911FF4A" w14:textId="77777777" w:rsidR="00EE029D" w:rsidRPr="00F934AF" w:rsidRDefault="000F3A90" w:rsidP="00EE029D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2,066</w:t>
            </w:r>
          </w:p>
        </w:tc>
        <w:tc>
          <w:tcPr>
            <w:tcW w:w="1655" w:type="dxa"/>
            <w:vAlign w:val="center"/>
          </w:tcPr>
          <w:p w14:paraId="427BAC13" w14:textId="77777777" w:rsidR="00EE029D" w:rsidRPr="00F934AF" w:rsidRDefault="000F3A90" w:rsidP="00EE029D">
            <w:pPr>
              <w:keepNext/>
              <w:spacing w:after="0"/>
              <w:ind w:firstLine="528"/>
              <w:rPr>
                <w:rFonts w:cs="Times New Roman"/>
                <w:bCs/>
                <w:sz w:val="22"/>
                <w:szCs w:val="22"/>
              </w:rPr>
            </w:pPr>
            <w:r w:rsidRPr="00CE79B4">
              <w:rPr>
                <w:rFonts w:cs="Times New Roman"/>
                <w:sz w:val="22"/>
                <w:szCs w:val="22"/>
              </w:rPr>
              <w:t>0,</w:t>
            </w:r>
            <w:r>
              <w:rPr>
                <w:rFonts w:cs="Times New Roman"/>
                <w:sz w:val="22"/>
                <w:szCs w:val="22"/>
              </w:rPr>
              <w:t>369</w:t>
            </w:r>
          </w:p>
        </w:tc>
        <w:tc>
          <w:tcPr>
            <w:tcW w:w="1915" w:type="dxa"/>
            <w:vAlign w:val="center"/>
          </w:tcPr>
          <w:p w14:paraId="1D8527DA" w14:textId="77777777" w:rsidR="00EE029D" w:rsidRPr="00F934AF" w:rsidRDefault="00EE029D" w:rsidP="00EE029D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18568C99" w14:textId="77777777" w:rsidR="00EE029D" w:rsidRPr="00F934AF" w:rsidRDefault="00EE029D" w:rsidP="00EE029D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1,314</w:t>
            </w:r>
          </w:p>
        </w:tc>
        <w:tc>
          <w:tcPr>
            <w:tcW w:w="1921" w:type="dxa"/>
            <w:vAlign w:val="center"/>
          </w:tcPr>
          <w:p w14:paraId="4B5C781D" w14:textId="77777777" w:rsidR="00EE029D" w:rsidRPr="00F934AF" w:rsidRDefault="00EE029D" w:rsidP="00EE029D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EE029D" w:rsidRPr="00F934AF" w14:paraId="3F2FF2CE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74D083DD" w14:textId="77777777" w:rsidR="00EE029D" w:rsidRPr="00F934AF" w:rsidRDefault="00EE029D" w:rsidP="00EE029D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7E5FB782" w14:textId="77777777" w:rsidR="00EE029D" w:rsidRPr="00F934AF" w:rsidRDefault="00EE029D" w:rsidP="00EE029D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2027</w:t>
            </w:r>
          </w:p>
        </w:tc>
        <w:tc>
          <w:tcPr>
            <w:tcW w:w="1672" w:type="dxa"/>
            <w:vAlign w:val="center"/>
          </w:tcPr>
          <w:p w14:paraId="390FEABE" w14:textId="77777777" w:rsidR="00EE029D" w:rsidRPr="00F934AF" w:rsidRDefault="000F3A90" w:rsidP="00EE029D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2,066</w:t>
            </w:r>
          </w:p>
        </w:tc>
        <w:tc>
          <w:tcPr>
            <w:tcW w:w="1655" w:type="dxa"/>
            <w:vAlign w:val="center"/>
          </w:tcPr>
          <w:p w14:paraId="32AD3FE2" w14:textId="77777777" w:rsidR="00EE029D" w:rsidRPr="00F934AF" w:rsidRDefault="000F3A90" w:rsidP="00EE029D">
            <w:pPr>
              <w:keepNext/>
              <w:spacing w:after="0"/>
              <w:ind w:firstLine="528"/>
              <w:rPr>
                <w:rFonts w:cs="Times New Roman"/>
                <w:bCs/>
                <w:sz w:val="22"/>
                <w:szCs w:val="22"/>
              </w:rPr>
            </w:pPr>
            <w:r w:rsidRPr="00CE79B4">
              <w:rPr>
                <w:rFonts w:cs="Times New Roman"/>
                <w:sz w:val="22"/>
                <w:szCs w:val="22"/>
              </w:rPr>
              <w:t>0,</w:t>
            </w:r>
            <w:r>
              <w:rPr>
                <w:rFonts w:cs="Times New Roman"/>
                <w:sz w:val="22"/>
                <w:szCs w:val="22"/>
              </w:rPr>
              <w:t>369</w:t>
            </w:r>
          </w:p>
        </w:tc>
        <w:tc>
          <w:tcPr>
            <w:tcW w:w="1915" w:type="dxa"/>
            <w:vAlign w:val="center"/>
          </w:tcPr>
          <w:p w14:paraId="3B78982B" w14:textId="77777777" w:rsidR="00EE029D" w:rsidRPr="00F934AF" w:rsidRDefault="00EE029D" w:rsidP="00EE029D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1C728603" w14:textId="77777777" w:rsidR="00EE029D" w:rsidRPr="00F934AF" w:rsidRDefault="00EE029D" w:rsidP="00EE029D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1,314</w:t>
            </w:r>
          </w:p>
        </w:tc>
        <w:tc>
          <w:tcPr>
            <w:tcW w:w="1921" w:type="dxa"/>
            <w:vAlign w:val="center"/>
          </w:tcPr>
          <w:p w14:paraId="708BD324" w14:textId="77777777" w:rsidR="00EE029D" w:rsidRPr="00F934AF" w:rsidRDefault="00EE029D" w:rsidP="00EE029D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EE029D" w:rsidRPr="00F934AF" w14:paraId="2255B772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2D82A3E0" w14:textId="77777777" w:rsidR="00EE029D" w:rsidRPr="00F934AF" w:rsidRDefault="00EE029D" w:rsidP="00EE029D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07D59674" w14:textId="77777777" w:rsidR="00EE029D" w:rsidRPr="00F934AF" w:rsidRDefault="00EE029D" w:rsidP="00EE029D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2028</w:t>
            </w:r>
          </w:p>
        </w:tc>
        <w:tc>
          <w:tcPr>
            <w:tcW w:w="1672" w:type="dxa"/>
            <w:vAlign w:val="center"/>
          </w:tcPr>
          <w:p w14:paraId="27F99DF5" w14:textId="77777777" w:rsidR="00EE029D" w:rsidRPr="00F934AF" w:rsidRDefault="000F3A90" w:rsidP="00EE029D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2,066</w:t>
            </w:r>
          </w:p>
        </w:tc>
        <w:tc>
          <w:tcPr>
            <w:tcW w:w="1655" w:type="dxa"/>
            <w:vAlign w:val="center"/>
          </w:tcPr>
          <w:p w14:paraId="2E2D943A" w14:textId="77777777" w:rsidR="00EE029D" w:rsidRPr="00F934AF" w:rsidRDefault="000F3A90" w:rsidP="00EE029D">
            <w:pPr>
              <w:keepNext/>
              <w:spacing w:after="0"/>
              <w:ind w:firstLine="528"/>
              <w:rPr>
                <w:rFonts w:cs="Times New Roman"/>
                <w:bCs/>
                <w:sz w:val="22"/>
                <w:szCs w:val="22"/>
              </w:rPr>
            </w:pPr>
            <w:r w:rsidRPr="00CE79B4">
              <w:rPr>
                <w:rFonts w:cs="Times New Roman"/>
                <w:sz w:val="22"/>
                <w:szCs w:val="22"/>
              </w:rPr>
              <w:t>0,</w:t>
            </w:r>
            <w:r>
              <w:rPr>
                <w:rFonts w:cs="Times New Roman"/>
                <w:sz w:val="22"/>
                <w:szCs w:val="22"/>
              </w:rPr>
              <w:t>369</w:t>
            </w:r>
          </w:p>
        </w:tc>
        <w:tc>
          <w:tcPr>
            <w:tcW w:w="1915" w:type="dxa"/>
            <w:vAlign w:val="center"/>
          </w:tcPr>
          <w:p w14:paraId="259C2ED8" w14:textId="77777777" w:rsidR="00EE029D" w:rsidRPr="00F934AF" w:rsidRDefault="00EE029D" w:rsidP="00EE029D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73BDC9AA" w14:textId="77777777" w:rsidR="00EE029D" w:rsidRPr="00F934AF" w:rsidRDefault="00EE029D" w:rsidP="00EE029D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1,314</w:t>
            </w:r>
          </w:p>
        </w:tc>
        <w:tc>
          <w:tcPr>
            <w:tcW w:w="1921" w:type="dxa"/>
            <w:vAlign w:val="center"/>
          </w:tcPr>
          <w:p w14:paraId="52EE7D9C" w14:textId="77777777" w:rsidR="00EE029D" w:rsidRPr="00F934AF" w:rsidRDefault="00EE029D" w:rsidP="00EE029D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EE029D" w:rsidRPr="00F934AF" w14:paraId="4DEEE808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4D6B47DC" w14:textId="77777777" w:rsidR="00EE029D" w:rsidRPr="00F934AF" w:rsidRDefault="00EE029D" w:rsidP="00EE029D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27B0ACA6" w14:textId="77777777" w:rsidR="00EE029D" w:rsidRPr="00F934AF" w:rsidRDefault="00EE029D" w:rsidP="00EE029D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2029-2034</w:t>
            </w:r>
          </w:p>
        </w:tc>
        <w:tc>
          <w:tcPr>
            <w:tcW w:w="1672" w:type="dxa"/>
            <w:vAlign w:val="center"/>
          </w:tcPr>
          <w:p w14:paraId="3FDC1B18" w14:textId="77777777" w:rsidR="00EE029D" w:rsidRPr="00F934AF" w:rsidRDefault="000F3A90" w:rsidP="00EE029D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2,066</w:t>
            </w:r>
          </w:p>
        </w:tc>
        <w:tc>
          <w:tcPr>
            <w:tcW w:w="1655" w:type="dxa"/>
            <w:vAlign w:val="center"/>
          </w:tcPr>
          <w:p w14:paraId="7A0849CC" w14:textId="77777777" w:rsidR="00EE029D" w:rsidRPr="00F934AF" w:rsidRDefault="000F3A90" w:rsidP="00EE029D">
            <w:pPr>
              <w:keepNext/>
              <w:spacing w:after="0"/>
              <w:ind w:firstLine="528"/>
              <w:rPr>
                <w:rFonts w:cs="Times New Roman"/>
                <w:bCs/>
                <w:sz w:val="22"/>
                <w:szCs w:val="22"/>
              </w:rPr>
            </w:pPr>
            <w:r w:rsidRPr="00CE79B4">
              <w:rPr>
                <w:rFonts w:cs="Times New Roman"/>
                <w:sz w:val="22"/>
                <w:szCs w:val="22"/>
              </w:rPr>
              <w:t>0,</w:t>
            </w:r>
            <w:r>
              <w:rPr>
                <w:rFonts w:cs="Times New Roman"/>
                <w:sz w:val="22"/>
                <w:szCs w:val="22"/>
              </w:rPr>
              <w:t>369</w:t>
            </w:r>
          </w:p>
        </w:tc>
        <w:tc>
          <w:tcPr>
            <w:tcW w:w="1915" w:type="dxa"/>
            <w:vAlign w:val="center"/>
          </w:tcPr>
          <w:p w14:paraId="2B040E66" w14:textId="77777777" w:rsidR="00EE029D" w:rsidRPr="00F934AF" w:rsidRDefault="00EE029D" w:rsidP="00EE029D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55A91920" w14:textId="77777777" w:rsidR="00EE029D" w:rsidRPr="00F934AF" w:rsidRDefault="00EE029D" w:rsidP="00EE029D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1,314</w:t>
            </w:r>
          </w:p>
        </w:tc>
        <w:tc>
          <w:tcPr>
            <w:tcW w:w="1921" w:type="dxa"/>
            <w:vAlign w:val="center"/>
          </w:tcPr>
          <w:p w14:paraId="5335B1B2" w14:textId="77777777" w:rsidR="00EE029D" w:rsidRPr="00F934AF" w:rsidRDefault="00EE029D" w:rsidP="00EE029D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EE029D" w:rsidRPr="00F934AF" w14:paraId="2DF99529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61486A19" w14:textId="77777777" w:rsidR="00EE029D" w:rsidRPr="00F934AF" w:rsidRDefault="00EE029D" w:rsidP="00EE029D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321B3034" w14:textId="77777777" w:rsidR="00EE029D" w:rsidRPr="00F934AF" w:rsidRDefault="00EE029D" w:rsidP="00EE029D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2035-2040</w:t>
            </w:r>
          </w:p>
        </w:tc>
        <w:tc>
          <w:tcPr>
            <w:tcW w:w="1672" w:type="dxa"/>
            <w:vAlign w:val="center"/>
          </w:tcPr>
          <w:p w14:paraId="5814FCAD" w14:textId="77777777" w:rsidR="00EE029D" w:rsidRPr="00F934AF" w:rsidRDefault="000F3A90" w:rsidP="00EE029D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2,066</w:t>
            </w:r>
          </w:p>
        </w:tc>
        <w:tc>
          <w:tcPr>
            <w:tcW w:w="1655" w:type="dxa"/>
            <w:vAlign w:val="center"/>
          </w:tcPr>
          <w:p w14:paraId="382E651F" w14:textId="77777777" w:rsidR="00EE029D" w:rsidRPr="00F934AF" w:rsidRDefault="000F3A90" w:rsidP="00EE029D">
            <w:pPr>
              <w:keepNext/>
              <w:spacing w:after="0"/>
              <w:ind w:firstLine="528"/>
              <w:rPr>
                <w:rFonts w:cs="Times New Roman"/>
                <w:bCs/>
                <w:sz w:val="22"/>
                <w:szCs w:val="22"/>
              </w:rPr>
            </w:pPr>
            <w:r w:rsidRPr="00CE79B4">
              <w:rPr>
                <w:rFonts w:cs="Times New Roman"/>
                <w:sz w:val="22"/>
                <w:szCs w:val="22"/>
              </w:rPr>
              <w:t>0,</w:t>
            </w:r>
            <w:r>
              <w:rPr>
                <w:rFonts w:cs="Times New Roman"/>
                <w:sz w:val="22"/>
                <w:szCs w:val="22"/>
              </w:rPr>
              <w:t>369</w:t>
            </w:r>
          </w:p>
        </w:tc>
        <w:tc>
          <w:tcPr>
            <w:tcW w:w="1915" w:type="dxa"/>
            <w:vAlign w:val="center"/>
          </w:tcPr>
          <w:p w14:paraId="66EA1BCB" w14:textId="77777777" w:rsidR="00EE029D" w:rsidRPr="00F934AF" w:rsidRDefault="00EE029D" w:rsidP="00EE029D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3E392A2A" w14:textId="77777777" w:rsidR="00EE029D" w:rsidRPr="00F934AF" w:rsidRDefault="00EE029D" w:rsidP="00EE029D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1,314</w:t>
            </w:r>
          </w:p>
        </w:tc>
        <w:tc>
          <w:tcPr>
            <w:tcW w:w="1921" w:type="dxa"/>
            <w:vAlign w:val="center"/>
          </w:tcPr>
          <w:p w14:paraId="32136AEB" w14:textId="77777777" w:rsidR="00EE029D" w:rsidRPr="00F934AF" w:rsidRDefault="00EE029D" w:rsidP="00EE029D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1D6B4048" w14:textId="77777777" w:rsidTr="00F934AF">
        <w:trPr>
          <w:trHeight w:val="70"/>
        </w:trPr>
        <w:tc>
          <w:tcPr>
            <w:tcW w:w="3699" w:type="dxa"/>
            <w:vMerge w:val="restart"/>
            <w:vAlign w:val="center"/>
          </w:tcPr>
          <w:p w14:paraId="5ADC0CED" w14:textId="77777777" w:rsidR="00A43B2F" w:rsidRPr="00F934AF" w:rsidRDefault="00A43B2F" w:rsidP="00A43B2F">
            <w:pPr>
              <w:spacing w:after="0"/>
              <w:rPr>
                <w:rFonts w:cs="Times New Roman"/>
                <w:bCs/>
                <w:sz w:val="22"/>
                <w:szCs w:val="22"/>
                <w:lang w:eastAsia="ru-RU"/>
              </w:rPr>
            </w:pPr>
            <w:r w:rsidRPr="00F934AF">
              <w:rPr>
                <w:rFonts w:cs="Times New Roman"/>
                <w:bCs/>
                <w:sz w:val="22"/>
                <w:szCs w:val="22"/>
                <w:lang w:eastAsia="ru-RU"/>
              </w:rPr>
              <w:t>Котельная "Марьинская"</w:t>
            </w:r>
          </w:p>
        </w:tc>
        <w:tc>
          <w:tcPr>
            <w:tcW w:w="1915" w:type="dxa"/>
            <w:vAlign w:val="center"/>
          </w:tcPr>
          <w:p w14:paraId="46E8C16E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2025</w:t>
            </w:r>
          </w:p>
        </w:tc>
        <w:tc>
          <w:tcPr>
            <w:tcW w:w="1672" w:type="dxa"/>
            <w:vAlign w:val="center"/>
          </w:tcPr>
          <w:p w14:paraId="6A5170ED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0,228</w:t>
            </w:r>
          </w:p>
        </w:tc>
        <w:tc>
          <w:tcPr>
            <w:tcW w:w="1655" w:type="dxa"/>
            <w:vAlign w:val="center"/>
          </w:tcPr>
          <w:p w14:paraId="51661760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549BB190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73F7CC88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046E7AD7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4B4F87DA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368DCA25" w14:textId="77777777" w:rsidR="00A43B2F" w:rsidRPr="00F934AF" w:rsidRDefault="00A43B2F" w:rsidP="00A43B2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7890CBEC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2026</w:t>
            </w:r>
          </w:p>
        </w:tc>
        <w:tc>
          <w:tcPr>
            <w:tcW w:w="1672" w:type="dxa"/>
            <w:vAlign w:val="center"/>
          </w:tcPr>
          <w:p w14:paraId="65EC1ECF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0,228</w:t>
            </w:r>
          </w:p>
        </w:tc>
        <w:tc>
          <w:tcPr>
            <w:tcW w:w="1655" w:type="dxa"/>
            <w:vAlign w:val="center"/>
          </w:tcPr>
          <w:p w14:paraId="2E66D1A1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3984CC94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36A9215C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117186DD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2DD2983A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451B9F8B" w14:textId="77777777" w:rsidR="00A43B2F" w:rsidRPr="00F934AF" w:rsidRDefault="00A43B2F" w:rsidP="00A43B2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4FC4802C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2027</w:t>
            </w:r>
          </w:p>
        </w:tc>
        <w:tc>
          <w:tcPr>
            <w:tcW w:w="1672" w:type="dxa"/>
            <w:vAlign w:val="center"/>
          </w:tcPr>
          <w:p w14:paraId="4075E84F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0,228</w:t>
            </w:r>
          </w:p>
        </w:tc>
        <w:tc>
          <w:tcPr>
            <w:tcW w:w="1655" w:type="dxa"/>
            <w:vAlign w:val="center"/>
          </w:tcPr>
          <w:p w14:paraId="065DEDC1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5C76AA6D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4F7502F8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56FFC919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40337E65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0326C23D" w14:textId="77777777" w:rsidR="00A43B2F" w:rsidRPr="00F934AF" w:rsidRDefault="00A43B2F" w:rsidP="00A43B2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00F6577C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2028</w:t>
            </w:r>
          </w:p>
        </w:tc>
        <w:tc>
          <w:tcPr>
            <w:tcW w:w="1672" w:type="dxa"/>
            <w:vAlign w:val="center"/>
          </w:tcPr>
          <w:p w14:paraId="0586E1CE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0,228</w:t>
            </w:r>
          </w:p>
        </w:tc>
        <w:tc>
          <w:tcPr>
            <w:tcW w:w="1655" w:type="dxa"/>
            <w:vAlign w:val="center"/>
          </w:tcPr>
          <w:p w14:paraId="22915753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3CCFDA69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0CFAB03C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0847A938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146976B7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1284B340" w14:textId="77777777" w:rsidR="00A43B2F" w:rsidRPr="00F934AF" w:rsidRDefault="00A43B2F" w:rsidP="00A43B2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07DD4777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2029-2034</w:t>
            </w:r>
          </w:p>
        </w:tc>
        <w:tc>
          <w:tcPr>
            <w:tcW w:w="1672" w:type="dxa"/>
            <w:vAlign w:val="center"/>
          </w:tcPr>
          <w:p w14:paraId="4F0B4FF6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0,228</w:t>
            </w:r>
          </w:p>
        </w:tc>
        <w:tc>
          <w:tcPr>
            <w:tcW w:w="1655" w:type="dxa"/>
            <w:vAlign w:val="center"/>
          </w:tcPr>
          <w:p w14:paraId="00075EE5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35D03874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10129C00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34F775A8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417ACFF8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2CFC054D" w14:textId="77777777" w:rsidR="00A43B2F" w:rsidRPr="00F934AF" w:rsidRDefault="00A43B2F" w:rsidP="00A43B2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5B642500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2035-2040</w:t>
            </w:r>
          </w:p>
        </w:tc>
        <w:tc>
          <w:tcPr>
            <w:tcW w:w="1672" w:type="dxa"/>
            <w:vAlign w:val="center"/>
          </w:tcPr>
          <w:p w14:paraId="2BEC5C86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0,228</w:t>
            </w:r>
          </w:p>
        </w:tc>
        <w:tc>
          <w:tcPr>
            <w:tcW w:w="1655" w:type="dxa"/>
            <w:vAlign w:val="center"/>
          </w:tcPr>
          <w:p w14:paraId="25A64D42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77EEA8E0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19D199A8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19007450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156904DD" w14:textId="77777777" w:rsidTr="00F934AF">
        <w:trPr>
          <w:trHeight w:val="70"/>
        </w:trPr>
        <w:tc>
          <w:tcPr>
            <w:tcW w:w="3699" w:type="dxa"/>
            <w:vMerge w:val="restart"/>
            <w:vAlign w:val="center"/>
          </w:tcPr>
          <w:p w14:paraId="1F892BB2" w14:textId="77777777" w:rsidR="00A43B2F" w:rsidRPr="00F934AF" w:rsidRDefault="00A43B2F" w:rsidP="00A43B2F">
            <w:pPr>
              <w:spacing w:after="0"/>
              <w:rPr>
                <w:rFonts w:cs="Times New Roman"/>
                <w:bCs/>
                <w:sz w:val="22"/>
                <w:szCs w:val="22"/>
                <w:lang w:eastAsia="ru-RU"/>
              </w:rPr>
            </w:pPr>
            <w:r w:rsidRPr="00F934AF">
              <w:rPr>
                <w:rFonts w:cs="Times New Roman"/>
                <w:bCs/>
                <w:sz w:val="22"/>
                <w:szCs w:val="22"/>
                <w:lang w:eastAsia="ru-RU"/>
              </w:rPr>
              <w:t>Котельная "СОШ № 16"</w:t>
            </w:r>
          </w:p>
        </w:tc>
        <w:tc>
          <w:tcPr>
            <w:tcW w:w="1915" w:type="dxa"/>
            <w:vAlign w:val="center"/>
          </w:tcPr>
          <w:p w14:paraId="6C5E13E4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2025</w:t>
            </w:r>
          </w:p>
        </w:tc>
        <w:tc>
          <w:tcPr>
            <w:tcW w:w="1672" w:type="dxa"/>
            <w:vAlign w:val="center"/>
          </w:tcPr>
          <w:p w14:paraId="702E15ED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0F3A90">
              <w:rPr>
                <w:rFonts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1655" w:type="dxa"/>
            <w:vAlign w:val="center"/>
          </w:tcPr>
          <w:p w14:paraId="330C07EE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6F98FF6A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5B8B6A0F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0E70B8AA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1D8D322C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78EC411D" w14:textId="77777777" w:rsidR="00A43B2F" w:rsidRPr="00F934AF" w:rsidRDefault="00A43B2F" w:rsidP="00A43B2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1A8AE388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2026</w:t>
            </w:r>
          </w:p>
        </w:tc>
        <w:tc>
          <w:tcPr>
            <w:tcW w:w="1672" w:type="dxa"/>
            <w:vAlign w:val="center"/>
          </w:tcPr>
          <w:p w14:paraId="5D47A4C2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0F3A90">
              <w:rPr>
                <w:rFonts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1655" w:type="dxa"/>
            <w:vAlign w:val="center"/>
          </w:tcPr>
          <w:p w14:paraId="208883D7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30368F05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38198A55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46DCBEB6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6A72F650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4CCA8498" w14:textId="77777777" w:rsidR="00A43B2F" w:rsidRPr="00F934AF" w:rsidRDefault="00A43B2F" w:rsidP="00A43B2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104DA76B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2027</w:t>
            </w:r>
          </w:p>
        </w:tc>
        <w:tc>
          <w:tcPr>
            <w:tcW w:w="1672" w:type="dxa"/>
            <w:vAlign w:val="center"/>
          </w:tcPr>
          <w:p w14:paraId="0E1C7271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0F3A90">
              <w:rPr>
                <w:rFonts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1655" w:type="dxa"/>
            <w:vAlign w:val="center"/>
          </w:tcPr>
          <w:p w14:paraId="745EFFDC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7B8A9E91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0FF2266D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57B8DFEA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1173E10E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576040E4" w14:textId="77777777" w:rsidR="00A43B2F" w:rsidRPr="00F934AF" w:rsidRDefault="00A43B2F" w:rsidP="00A43B2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22A63EE6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2028</w:t>
            </w:r>
          </w:p>
        </w:tc>
        <w:tc>
          <w:tcPr>
            <w:tcW w:w="1672" w:type="dxa"/>
            <w:vAlign w:val="center"/>
          </w:tcPr>
          <w:p w14:paraId="5EC7CFC0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0F3A90">
              <w:rPr>
                <w:rFonts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1655" w:type="dxa"/>
            <w:vAlign w:val="center"/>
          </w:tcPr>
          <w:p w14:paraId="3279DC8E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080F0B55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443263E4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5C2EFB84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725E2638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258D915B" w14:textId="77777777" w:rsidR="00A43B2F" w:rsidRPr="00F934AF" w:rsidRDefault="00A43B2F" w:rsidP="00A43B2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430E1D89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2029-2034</w:t>
            </w:r>
          </w:p>
        </w:tc>
        <w:tc>
          <w:tcPr>
            <w:tcW w:w="1672" w:type="dxa"/>
            <w:vAlign w:val="center"/>
          </w:tcPr>
          <w:p w14:paraId="0F8FE392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0F3A90">
              <w:rPr>
                <w:rFonts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1655" w:type="dxa"/>
            <w:vAlign w:val="center"/>
          </w:tcPr>
          <w:p w14:paraId="1E1A0081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66920BA2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0BD53D97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0EA88760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7056C709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20ED22F7" w14:textId="77777777" w:rsidR="00A43B2F" w:rsidRPr="00F934AF" w:rsidRDefault="00A43B2F" w:rsidP="00A43B2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44631182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2035-2040</w:t>
            </w:r>
          </w:p>
        </w:tc>
        <w:tc>
          <w:tcPr>
            <w:tcW w:w="1672" w:type="dxa"/>
            <w:vAlign w:val="center"/>
          </w:tcPr>
          <w:p w14:paraId="27A36F69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0F3A90">
              <w:rPr>
                <w:rFonts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1655" w:type="dxa"/>
            <w:vAlign w:val="center"/>
          </w:tcPr>
          <w:p w14:paraId="43F5D80D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496E3A72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24C50B72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3654DAB3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7A80CA54" w14:textId="77777777" w:rsidTr="00F934AF">
        <w:trPr>
          <w:trHeight w:val="70"/>
        </w:trPr>
        <w:tc>
          <w:tcPr>
            <w:tcW w:w="3699" w:type="dxa"/>
            <w:vMerge w:val="restart"/>
            <w:vAlign w:val="center"/>
          </w:tcPr>
          <w:p w14:paraId="4C1EA572" w14:textId="77777777" w:rsidR="00A43B2F" w:rsidRPr="00F934AF" w:rsidRDefault="00A43B2F" w:rsidP="00A43B2F">
            <w:pPr>
              <w:spacing w:after="0"/>
              <w:rPr>
                <w:rFonts w:cs="Times New Roman"/>
                <w:bCs/>
                <w:sz w:val="22"/>
                <w:szCs w:val="22"/>
                <w:lang w:eastAsia="ru-RU"/>
              </w:rPr>
            </w:pPr>
            <w:r w:rsidRPr="00F934AF">
              <w:rPr>
                <w:rFonts w:cs="Times New Roman"/>
                <w:bCs/>
                <w:sz w:val="22"/>
                <w:szCs w:val="22"/>
                <w:lang w:eastAsia="ru-RU"/>
              </w:rPr>
              <w:lastRenderedPageBreak/>
              <w:t>Котельная д/с "Колосок"</w:t>
            </w:r>
          </w:p>
        </w:tc>
        <w:tc>
          <w:tcPr>
            <w:tcW w:w="1915" w:type="dxa"/>
            <w:vAlign w:val="center"/>
          </w:tcPr>
          <w:p w14:paraId="4EBDE5F2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2025</w:t>
            </w:r>
          </w:p>
        </w:tc>
        <w:tc>
          <w:tcPr>
            <w:tcW w:w="1672" w:type="dxa"/>
            <w:vAlign w:val="center"/>
          </w:tcPr>
          <w:p w14:paraId="662B6574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0F3A90">
              <w:rPr>
                <w:rFonts w:cs="Times New Roman"/>
                <w:bCs/>
                <w:sz w:val="22"/>
                <w:szCs w:val="22"/>
              </w:rPr>
              <w:t>81</w:t>
            </w:r>
          </w:p>
        </w:tc>
        <w:tc>
          <w:tcPr>
            <w:tcW w:w="1655" w:type="dxa"/>
            <w:vAlign w:val="center"/>
          </w:tcPr>
          <w:p w14:paraId="29E00C9A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13503448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06F27AD0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0,003</w:t>
            </w:r>
          </w:p>
        </w:tc>
        <w:tc>
          <w:tcPr>
            <w:tcW w:w="1921" w:type="dxa"/>
            <w:vAlign w:val="center"/>
          </w:tcPr>
          <w:p w14:paraId="1F5E2A12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0251CE38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39DEF7E5" w14:textId="77777777" w:rsidR="00A43B2F" w:rsidRPr="00F934AF" w:rsidRDefault="00A43B2F" w:rsidP="00A43B2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39D8DDF0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2026</w:t>
            </w:r>
          </w:p>
        </w:tc>
        <w:tc>
          <w:tcPr>
            <w:tcW w:w="1672" w:type="dxa"/>
            <w:vAlign w:val="center"/>
          </w:tcPr>
          <w:p w14:paraId="4FC7208B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0F3A90">
              <w:rPr>
                <w:rFonts w:cs="Times New Roman"/>
                <w:bCs/>
                <w:sz w:val="22"/>
                <w:szCs w:val="22"/>
              </w:rPr>
              <w:t>81</w:t>
            </w:r>
          </w:p>
        </w:tc>
        <w:tc>
          <w:tcPr>
            <w:tcW w:w="1655" w:type="dxa"/>
            <w:vAlign w:val="center"/>
          </w:tcPr>
          <w:p w14:paraId="253864F7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7F8623DB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581A7760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0,003</w:t>
            </w:r>
          </w:p>
        </w:tc>
        <w:tc>
          <w:tcPr>
            <w:tcW w:w="1921" w:type="dxa"/>
            <w:vAlign w:val="center"/>
          </w:tcPr>
          <w:p w14:paraId="0A629098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455589E2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1760FA43" w14:textId="77777777" w:rsidR="00A43B2F" w:rsidRPr="00F934AF" w:rsidRDefault="00A43B2F" w:rsidP="00A43B2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7E6D8D7E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2027</w:t>
            </w:r>
          </w:p>
        </w:tc>
        <w:tc>
          <w:tcPr>
            <w:tcW w:w="1672" w:type="dxa"/>
            <w:vAlign w:val="center"/>
          </w:tcPr>
          <w:p w14:paraId="4BDA119C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0F3A90">
              <w:rPr>
                <w:rFonts w:cs="Times New Roman"/>
                <w:bCs/>
                <w:sz w:val="22"/>
                <w:szCs w:val="22"/>
              </w:rPr>
              <w:t>81</w:t>
            </w:r>
          </w:p>
        </w:tc>
        <w:tc>
          <w:tcPr>
            <w:tcW w:w="1655" w:type="dxa"/>
            <w:vAlign w:val="center"/>
          </w:tcPr>
          <w:p w14:paraId="07E26AD0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14285893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6ADABCEB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0,003</w:t>
            </w:r>
          </w:p>
        </w:tc>
        <w:tc>
          <w:tcPr>
            <w:tcW w:w="1921" w:type="dxa"/>
            <w:vAlign w:val="center"/>
          </w:tcPr>
          <w:p w14:paraId="648E6214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66A332E7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7D977D29" w14:textId="77777777" w:rsidR="00A43B2F" w:rsidRPr="00F934AF" w:rsidRDefault="00A43B2F" w:rsidP="00A43B2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37A99AD6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2028</w:t>
            </w:r>
          </w:p>
        </w:tc>
        <w:tc>
          <w:tcPr>
            <w:tcW w:w="1672" w:type="dxa"/>
            <w:vAlign w:val="center"/>
          </w:tcPr>
          <w:p w14:paraId="00A5D0D9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0F3A90">
              <w:rPr>
                <w:rFonts w:cs="Times New Roman"/>
                <w:bCs/>
                <w:sz w:val="22"/>
                <w:szCs w:val="22"/>
              </w:rPr>
              <w:t>81</w:t>
            </w:r>
          </w:p>
        </w:tc>
        <w:tc>
          <w:tcPr>
            <w:tcW w:w="1655" w:type="dxa"/>
            <w:vAlign w:val="center"/>
          </w:tcPr>
          <w:p w14:paraId="7449C4C9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4D0F3673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5BA8C0A7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0,003</w:t>
            </w:r>
          </w:p>
        </w:tc>
        <w:tc>
          <w:tcPr>
            <w:tcW w:w="1921" w:type="dxa"/>
            <w:vAlign w:val="center"/>
          </w:tcPr>
          <w:p w14:paraId="73F3AF91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1F1A1CA3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1DE4B10B" w14:textId="77777777" w:rsidR="00A43B2F" w:rsidRPr="00F934AF" w:rsidRDefault="00A43B2F" w:rsidP="00A43B2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6968C6C4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2029-2034</w:t>
            </w:r>
          </w:p>
        </w:tc>
        <w:tc>
          <w:tcPr>
            <w:tcW w:w="1672" w:type="dxa"/>
            <w:vAlign w:val="center"/>
          </w:tcPr>
          <w:p w14:paraId="739E29E3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0F3A90">
              <w:rPr>
                <w:rFonts w:cs="Times New Roman"/>
                <w:bCs/>
                <w:sz w:val="22"/>
                <w:szCs w:val="22"/>
              </w:rPr>
              <w:t>81</w:t>
            </w:r>
          </w:p>
        </w:tc>
        <w:tc>
          <w:tcPr>
            <w:tcW w:w="1655" w:type="dxa"/>
            <w:vAlign w:val="center"/>
          </w:tcPr>
          <w:p w14:paraId="15B9DDC2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167D0B5C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56297E85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0,003</w:t>
            </w:r>
          </w:p>
        </w:tc>
        <w:tc>
          <w:tcPr>
            <w:tcW w:w="1921" w:type="dxa"/>
            <w:vAlign w:val="center"/>
          </w:tcPr>
          <w:p w14:paraId="10E793B4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6AD79963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47C94E30" w14:textId="77777777" w:rsidR="00A43B2F" w:rsidRPr="00F934AF" w:rsidRDefault="00A43B2F" w:rsidP="00A43B2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10C97164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2035-2040</w:t>
            </w:r>
          </w:p>
        </w:tc>
        <w:tc>
          <w:tcPr>
            <w:tcW w:w="1672" w:type="dxa"/>
            <w:vAlign w:val="center"/>
          </w:tcPr>
          <w:p w14:paraId="1B0FB6AA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0F3A90">
              <w:rPr>
                <w:rFonts w:cs="Times New Roman"/>
                <w:bCs/>
                <w:sz w:val="22"/>
                <w:szCs w:val="22"/>
              </w:rPr>
              <w:t>81</w:t>
            </w:r>
          </w:p>
        </w:tc>
        <w:tc>
          <w:tcPr>
            <w:tcW w:w="1655" w:type="dxa"/>
            <w:vAlign w:val="center"/>
          </w:tcPr>
          <w:p w14:paraId="44DF471D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44B7F595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60552AFF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0,003</w:t>
            </w:r>
          </w:p>
        </w:tc>
        <w:tc>
          <w:tcPr>
            <w:tcW w:w="1921" w:type="dxa"/>
            <w:vAlign w:val="center"/>
          </w:tcPr>
          <w:p w14:paraId="3E5F589F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4AB388B9" w14:textId="77777777" w:rsidTr="00F934AF">
        <w:trPr>
          <w:trHeight w:val="70"/>
        </w:trPr>
        <w:tc>
          <w:tcPr>
            <w:tcW w:w="3699" w:type="dxa"/>
            <w:vMerge w:val="restart"/>
            <w:vAlign w:val="center"/>
          </w:tcPr>
          <w:p w14:paraId="6C244BB2" w14:textId="77777777" w:rsidR="00A43B2F" w:rsidRPr="00F934AF" w:rsidRDefault="00A43B2F" w:rsidP="00A43B2F">
            <w:pPr>
              <w:spacing w:after="0"/>
              <w:rPr>
                <w:rFonts w:cs="Times New Roman"/>
                <w:bCs/>
                <w:sz w:val="22"/>
                <w:szCs w:val="22"/>
                <w:lang w:eastAsia="ru-RU"/>
              </w:rPr>
            </w:pPr>
            <w:r w:rsidRPr="00F934AF">
              <w:rPr>
                <w:rFonts w:cs="Times New Roman"/>
                <w:bCs/>
                <w:sz w:val="22"/>
                <w:szCs w:val="22"/>
                <w:lang w:eastAsia="ru-RU"/>
              </w:rPr>
              <w:t>Котельная "Песчаная"</w:t>
            </w:r>
          </w:p>
        </w:tc>
        <w:tc>
          <w:tcPr>
            <w:tcW w:w="1915" w:type="dxa"/>
            <w:vAlign w:val="center"/>
          </w:tcPr>
          <w:p w14:paraId="4778D8AF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2025</w:t>
            </w:r>
          </w:p>
        </w:tc>
        <w:tc>
          <w:tcPr>
            <w:tcW w:w="1672" w:type="dxa"/>
            <w:vAlign w:val="center"/>
          </w:tcPr>
          <w:p w14:paraId="021D9682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0F3A90">
              <w:rPr>
                <w:rFonts w:cs="Times New Roman"/>
                <w:bCs/>
                <w:sz w:val="22"/>
                <w:szCs w:val="22"/>
              </w:rPr>
              <w:t>192</w:t>
            </w:r>
          </w:p>
        </w:tc>
        <w:tc>
          <w:tcPr>
            <w:tcW w:w="1655" w:type="dxa"/>
            <w:vAlign w:val="center"/>
          </w:tcPr>
          <w:p w14:paraId="4423A00A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25BF7CEC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3E2839AF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0,003</w:t>
            </w:r>
          </w:p>
        </w:tc>
        <w:tc>
          <w:tcPr>
            <w:tcW w:w="1921" w:type="dxa"/>
            <w:vAlign w:val="center"/>
          </w:tcPr>
          <w:p w14:paraId="2839C126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1119B1C9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64910AB4" w14:textId="77777777" w:rsidR="00A43B2F" w:rsidRPr="00F934AF" w:rsidRDefault="00A43B2F" w:rsidP="00A43B2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2B549201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2026</w:t>
            </w:r>
          </w:p>
        </w:tc>
        <w:tc>
          <w:tcPr>
            <w:tcW w:w="1672" w:type="dxa"/>
            <w:vAlign w:val="center"/>
          </w:tcPr>
          <w:p w14:paraId="6671F871" w14:textId="77777777" w:rsidR="00A43B2F" w:rsidRPr="00F934AF" w:rsidRDefault="000F3A90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0,192</w:t>
            </w:r>
          </w:p>
        </w:tc>
        <w:tc>
          <w:tcPr>
            <w:tcW w:w="1655" w:type="dxa"/>
            <w:vAlign w:val="center"/>
          </w:tcPr>
          <w:p w14:paraId="3D54FD37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0082EB9E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3995CE90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0,003</w:t>
            </w:r>
          </w:p>
        </w:tc>
        <w:tc>
          <w:tcPr>
            <w:tcW w:w="1921" w:type="dxa"/>
            <w:vAlign w:val="center"/>
          </w:tcPr>
          <w:p w14:paraId="43222CB3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400619FC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21C62EEF" w14:textId="77777777" w:rsidR="00A43B2F" w:rsidRPr="00F934AF" w:rsidRDefault="00A43B2F" w:rsidP="00A43B2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4B03422B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2027</w:t>
            </w:r>
          </w:p>
        </w:tc>
        <w:tc>
          <w:tcPr>
            <w:tcW w:w="1672" w:type="dxa"/>
            <w:vAlign w:val="center"/>
          </w:tcPr>
          <w:p w14:paraId="570E4010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0F3A90">
              <w:rPr>
                <w:rFonts w:cs="Times New Roman"/>
                <w:bCs/>
                <w:sz w:val="22"/>
                <w:szCs w:val="22"/>
              </w:rPr>
              <w:t>192</w:t>
            </w:r>
          </w:p>
        </w:tc>
        <w:tc>
          <w:tcPr>
            <w:tcW w:w="1655" w:type="dxa"/>
            <w:vAlign w:val="center"/>
          </w:tcPr>
          <w:p w14:paraId="58BC9AD9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568D6C65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0A84384F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0,003</w:t>
            </w:r>
          </w:p>
        </w:tc>
        <w:tc>
          <w:tcPr>
            <w:tcW w:w="1921" w:type="dxa"/>
            <w:vAlign w:val="center"/>
          </w:tcPr>
          <w:p w14:paraId="0D70EB78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6FF3F17D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451FA5A6" w14:textId="77777777" w:rsidR="00A43B2F" w:rsidRPr="00F934AF" w:rsidRDefault="00A43B2F" w:rsidP="00A43B2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6A22A79F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2028</w:t>
            </w:r>
          </w:p>
        </w:tc>
        <w:tc>
          <w:tcPr>
            <w:tcW w:w="1672" w:type="dxa"/>
            <w:vAlign w:val="center"/>
          </w:tcPr>
          <w:p w14:paraId="4E856231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0F3A90">
              <w:rPr>
                <w:rFonts w:cs="Times New Roman"/>
                <w:bCs/>
                <w:sz w:val="22"/>
                <w:szCs w:val="22"/>
              </w:rPr>
              <w:t>192</w:t>
            </w:r>
          </w:p>
        </w:tc>
        <w:tc>
          <w:tcPr>
            <w:tcW w:w="1655" w:type="dxa"/>
            <w:vAlign w:val="center"/>
          </w:tcPr>
          <w:p w14:paraId="6E14CD10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2F0BC1CB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711660A2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0,003</w:t>
            </w:r>
          </w:p>
        </w:tc>
        <w:tc>
          <w:tcPr>
            <w:tcW w:w="1921" w:type="dxa"/>
            <w:vAlign w:val="center"/>
          </w:tcPr>
          <w:p w14:paraId="02862988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2A3D5C0D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7C843342" w14:textId="77777777" w:rsidR="00A43B2F" w:rsidRPr="00F934AF" w:rsidRDefault="00A43B2F" w:rsidP="00A43B2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76AF5CA4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2029-2034</w:t>
            </w:r>
          </w:p>
        </w:tc>
        <w:tc>
          <w:tcPr>
            <w:tcW w:w="1672" w:type="dxa"/>
            <w:vAlign w:val="center"/>
          </w:tcPr>
          <w:p w14:paraId="4081EE8C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0F3A90">
              <w:rPr>
                <w:rFonts w:cs="Times New Roman"/>
                <w:bCs/>
                <w:sz w:val="22"/>
                <w:szCs w:val="22"/>
              </w:rPr>
              <w:t>192</w:t>
            </w:r>
          </w:p>
        </w:tc>
        <w:tc>
          <w:tcPr>
            <w:tcW w:w="1655" w:type="dxa"/>
            <w:vAlign w:val="center"/>
          </w:tcPr>
          <w:p w14:paraId="53A94B26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20B4C5ED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5219D5C3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0,003</w:t>
            </w:r>
          </w:p>
        </w:tc>
        <w:tc>
          <w:tcPr>
            <w:tcW w:w="1921" w:type="dxa"/>
            <w:vAlign w:val="center"/>
          </w:tcPr>
          <w:p w14:paraId="442A6A50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A43B2F" w:rsidRPr="00F934AF" w14:paraId="22322915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0F012229" w14:textId="77777777" w:rsidR="00A43B2F" w:rsidRPr="00F934AF" w:rsidRDefault="00A43B2F" w:rsidP="00A43B2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398844A7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2035-2040</w:t>
            </w:r>
          </w:p>
        </w:tc>
        <w:tc>
          <w:tcPr>
            <w:tcW w:w="1672" w:type="dxa"/>
            <w:vAlign w:val="center"/>
          </w:tcPr>
          <w:p w14:paraId="3BBE98A1" w14:textId="77777777" w:rsidR="00A43B2F" w:rsidRPr="00F934AF" w:rsidRDefault="00A43B2F" w:rsidP="00A43B2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0F3A90">
              <w:rPr>
                <w:rFonts w:cs="Times New Roman"/>
                <w:bCs/>
                <w:sz w:val="22"/>
                <w:szCs w:val="22"/>
              </w:rPr>
              <w:t>192</w:t>
            </w:r>
          </w:p>
        </w:tc>
        <w:tc>
          <w:tcPr>
            <w:tcW w:w="1655" w:type="dxa"/>
            <w:vAlign w:val="center"/>
          </w:tcPr>
          <w:p w14:paraId="19F229CA" w14:textId="77777777" w:rsidR="00A43B2F" w:rsidRPr="00F934AF" w:rsidRDefault="00A43B2F" w:rsidP="00A43B2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7A39E0ED" w14:textId="77777777" w:rsidR="00A43B2F" w:rsidRPr="00F934AF" w:rsidRDefault="00A43B2F" w:rsidP="00A43B2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1976ED4B" w14:textId="77777777" w:rsidR="00A43B2F" w:rsidRPr="00F934AF" w:rsidRDefault="00A43B2F" w:rsidP="00A43B2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0,003</w:t>
            </w:r>
          </w:p>
        </w:tc>
        <w:tc>
          <w:tcPr>
            <w:tcW w:w="1921" w:type="dxa"/>
            <w:vAlign w:val="center"/>
          </w:tcPr>
          <w:p w14:paraId="027A2034" w14:textId="77777777" w:rsidR="00A43B2F" w:rsidRPr="00F934AF" w:rsidRDefault="00A43B2F" w:rsidP="00A43B2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F934AF" w:rsidRPr="00F934AF" w14:paraId="1CE94741" w14:textId="77777777" w:rsidTr="00F934AF">
        <w:trPr>
          <w:trHeight w:val="70"/>
        </w:trPr>
        <w:tc>
          <w:tcPr>
            <w:tcW w:w="3699" w:type="dxa"/>
            <w:vMerge w:val="restart"/>
            <w:vAlign w:val="center"/>
          </w:tcPr>
          <w:p w14:paraId="795EDB53" w14:textId="77777777" w:rsidR="00F934AF" w:rsidRPr="00F934AF" w:rsidRDefault="00F934AF" w:rsidP="00F934AF">
            <w:pPr>
              <w:spacing w:after="0"/>
              <w:rPr>
                <w:rFonts w:cs="Times New Roman"/>
                <w:bCs/>
                <w:sz w:val="22"/>
                <w:szCs w:val="22"/>
                <w:lang w:eastAsia="ru-RU"/>
              </w:rPr>
            </w:pPr>
            <w:r w:rsidRPr="00F934AF">
              <w:rPr>
                <w:rFonts w:cs="Times New Roman"/>
                <w:bCs/>
                <w:sz w:val="22"/>
                <w:szCs w:val="22"/>
                <w:lang w:eastAsia="ru-RU"/>
              </w:rPr>
              <w:t>ЗАО "Тбилисский сахарный завод"</w:t>
            </w:r>
          </w:p>
        </w:tc>
        <w:tc>
          <w:tcPr>
            <w:tcW w:w="1915" w:type="dxa"/>
            <w:vAlign w:val="center"/>
          </w:tcPr>
          <w:p w14:paraId="4711080C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2025</w:t>
            </w:r>
          </w:p>
        </w:tc>
        <w:tc>
          <w:tcPr>
            <w:tcW w:w="1672" w:type="dxa"/>
            <w:vAlign w:val="center"/>
          </w:tcPr>
          <w:p w14:paraId="736E88CD" w14:textId="45636231" w:rsidR="00F934AF" w:rsidRPr="00F934AF" w:rsidRDefault="00FD0B0E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1655" w:type="dxa"/>
            <w:vAlign w:val="center"/>
          </w:tcPr>
          <w:p w14:paraId="72831582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29DD11F1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21060BD1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0,030</w:t>
            </w:r>
          </w:p>
        </w:tc>
        <w:tc>
          <w:tcPr>
            <w:tcW w:w="1921" w:type="dxa"/>
            <w:vAlign w:val="center"/>
          </w:tcPr>
          <w:p w14:paraId="00000C6C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F934AF" w:rsidRPr="00F934AF" w14:paraId="11333643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3C5F4F0C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2F685D19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2026</w:t>
            </w:r>
          </w:p>
        </w:tc>
        <w:tc>
          <w:tcPr>
            <w:tcW w:w="1672" w:type="dxa"/>
            <w:vAlign w:val="center"/>
          </w:tcPr>
          <w:p w14:paraId="51C84479" w14:textId="696DE0E3" w:rsidR="00F934AF" w:rsidRPr="00F934AF" w:rsidRDefault="00FD0B0E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1655" w:type="dxa"/>
            <w:vAlign w:val="center"/>
          </w:tcPr>
          <w:p w14:paraId="0AF7BF3C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5D701C23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30F46586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0,030</w:t>
            </w:r>
          </w:p>
        </w:tc>
        <w:tc>
          <w:tcPr>
            <w:tcW w:w="1921" w:type="dxa"/>
            <w:vAlign w:val="center"/>
          </w:tcPr>
          <w:p w14:paraId="2AE7945B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FD0B0E" w:rsidRPr="00F934AF" w14:paraId="337E480F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74B55B97" w14:textId="77777777" w:rsidR="00FD0B0E" w:rsidRPr="00F934AF" w:rsidRDefault="00FD0B0E" w:rsidP="00FD0B0E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6C8792FC" w14:textId="77777777" w:rsidR="00FD0B0E" w:rsidRPr="00F934AF" w:rsidRDefault="00FD0B0E" w:rsidP="00FD0B0E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2027</w:t>
            </w:r>
          </w:p>
        </w:tc>
        <w:tc>
          <w:tcPr>
            <w:tcW w:w="1672" w:type="dxa"/>
            <w:vAlign w:val="center"/>
          </w:tcPr>
          <w:p w14:paraId="281EB360" w14:textId="683218C5" w:rsidR="00FD0B0E" w:rsidRPr="00F934AF" w:rsidRDefault="00FD0B0E" w:rsidP="00FD0B0E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1655" w:type="dxa"/>
            <w:vAlign w:val="center"/>
          </w:tcPr>
          <w:p w14:paraId="3CD43E05" w14:textId="77777777" w:rsidR="00FD0B0E" w:rsidRPr="00F934AF" w:rsidRDefault="00FD0B0E" w:rsidP="00FD0B0E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355C1EFB" w14:textId="77777777" w:rsidR="00FD0B0E" w:rsidRPr="00F934AF" w:rsidRDefault="00FD0B0E" w:rsidP="00FD0B0E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2A1D62DE" w14:textId="77777777" w:rsidR="00FD0B0E" w:rsidRPr="00F934AF" w:rsidRDefault="00FD0B0E" w:rsidP="00FD0B0E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0,030</w:t>
            </w:r>
          </w:p>
        </w:tc>
        <w:tc>
          <w:tcPr>
            <w:tcW w:w="1921" w:type="dxa"/>
            <w:vAlign w:val="center"/>
          </w:tcPr>
          <w:p w14:paraId="4466B6C4" w14:textId="77777777" w:rsidR="00FD0B0E" w:rsidRPr="00F934AF" w:rsidRDefault="00FD0B0E" w:rsidP="00FD0B0E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FD0B0E" w:rsidRPr="00F934AF" w14:paraId="793042C6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0E9F2C89" w14:textId="77777777" w:rsidR="00FD0B0E" w:rsidRPr="00F934AF" w:rsidRDefault="00FD0B0E" w:rsidP="00FD0B0E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0B7C4962" w14:textId="77777777" w:rsidR="00FD0B0E" w:rsidRPr="00F934AF" w:rsidRDefault="00FD0B0E" w:rsidP="00FD0B0E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2028</w:t>
            </w:r>
          </w:p>
        </w:tc>
        <w:tc>
          <w:tcPr>
            <w:tcW w:w="1672" w:type="dxa"/>
            <w:vAlign w:val="center"/>
          </w:tcPr>
          <w:p w14:paraId="3A17DE43" w14:textId="772EDC5F" w:rsidR="00FD0B0E" w:rsidRPr="00F934AF" w:rsidRDefault="00FD0B0E" w:rsidP="00FD0B0E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1655" w:type="dxa"/>
            <w:vAlign w:val="center"/>
          </w:tcPr>
          <w:p w14:paraId="40B689E1" w14:textId="77777777" w:rsidR="00FD0B0E" w:rsidRPr="00F934AF" w:rsidRDefault="00FD0B0E" w:rsidP="00FD0B0E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35D458E7" w14:textId="77777777" w:rsidR="00FD0B0E" w:rsidRPr="00F934AF" w:rsidRDefault="00FD0B0E" w:rsidP="00FD0B0E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2E63596E" w14:textId="77777777" w:rsidR="00FD0B0E" w:rsidRPr="00F934AF" w:rsidRDefault="00FD0B0E" w:rsidP="00FD0B0E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0,030</w:t>
            </w:r>
          </w:p>
        </w:tc>
        <w:tc>
          <w:tcPr>
            <w:tcW w:w="1921" w:type="dxa"/>
            <w:vAlign w:val="center"/>
          </w:tcPr>
          <w:p w14:paraId="346A9DB0" w14:textId="77777777" w:rsidR="00FD0B0E" w:rsidRPr="00F934AF" w:rsidRDefault="00FD0B0E" w:rsidP="00FD0B0E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FD0B0E" w:rsidRPr="00F934AF" w14:paraId="24180BC2" w14:textId="77777777" w:rsidTr="00F934AF">
        <w:trPr>
          <w:trHeight w:val="70"/>
        </w:trPr>
        <w:tc>
          <w:tcPr>
            <w:tcW w:w="3699" w:type="dxa"/>
            <w:vMerge/>
            <w:vAlign w:val="center"/>
          </w:tcPr>
          <w:p w14:paraId="4B7E9DF7" w14:textId="77777777" w:rsidR="00FD0B0E" w:rsidRPr="00F934AF" w:rsidRDefault="00FD0B0E" w:rsidP="00FD0B0E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537EE645" w14:textId="77777777" w:rsidR="00FD0B0E" w:rsidRPr="00F934AF" w:rsidRDefault="00FD0B0E" w:rsidP="00FD0B0E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2029-2034</w:t>
            </w:r>
          </w:p>
        </w:tc>
        <w:tc>
          <w:tcPr>
            <w:tcW w:w="1672" w:type="dxa"/>
            <w:vAlign w:val="center"/>
          </w:tcPr>
          <w:p w14:paraId="4654C13A" w14:textId="4ED2AA29" w:rsidR="00FD0B0E" w:rsidRPr="00F934AF" w:rsidRDefault="00FD0B0E" w:rsidP="00FD0B0E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1655" w:type="dxa"/>
            <w:vAlign w:val="center"/>
          </w:tcPr>
          <w:p w14:paraId="3C85B7F2" w14:textId="77777777" w:rsidR="00FD0B0E" w:rsidRPr="00F934AF" w:rsidRDefault="00FD0B0E" w:rsidP="00FD0B0E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70EE8BA3" w14:textId="77777777" w:rsidR="00FD0B0E" w:rsidRPr="00F934AF" w:rsidRDefault="00FD0B0E" w:rsidP="00FD0B0E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0A6FEC6C" w14:textId="77777777" w:rsidR="00FD0B0E" w:rsidRPr="00F934AF" w:rsidRDefault="00FD0B0E" w:rsidP="00FD0B0E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0,030</w:t>
            </w:r>
          </w:p>
        </w:tc>
        <w:tc>
          <w:tcPr>
            <w:tcW w:w="1921" w:type="dxa"/>
            <w:vAlign w:val="center"/>
          </w:tcPr>
          <w:p w14:paraId="02CD969F" w14:textId="77777777" w:rsidR="00FD0B0E" w:rsidRPr="00F934AF" w:rsidRDefault="00FD0B0E" w:rsidP="00FD0B0E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FD0B0E" w:rsidRPr="00F934AF" w14:paraId="097CBE5C" w14:textId="77777777" w:rsidTr="00F934AF">
        <w:trPr>
          <w:trHeight w:val="50"/>
        </w:trPr>
        <w:tc>
          <w:tcPr>
            <w:tcW w:w="3699" w:type="dxa"/>
            <w:vMerge/>
            <w:vAlign w:val="center"/>
          </w:tcPr>
          <w:p w14:paraId="4987DB95" w14:textId="77777777" w:rsidR="00FD0B0E" w:rsidRPr="00F934AF" w:rsidRDefault="00FD0B0E" w:rsidP="00FD0B0E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7BFFC641" w14:textId="77777777" w:rsidR="00FD0B0E" w:rsidRPr="00F934AF" w:rsidRDefault="00FD0B0E" w:rsidP="00FD0B0E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2035-2040</w:t>
            </w:r>
          </w:p>
        </w:tc>
        <w:tc>
          <w:tcPr>
            <w:tcW w:w="1672" w:type="dxa"/>
            <w:vAlign w:val="center"/>
          </w:tcPr>
          <w:p w14:paraId="1E65B7BB" w14:textId="058148E4" w:rsidR="00FD0B0E" w:rsidRPr="00F934AF" w:rsidRDefault="00FD0B0E" w:rsidP="00FD0B0E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1655" w:type="dxa"/>
            <w:vAlign w:val="center"/>
          </w:tcPr>
          <w:p w14:paraId="3F464E2F" w14:textId="77777777" w:rsidR="00FD0B0E" w:rsidRPr="00F934AF" w:rsidRDefault="00FD0B0E" w:rsidP="00FD0B0E">
            <w:pPr>
              <w:keepNext/>
              <w:spacing w:after="0"/>
              <w:ind w:firstLine="670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07324555" w14:textId="77777777" w:rsidR="00FD0B0E" w:rsidRPr="00F934AF" w:rsidRDefault="00FD0B0E" w:rsidP="00FD0B0E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2E9A82B4" w14:textId="77777777" w:rsidR="00FD0B0E" w:rsidRPr="00F934AF" w:rsidRDefault="00FD0B0E" w:rsidP="00FD0B0E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0,030</w:t>
            </w:r>
          </w:p>
        </w:tc>
        <w:tc>
          <w:tcPr>
            <w:tcW w:w="1921" w:type="dxa"/>
            <w:vAlign w:val="center"/>
          </w:tcPr>
          <w:p w14:paraId="78950F66" w14:textId="77777777" w:rsidR="00FD0B0E" w:rsidRPr="00F934AF" w:rsidRDefault="00FD0B0E" w:rsidP="00FD0B0E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</w:tr>
      <w:tr w:rsidR="00F934AF" w:rsidRPr="00F934AF" w14:paraId="0A7FA933" w14:textId="77777777" w:rsidTr="00F934AF">
        <w:trPr>
          <w:trHeight w:val="50"/>
        </w:trPr>
        <w:tc>
          <w:tcPr>
            <w:tcW w:w="3699" w:type="dxa"/>
            <w:vMerge w:val="restart"/>
            <w:vAlign w:val="center"/>
          </w:tcPr>
          <w:p w14:paraId="119F7E1B" w14:textId="77777777" w:rsidR="00F934AF" w:rsidRPr="00F934AF" w:rsidRDefault="00F934AF" w:rsidP="00F934A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F934AF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Котельная "СОШ № 4"</w:t>
            </w:r>
          </w:p>
        </w:tc>
        <w:tc>
          <w:tcPr>
            <w:tcW w:w="1915" w:type="dxa"/>
            <w:vAlign w:val="center"/>
          </w:tcPr>
          <w:p w14:paraId="2EB58B81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2025</w:t>
            </w:r>
          </w:p>
        </w:tc>
        <w:tc>
          <w:tcPr>
            <w:tcW w:w="1672" w:type="dxa"/>
            <w:vAlign w:val="center"/>
          </w:tcPr>
          <w:p w14:paraId="05B5A876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0F3A90">
              <w:rPr>
                <w:rFonts w:cs="Times New Roman"/>
                <w:bCs/>
                <w:sz w:val="22"/>
                <w:szCs w:val="22"/>
              </w:rPr>
              <w:t>326</w:t>
            </w:r>
          </w:p>
        </w:tc>
        <w:tc>
          <w:tcPr>
            <w:tcW w:w="1655" w:type="dxa"/>
            <w:vAlign w:val="center"/>
          </w:tcPr>
          <w:p w14:paraId="250C6D1E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68C2DEDA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16EC51ED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030FA6D3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F934AF" w:rsidRPr="00F934AF" w14:paraId="35256D07" w14:textId="77777777" w:rsidTr="00F934AF">
        <w:trPr>
          <w:trHeight w:val="50"/>
        </w:trPr>
        <w:tc>
          <w:tcPr>
            <w:tcW w:w="3699" w:type="dxa"/>
            <w:vMerge/>
            <w:vAlign w:val="center"/>
          </w:tcPr>
          <w:p w14:paraId="5E8AB403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0A28C78D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2026</w:t>
            </w:r>
          </w:p>
        </w:tc>
        <w:tc>
          <w:tcPr>
            <w:tcW w:w="1672" w:type="dxa"/>
            <w:vAlign w:val="center"/>
          </w:tcPr>
          <w:p w14:paraId="597C2910" w14:textId="77777777" w:rsidR="00F934AF" w:rsidRPr="00F934AF" w:rsidRDefault="000F3A90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0,32</w:t>
            </w:r>
            <w:r w:rsidR="00F934AF" w:rsidRPr="00F934AF">
              <w:rPr>
                <w:rFonts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1655" w:type="dxa"/>
            <w:vAlign w:val="center"/>
          </w:tcPr>
          <w:p w14:paraId="0B403789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399F4BC0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2F29DB72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73D45DF5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F934AF" w:rsidRPr="00F934AF" w14:paraId="01C924A8" w14:textId="77777777" w:rsidTr="00F934AF">
        <w:trPr>
          <w:trHeight w:val="50"/>
        </w:trPr>
        <w:tc>
          <w:tcPr>
            <w:tcW w:w="3699" w:type="dxa"/>
            <w:vMerge/>
            <w:vAlign w:val="center"/>
          </w:tcPr>
          <w:p w14:paraId="77D4641B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2A11535A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2027</w:t>
            </w:r>
          </w:p>
        </w:tc>
        <w:tc>
          <w:tcPr>
            <w:tcW w:w="1672" w:type="dxa"/>
            <w:vAlign w:val="center"/>
          </w:tcPr>
          <w:p w14:paraId="75B75AC4" w14:textId="77777777" w:rsidR="00F934AF" w:rsidRPr="00F934AF" w:rsidRDefault="000F3A90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0,32</w:t>
            </w:r>
            <w:r w:rsidR="00F934AF" w:rsidRPr="00F934AF">
              <w:rPr>
                <w:rFonts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1655" w:type="dxa"/>
            <w:vAlign w:val="center"/>
          </w:tcPr>
          <w:p w14:paraId="1621FE74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312B5553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667518EE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354A631D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F934AF" w:rsidRPr="00F934AF" w14:paraId="1E9C78D1" w14:textId="77777777" w:rsidTr="00F934AF">
        <w:trPr>
          <w:trHeight w:val="50"/>
        </w:trPr>
        <w:tc>
          <w:tcPr>
            <w:tcW w:w="3699" w:type="dxa"/>
            <w:vMerge/>
            <w:vAlign w:val="center"/>
          </w:tcPr>
          <w:p w14:paraId="1C9001B2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5B9DDA23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2028</w:t>
            </w:r>
          </w:p>
        </w:tc>
        <w:tc>
          <w:tcPr>
            <w:tcW w:w="1672" w:type="dxa"/>
            <w:vAlign w:val="center"/>
          </w:tcPr>
          <w:p w14:paraId="51C664B4" w14:textId="77777777" w:rsidR="00F934AF" w:rsidRPr="00F934AF" w:rsidRDefault="000F3A90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0,32</w:t>
            </w:r>
            <w:r w:rsidR="00F934AF" w:rsidRPr="00F934AF">
              <w:rPr>
                <w:rFonts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1655" w:type="dxa"/>
            <w:vAlign w:val="center"/>
          </w:tcPr>
          <w:p w14:paraId="43122E20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2B804836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735EF723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1D3BEA69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F934AF" w:rsidRPr="00F934AF" w14:paraId="49163ACF" w14:textId="77777777" w:rsidTr="00F934AF">
        <w:trPr>
          <w:trHeight w:val="50"/>
        </w:trPr>
        <w:tc>
          <w:tcPr>
            <w:tcW w:w="3699" w:type="dxa"/>
            <w:vMerge/>
            <w:vAlign w:val="center"/>
          </w:tcPr>
          <w:p w14:paraId="73D3A604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1994DB38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2029-2034</w:t>
            </w:r>
          </w:p>
        </w:tc>
        <w:tc>
          <w:tcPr>
            <w:tcW w:w="1672" w:type="dxa"/>
            <w:vAlign w:val="center"/>
          </w:tcPr>
          <w:p w14:paraId="7EAABF3E" w14:textId="77777777" w:rsidR="00F934AF" w:rsidRPr="00F934AF" w:rsidRDefault="000F3A90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0,32</w:t>
            </w:r>
            <w:r w:rsidR="00F934AF" w:rsidRPr="00F934AF">
              <w:rPr>
                <w:rFonts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1655" w:type="dxa"/>
            <w:vAlign w:val="center"/>
          </w:tcPr>
          <w:p w14:paraId="7777ADCC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45536A1D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2C1AAFE1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16DA204F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F934AF" w:rsidRPr="00F934AF" w14:paraId="1E2BCCC0" w14:textId="77777777" w:rsidTr="00F934AF">
        <w:trPr>
          <w:trHeight w:val="50"/>
        </w:trPr>
        <w:tc>
          <w:tcPr>
            <w:tcW w:w="3699" w:type="dxa"/>
            <w:vMerge/>
            <w:vAlign w:val="center"/>
          </w:tcPr>
          <w:p w14:paraId="74DAF54E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0F01B6F0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2035-2040</w:t>
            </w:r>
          </w:p>
        </w:tc>
        <w:tc>
          <w:tcPr>
            <w:tcW w:w="1672" w:type="dxa"/>
            <w:vAlign w:val="center"/>
          </w:tcPr>
          <w:p w14:paraId="4FD3C391" w14:textId="77777777" w:rsidR="00F934AF" w:rsidRPr="00F934AF" w:rsidRDefault="000F3A90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0,32</w:t>
            </w:r>
            <w:r w:rsidR="00F934AF" w:rsidRPr="00F934AF">
              <w:rPr>
                <w:rFonts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1655" w:type="dxa"/>
            <w:vAlign w:val="center"/>
          </w:tcPr>
          <w:p w14:paraId="0A027C3A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1C647BCA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55EDA922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197E5266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F934AF" w:rsidRPr="00F934AF" w14:paraId="3A7BE12D" w14:textId="77777777" w:rsidTr="00F934AF">
        <w:trPr>
          <w:trHeight w:val="50"/>
        </w:trPr>
        <w:tc>
          <w:tcPr>
            <w:tcW w:w="3699" w:type="dxa"/>
            <w:vMerge w:val="restart"/>
            <w:vAlign w:val="center"/>
          </w:tcPr>
          <w:p w14:paraId="115AB659" w14:textId="77777777" w:rsidR="00F934AF" w:rsidRPr="00F934AF" w:rsidRDefault="00F934AF" w:rsidP="00F934A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F934AF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Котельная "Алексее-</w:t>
            </w:r>
            <w:proofErr w:type="spellStart"/>
            <w:r w:rsidRPr="00F934AF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Тенгинская</w:t>
            </w:r>
            <w:proofErr w:type="spellEnd"/>
            <w:r w:rsidRPr="00F934AF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"</w:t>
            </w:r>
          </w:p>
        </w:tc>
        <w:tc>
          <w:tcPr>
            <w:tcW w:w="1915" w:type="dxa"/>
            <w:vAlign w:val="center"/>
          </w:tcPr>
          <w:p w14:paraId="60122A94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2025</w:t>
            </w:r>
          </w:p>
        </w:tc>
        <w:tc>
          <w:tcPr>
            <w:tcW w:w="1672" w:type="dxa"/>
            <w:vAlign w:val="center"/>
          </w:tcPr>
          <w:p w14:paraId="33F85D16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0F3A90">
              <w:rPr>
                <w:rFonts w:cs="Times New Roman"/>
                <w:bCs/>
                <w:sz w:val="22"/>
                <w:szCs w:val="22"/>
              </w:rPr>
              <w:t>264</w:t>
            </w:r>
          </w:p>
        </w:tc>
        <w:tc>
          <w:tcPr>
            <w:tcW w:w="1655" w:type="dxa"/>
            <w:vAlign w:val="center"/>
          </w:tcPr>
          <w:p w14:paraId="5A17EF5B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63465225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1BCA3859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37E07F2E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F934AF" w:rsidRPr="00F934AF" w14:paraId="3F77191C" w14:textId="77777777" w:rsidTr="00F934AF">
        <w:trPr>
          <w:trHeight w:val="50"/>
        </w:trPr>
        <w:tc>
          <w:tcPr>
            <w:tcW w:w="3699" w:type="dxa"/>
            <w:vMerge/>
            <w:vAlign w:val="center"/>
          </w:tcPr>
          <w:p w14:paraId="3D7A508B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1870AC21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2026</w:t>
            </w:r>
          </w:p>
        </w:tc>
        <w:tc>
          <w:tcPr>
            <w:tcW w:w="1672" w:type="dxa"/>
            <w:vAlign w:val="center"/>
          </w:tcPr>
          <w:p w14:paraId="35883A57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0F3A90">
              <w:rPr>
                <w:rFonts w:cs="Times New Roman"/>
                <w:bCs/>
                <w:sz w:val="22"/>
                <w:szCs w:val="22"/>
              </w:rPr>
              <w:t>264</w:t>
            </w:r>
          </w:p>
        </w:tc>
        <w:tc>
          <w:tcPr>
            <w:tcW w:w="1655" w:type="dxa"/>
            <w:vAlign w:val="center"/>
          </w:tcPr>
          <w:p w14:paraId="4632F8F7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2C860202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2C07DE3F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44E5D05B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F934AF" w:rsidRPr="00F934AF" w14:paraId="23E84232" w14:textId="77777777" w:rsidTr="00F934AF">
        <w:trPr>
          <w:trHeight w:val="50"/>
        </w:trPr>
        <w:tc>
          <w:tcPr>
            <w:tcW w:w="3699" w:type="dxa"/>
            <w:vMerge/>
            <w:vAlign w:val="center"/>
          </w:tcPr>
          <w:p w14:paraId="570B3025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6342E7A3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2027</w:t>
            </w:r>
          </w:p>
        </w:tc>
        <w:tc>
          <w:tcPr>
            <w:tcW w:w="1672" w:type="dxa"/>
            <w:vAlign w:val="center"/>
          </w:tcPr>
          <w:p w14:paraId="18BD3D25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0F3A90">
              <w:rPr>
                <w:rFonts w:cs="Times New Roman"/>
                <w:bCs/>
                <w:sz w:val="22"/>
                <w:szCs w:val="22"/>
              </w:rPr>
              <w:t>264</w:t>
            </w:r>
          </w:p>
        </w:tc>
        <w:tc>
          <w:tcPr>
            <w:tcW w:w="1655" w:type="dxa"/>
            <w:vAlign w:val="center"/>
          </w:tcPr>
          <w:p w14:paraId="2EDF819E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4F7C67AF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72A283E1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5FAA50BD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F934AF" w:rsidRPr="00F934AF" w14:paraId="3A39098F" w14:textId="77777777" w:rsidTr="00F934AF">
        <w:trPr>
          <w:trHeight w:val="50"/>
        </w:trPr>
        <w:tc>
          <w:tcPr>
            <w:tcW w:w="3699" w:type="dxa"/>
            <w:vMerge/>
            <w:vAlign w:val="center"/>
          </w:tcPr>
          <w:p w14:paraId="20404258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5C3DFD10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2028</w:t>
            </w:r>
          </w:p>
        </w:tc>
        <w:tc>
          <w:tcPr>
            <w:tcW w:w="1672" w:type="dxa"/>
            <w:vAlign w:val="center"/>
          </w:tcPr>
          <w:p w14:paraId="51223982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0F3A90">
              <w:rPr>
                <w:rFonts w:cs="Times New Roman"/>
                <w:bCs/>
                <w:sz w:val="22"/>
                <w:szCs w:val="22"/>
              </w:rPr>
              <w:t>264</w:t>
            </w:r>
          </w:p>
        </w:tc>
        <w:tc>
          <w:tcPr>
            <w:tcW w:w="1655" w:type="dxa"/>
            <w:vAlign w:val="center"/>
          </w:tcPr>
          <w:p w14:paraId="2905233E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4525D465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5751FC7C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7F4FFA0F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F934AF" w:rsidRPr="00F934AF" w14:paraId="12C18136" w14:textId="77777777" w:rsidTr="00F934AF">
        <w:trPr>
          <w:trHeight w:val="50"/>
        </w:trPr>
        <w:tc>
          <w:tcPr>
            <w:tcW w:w="3699" w:type="dxa"/>
            <w:vMerge/>
            <w:vAlign w:val="center"/>
          </w:tcPr>
          <w:p w14:paraId="39309362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1792E7AD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2029-2034</w:t>
            </w:r>
          </w:p>
        </w:tc>
        <w:tc>
          <w:tcPr>
            <w:tcW w:w="1672" w:type="dxa"/>
            <w:vAlign w:val="center"/>
          </w:tcPr>
          <w:p w14:paraId="79CE9FDA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0F3A90">
              <w:rPr>
                <w:rFonts w:cs="Times New Roman"/>
                <w:bCs/>
                <w:sz w:val="22"/>
                <w:szCs w:val="22"/>
              </w:rPr>
              <w:t>264</w:t>
            </w:r>
          </w:p>
        </w:tc>
        <w:tc>
          <w:tcPr>
            <w:tcW w:w="1655" w:type="dxa"/>
            <w:vAlign w:val="center"/>
          </w:tcPr>
          <w:p w14:paraId="06D75D65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0F268E16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5525A3C7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2008F591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F934AF" w:rsidRPr="00F934AF" w14:paraId="3C7DE93B" w14:textId="77777777" w:rsidTr="00F934AF">
        <w:trPr>
          <w:trHeight w:val="50"/>
        </w:trPr>
        <w:tc>
          <w:tcPr>
            <w:tcW w:w="3699" w:type="dxa"/>
            <w:vMerge/>
            <w:vAlign w:val="center"/>
          </w:tcPr>
          <w:p w14:paraId="2486BDAD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60274D25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2035-2040</w:t>
            </w:r>
          </w:p>
        </w:tc>
        <w:tc>
          <w:tcPr>
            <w:tcW w:w="1672" w:type="dxa"/>
            <w:vAlign w:val="center"/>
          </w:tcPr>
          <w:p w14:paraId="5EC7603A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0F3A90">
              <w:rPr>
                <w:rFonts w:cs="Times New Roman"/>
                <w:bCs/>
                <w:sz w:val="22"/>
                <w:szCs w:val="22"/>
              </w:rPr>
              <w:t>264</w:t>
            </w:r>
          </w:p>
        </w:tc>
        <w:tc>
          <w:tcPr>
            <w:tcW w:w="1655" w:type="dxa"/>
            <w:vAlign w:val="center"/>
          </w:tcPr>
          <w:p w14:paraId="21C37E78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915" w:type="dxa"/>
            <w:vAlign w:val="center"/>
          </w:tcPr>
          <w:p w14:paraId="63D77C8F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5CD27847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115D1F13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F934AF" w:rsidRPr="00F934AF" w14:paraId="53AF900C" w14:textId="77777777" w:rsidTr="00F934AF">
        <w:trPr>
          <w:trHeight w:val="50"/>
        </w:trPr>
        <w:tc>
          <w:tcPr>
            <w:tcW w:w="3699" w:type="dxa"/>
            <w:vMerge w:val="restart"/>
            <w:vAlign w:val="center"/>
          </w:tcPr>
          <w:p w14:paraId="4569414B" w14:textId="77777777" w:rsidR="00F934AF" w:rsidRPr="00F934AF" w:rsidRDefault="000A4DC2" w:rsidP="00F934A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Котельная о</w:t>
            </w:r>
            <w:r w:rsidR="00F934AF" w:rsidRPr="00F934AF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бщеобразовательная школа на 1100 мест (СОШ</w:t>
            </w:r>
            <w:r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 w:rsidR="00F934AF" w:rsidRPr="00F934AF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№</w:t>
            </w:r>
            <w:r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 w:rsidR="00F934AF" w:rsidRPr="00F934AF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2)</w:t>
            </w:r>
          </w:p>
        </w:tc>
        <w:tc>
          <w:tcPr>
            <w:tcW w:w="1915" w:type="dxa"/>
            <w:vAlign w:val="center"/>
          </w:tcPr>
          <w:p w14:paraId="71FAB14F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2025</w:t>
            </w:r>
          </w:p>
        </w:tc>
        <w:tc>
          <w:tcPr>
            <w:tcW w:w="1672" w:type="dxa"/>
            <w:vAlign w:val="center"/>
          </w:tcPr>
          <w:p w14:paraId="39712673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351AA">
              <w:rPr>
                <w:rFonts w:cs="Times New Roman"/>
                <w:bCs/>
                <w:sz w:val="22"/>
                <w:szCs w:val="22"/>
              </w:rPr>
              <w:t>573</w:t>
            </w:r>
          </w:p>
        </w:tc>
        <w:tc>
          <w:tcPr>
            <w:tcW w:w="1655" w:type="dxa"/>
            <w:vAlign w:val="center"/>
          </w:tcPr>
          <w:p w14:paraId="44DCE245" w14:textId="77777777" w:rsidR="00F934AF" w:rsidRPr="00F934AF" w:rsidRDefault="003351AA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0,412</w:t>
            </w:r>
          </w:p>
        </w:tc>
        <w:tc>
          <w:tcPr>
            <w:tcW w:w="1915" w:type="dxa"/>
            <w:vAlign w:val="center"/>
          </w:tcPr>
          <w:p w14:paraId="68E13865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233D77E6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082D7A0A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F934AF" w:rsidRPr="00F934AF" w14:paraId="6C439486" w14:textId="77777777" w:rsidTr="00F934AF">
        <w:trPr>
          <w:trHeight w:val="50"/>
        </w:trPr>
        <w:tc>
          <w:tcPr>
            <w:tcW w:w="3699" w:type="dxa"/>
            <w:vMerge/>
            <w:vAlign w:val="center"/>
          </w:tcPr>
          <w:p w14:paraId="113601F7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5FF61FE5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2026</w:t>
            </w:r>
          </w:p>
        </w:tc>
        <w:tc>
          <w:tcPr>
            <w:tcW w:w="1672" w:type="dxa"/>
            <w:vAlign w:val="center"/>
          </w:tcPr>
          <w:p w14:paraId="003272C1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351AA">
              <w:rPr>
                <w:rFonts w:cs="Times New Roman"/>
                <w:bCs/>
                <w:sz w:val="22"/>
                <w:szCs w:val="22"/>
              </w:rPr>
              <w:t>573</w:t>
            </w:r>
          </w:p>
        </w:tc>
        <w:tc>
          <w:tcPr>
            <w:tcW w:w="1655" w:type="dxa"/>
            <w:vAlign w:val="center"/>
          </w:tcPr>
          <w:p w14:paraId="2A69126F" w14:textId="77777777" w:rsidR="00F934AF" w:rsidRPr="00F934AF" w:rsidRDefault="003351AA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0,412</w:t>
            </w:r>
          </w:p>
        </w:tc>
        <w:tc>
          <w:tcPr>
            <w:tcW w:w="1915" w:type="dxa"/>
            <w:vAlign w:val="center"/>
          </w:tcPr>
          <w:p w14:paraId="1BF4E845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1D7F6CEB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3C8242A5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F934AF" w:rsidRPr="00F934AF" w14:paraId="5FBEBBFD" w14:textId="77777777" w:rsidTr="00F934AF">
        <w:trPr>
          <w:trHeight w:val="50"/>
        </w:trPr>
        <w:tc>
          <w:tcPr>
            <w:tcW w:w="3699" w:type="dxa"/>
            <w:vMerge/>
            <w:vAlign w:val="center"/>
          </w:tcPr>
          <w:p w14:paraId="77A5B7B0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2B84C111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2027</w:t>
            </w:r>
          </w:p>
        </w:tc>
        <w:tc>
          <w:tcPr>
            <w:tcW w:w="1672" w:type="dxa"/>
            <w:vAlign w:val="center"/>
          </w:tcPr>
          <w:p w14:paraId="1EEF72D5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351AA">
              <w:rPr>
                <w:rFonts w:cs="Times New Roman"/>
                <w:bCs/>
                <w:sz w:val="22"/>
                <w:szCs w:val="22"/>
              </w:rPr>
              <w:t>573</w:t>
            </w:r>
          </w:p>
        </w:tc>
        <w:tc>
          <w:tcPr>
            <w:tcW w:w="1655" w:type="dxa"/>
            <w:vAlign w:val="center"/>
          </w:tcPr>
          <w:p w14:paraId="63151E0F" w14:textId="77777777" w:rsidR="00F934AF" w:rsidRPr="00F934AF" w:rsidRDefault="003351AA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0,412</w:t>
            </w:r>
          </w:p>
        </w:tc>
        <w:tc>
          <w:tcPr>
            <w:tcW w:w="1915" w:type="dxa"/>
            <w:vAlign w:val="center"/>
          </w:tcPr>
          <w:p w14:paraId="3C2F06A2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731E3EE1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6A5F2942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F934AF" w:rsidRPr="00F934AF" w14:paraId="65326E23" w14:textId="77777777" w:rsidTr="00F934AF">
        <w:trPr>
          <w:trHeight w:val="50"/>
        </w:trPr>
        <w:tc>
          <w:tcPr>
            <w:tcW w:w="3699" w:type="dxa"/>
            <w:vMerge/>
            <w:vAlign w:val="center"/>
          </w:tcPr>
          <w:p w14:paraId="333ED225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0C10AB3D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2028</w:t>
            </w:r>
          </w:p>
        </w:tc>
        <w:tc>
          <w:tcPr>
            <w:tcW w:w="1672" w:type="dxa"/>
            <w:vAlign w:val="center"/>
          </w:tcPr>
          <w:p w14:paraId="7685F5CF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351AA">
              <w:rPr>
                <w:rFonts w:cs="Times New Roman"/>
                <w:bCs/>
                <w:sz w:val="22"/>
                <w:szCs w:val="22"/>
              </w:rPr>
              <w:t>573</w:t>
            </w:r>
          </w:p>
        </w:tc>
        <w:tc>
          <w:tcPr>
            <w:tcW w:w="1655" w:type="dxa"/>
            <w:vAlign w:val="center"/>
          </w:tcPr>
          <w:p w14:paraId="0C33FE50" w14:textId="77777777" w:rsidR="00F934AF" w:rsidRPr="00F934AF" w:rsidRDefault="003351AA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0,412</w:t>
            </w:r>
          </w:p>
        </w:tc>
        <w:tc>
          <w:tcPr>
            <w:tcW w:w="1915" w:type="dxa"/>
            <w:vAlign w:val="center"/>
          </w:tcPr>
          <w:p w14:paraId="41AFFD22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178ED26D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5D2B679A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F934AF" w:rsidRPr="00F934AF" w14:paraId="61EB12AE" w14:textId="77777777" w:rsidTr="00F934AF">
        <w:trPr>
          <w:trHeight w:val="50"/>
        </w:trPr>
        <w:tc>
          <w:tcPr>
            <w:tcW w:w="3699" w:type="dxa"/>
            <w:vMerge/>
            <w:vAlign w:val="center"/>
          </w:tcPr>
          <w:p w14:paraId="5AB823D5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65438A87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2029-2034</w:t>
            </w:r>
          </w:p>
        </w:tc>
        <w:tc>
          <w:tcPr>
            <w:tcW w:w="1672" w:type="dxa"/>
            <w:vAlign w:val="center"/>
          </w:tcPr>
          <w:p w14:paraId="6B264950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351AA">
              <w:rPr>
                <w:rFonts w:cs="Times New Roman"/>
                <w:bCs/>
                <w:sz w:val="22"/>
                <w:szCs w:val="22"/>
              </w:rPr>
              <w:t>573</w:t>
            </w:r>
          </w:p>
        </w:tc>
        <w:tc>
          <w:tcPr>
            <w:tcW w:w="1655" w:type="dxa"/>
            <w:vAlign w:val="center"/>
          </w:tcPr>
          <w:p w14:paraId="36D76DF6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</w:t>
            </w:r>
            <w:r w:rsidR="003351AA">
              <w:rPr>
                <w:rFonts w:cs="Times New Roman"/>
                <w:sz w:val="22"/>
                <w:szCs w:val="22"/>
              </w:rPr>
              <w:t>412</w:t>
            </w:r>
          </w:p>
        </w:tc>
        <w:tc>
          <w:tcPr>
            <w:tcW w:w="1915" w:type="dxa"/>
            <w:vAlign w:val="center"/>
          </w:tcPr>
          <w:p w14:paraId="01A23F6D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4867EFE5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566AFFFB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F934AF" w:rsidRPr="00F934AF" w14:paraId="53613A29" w14:textId="77777777" w:rsidTr="00F934AF">
        <w:trPr>
          <w:trHeight w:val="50"/>
        </w:trPr>
        <w:tc>
          <w:tcPr>
            <w:tcW w:w="3699" w:type="dxa"/>
            <w:vMerge/>
            <w:vAlign w:val="center"/>
          </w:tcPr>
          <w:p w14:paraId="12387687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1B27E04D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2035-2040</w:t>
            </w:r>
          </w:p>
        </w:tc>
        <w:tc>
          <w:tcPr>
            <w:tcW w:w="1672" w:type="dxa"/>
            <w:vAlign w:val="center"/>
          </w:tcPr>
          <w:p w14:paraId="63D4B9D8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</w:t>
            </w:r>
            <w:r w:rsidR="003351AA">
              <w:rPr>
                <w:rFonts w:cs="Times New Roman"/>
                <w:bCs/>
                <w:sz w:val="22"/>
                <w:szCs w:val="22"/>
              </w:rPr>
              <w:t>573</w:t>
            </w:r>
          </w:p>
        </w:tc>
        <w:tc>
          <w:tcPr>
            <w:tcW w:w="1655" w:type="dxa"/>
            <w:vAlign w:val="center"/>
          </w:tcPr>
          <w:p w14:paraId="72EA856F" w14:textId="77777777" w:rsidR="00F934AF" w:rsidRPr="00F934AF" w:rsidRDefault="003351AA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0,412</w:t>
            </w:r>
          </w:p>
        </w:tc>
        <w:tc>
          <w:tcPr>
            <w:tcW w:w="1915" w:type="dxa"/>
            <w:vAlign w:val="center"/>
          </w:tcPr>
          <w:p w14:paraId="2A0DD7BB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7019E3B1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2C40F76F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F934AF" w:rsidRPr="00F934AF" w14:paraId="76DAAD9F" w14:textId="77777777" w:rsidTr="00F934AF">
        <w:trPr>
          <w:trHeight w:val="50"/>
        </w:trPr>
        <w:tc>
          <w:tcPr>
            <w:tcW w:w="3699" w:type="dxa"/>
            <w:vMerge w:val="restart"/>
            <w:vAlign w:val="center"/>
          </w:tcPr>
          <w:p w14:paraId="540112C1" w14:textId="77777777" w:rsidR="00F934AF" w:rsidRPr="00F934AF" w:rsidRDefault="00F934AF" w:rsidP="00F934AF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F934AF"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  <w:t>Котельная д/с "Улыбка"</w:t>
            </w:r>
          </w:p>
        </w:tc>
        <w:tc>
          <w:tcPr>
            <w:tcW w:w="1915" w:type="dxa"/>
            <w:vAlign w:val="center"/>
          </w:tcPr>
          <w:p w14:paraId="48396A7A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2025</w:t>
            </w:r>
          </w:p>
        </w:tc>
        <w:tc>
          <w:tcPr>
            <w:tcW w:w="1672" w:type="dxa"/>
            <w:vAlign w:val="center"/>
          </w:tcPr>
          <w:p w14:paraId="5DB6A788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3351AA">
              <w:rPr>
                <w:rFonts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1655" w:type="dxa"/>
            <w:vAlign w:val="center"/>
          </w:tcPr>
          <w:p w14:paraId="4345E4BF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  <w:r w:rsidR="003351AA">
              <w:rPr>
                <w:rFonts w:cs="Times New Roman"/>
                <w:sz w:val="22"/>
                <w:szCs w:val="22"/>
              </w:rPr>
              <w:t>74</w:t>
            </w:r>
          </w:p>
        </w:tc>
        <w:tc>
          <w:tcPr>
            <w:tcW w:w="1915" w:type="dxa"/>
            <w:vAlign w:val="center"/>
          </w:tcPr>
          <w:p w14:paraId="6B655325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29339187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3A62AEDA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F934AF" w:rsidRPr="00F934AF" w14:paraId="4AAB0F6D" w14:textId="77777777" w:rsidTr="00F934AF">
        <w:trPr>
          <w:trHeight w:val="50"/>
        </w:trPr>
        <w:tc>
          <w:tcPr>
            <w:tcW w:w="3699" w:type="dxa"/>
            <w:vMerge/>
            <w:vAlign w:val="center"/>
          </w:tcPr>
          <w:p w14:paraId="3E439117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41220196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2026</w:t>
            </w:r>
          </w:p>
        </w:tc>
        <w:tc>
          <w:tcPr>
            <w:tcW w:w="1672" w:type="dxa"/>
            <w:vAlign w:val="center"/>
          </w:tcPr>
          <w:p w14:paraId="50A3B65A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3351AA">
              <w:rPr>
                <w:rFonts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1655" w:type="dxa"/>
            <w:vAlign w:val="center"/>
          </w:tcPr>
          <w:p w14:paraId="339772E3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  <w:r w:rsidR="003351AA">
              <w:rPr>
                <w:rFonts w:cs="Times New Roman"/>
                <w:sz w:val="22"/>
                <w:szCs w:val="22"/>
              </w:rPr>
              <w:t>74</w:t>
            </w:r>
          </w:p>
        </w:tc>
        <w:tc>
          <w:tcPr>
            <w:tcW w:w="1915" w:type="dxa"/>
            <w:vAlign w:val="center"/>
          </w:tcPr>
          <w:p w14:paraId="541F4049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4DF217D8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5B89A5D0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F934AF" w:rsidRPr="00F934AF" w14:paraId="0F7973AE" w14:textId="77777777" w:rsidTr="00F934AF">
        <w:trPr>
          <w:trHeight w:val="50"/>
        </w:trPr>
        <w:tc>
          <w:tcPr>
            <w:tcW w:w="3699" w:type="dxa"/>
            <w:vMerge/>
            <w:vAlign w:val="center"/>
          </w:tcPr>
          <w:p w14:paraId="1F7BB3E6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67B13639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2027</w:t>
            </w:r>
          </w:p>
        </w:tc>
        <w:tc>
          <w:tcPr>
            <w:tcW w:w="1672" w:type="dxa"/>
            <w:vAlign w:val="center"/>
          </w:tcPr>
          <w:p w14:paraId="147A2757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3351AA">
              <w:rPr>
                <w:rFonts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1655" w:type="dxa"/>
            <w:vAlign w:val="center"/>
          </w:tcPr>
          <w:p w14:paraId="2D43E709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  <w:r w:rsidR="003351AA">
              <w:rPr>
                <w:rFonts w:cs="Times New Roman"/>
                <w:sz w:val="22"/>
                <w:szCs w:val="22"/>
              </w:rPr>
              <w:t>74</w:t>
            </w:r>
          </w:p>
        </w:tc>
        <w:tc>
          <w:tcPr>
            <w:tcW w:w="1915" w:type="dxa"/>
            <w:vAlign w:val="center"/>
          </w:tcPr>
          <w:p w14:paraId="2103011D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0B4E7BE5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5CF3C92C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F934AF" w:rsidRPr="00F934AF" w14:paraId="02CDD39E" w14:textId="77777777" w:rsidTr="00F934AF">
        <w:trPr>
          <w:trHeight w:val="50"/>
        </w:trPr>
        <w:tc>
          <w:tcPr>
            <w:tcW w:w="3699" w:type="dxa"/>
            <w:vMerge/>
            <w:vAlign w:val="center"/>
          </w:tcPr>
          <w:p w14:paraId="415793C2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57CC4022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2028</w:t>
            </w:r>
          </w:p>
        </w:tc>
        <w:tc>
          <w:tcPr>
            <w:tcW w:w="1672" w:type="dxa"/>
            <w:vAlign w:val="center"/>
          </w:tcPr>
          <w:p w14:paraId="51C53D34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3351AA">
              <w:rPr>
                <w:rFonts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1655" w:type="dxa"/>
            <w:vAlign w:val="center"/>
          </w:tcPr>
          <w:p w14:paraId="16C9E077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  <w:r w:rsidR="003351AA">
              <w:rPr>
                <w:rFonts w:cs="Times New Roman"/>
                <w:sz w:val="22"/>
                <w:szCs w:val="22"/>
              </w:rPr>
              <w:t>74</w:t>
            </w:r>
          </w:p>
        </w:tc>
        <w:tc>
          <w:tcPr>
            <w:tcW w:w="1915" w:type="dxa"/>
            <w:vAlign w:val="center"/>
          </w:tcPr>
          <w:p w14:paraId="59B4F046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0D728C5E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7E7FAAF1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F934AF" w:rsidRPr="00F934AF" w14:paraId="4F92817E" w14:textId="77777777" w:rsidTr="00F934AF">
        <w:trPr>
          <w:trHeight w:val="50"/>
        </w:trPr>
        <w:tc>
          <w:tcPr>
            <w:tcW w:w="3699" w:type="dxa"/>
            <w:vMerge/>
            <w:vAlign w:val="center"/>
          </w:tcPr>
          <w:p w14:paraId="2D3C15D0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751D95FE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2029-2034</w:t>
            </w:r>
          </w:p>
        </w:tc>
        <w:tc>
          <w:tcPr>
            <w:tcW w:w="1672" w:type="dxa"/>
            <w:vAlign w:val="center"/>
          </w:tcPr>
          <w:p w14:paraId="0B10226B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3351AA">
              <w:rPr>
                <w:rFonts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1655" w:type="dxa"/>
            <w:vAlign w:val="center"/>
          </w:tcPr>
          <w:p w14:paraId="05052124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  <w:r w:rsidR="003351AA">
              <w:rPr>
                <w:rFonts w:cs="Times New Roman"/>
                <w:sz w:val="22"/>
                <w:szCs w:val="22"/>
              </w:rPr>
              <w:t>74</w:t>
            </w:r>
          </w:p>
        </w:tc>
        <w:tc>
          <w:tcPr>
            <w:tcW w:w="1915" w:type="dxa"/>
            <w:vAlign w:val="center"/>
          </w:tcPr>
          <w:p w14:paraId="30D51362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79555E01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5B045089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tr w:rsidR="00F934AF" w:rsidRPr="00F934AF" w14:paraId="1C7674E1" w14:textId="77777777" w:rsidTr="00F934AF">
        <w:trPr>
          <w:trHeight w:val="50"/>
        </w:trPr>
        <w:tc>
          <w:tcPr>
            <w:tcW w:w="3699" w:type="dxa"/>
            <w:vMerge/>
            <w:vAlign w:val="center"/>
          </w:tcPr>
          <w:p w14:paraId="427EA3ED" w14:textId="77777777" w:rsidR="00F934AF" w:rsidRPr="00F934AF" w:rsidRDefault="00F934AF" w:rsidP="00F934AF">
            <w:pPr>
              <w:spacing w:after="0"/>
              <w:ind w:firstLine="709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0F639D2F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2035-2040</w:t>
            </w:r>
          </w:p>
        </w:tc>
        <w:tc>
          <w:tcPr>
            <w:tcW w:w="1672" w:type="dxa"/>
            <w:vAlign w:val="center"/>
          </w:tcPr>
          <w:p w14:paraId="7B91BEA1" w14:textId="77777777" w:rsidR="00F934AF" w:rsidRPr="00F934AF" w:rsidRDefault="00F934AF" w:rsidP="00F934AF">
            <w:pPr>
              <w:keepNext/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  <w:r w:rsidR="003351AA">
              <w:rPr>
                <w:rFonts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1655" w:type="dxa"/>
            <w:vAlign w:val="center"/>
          </w:tcPr>
          <w:p w14:paraId="214B2D49" w14:textId="77777777" w:rsidR="00F934AF" w:rsidRPr="00F934AF" w:rsidRDefault="00F934AF" w:rsidP="00F934AF">
            <w:pPr>
              <w:keepNext/>
              <w:spacing w:after="0"/>
              <w:ind w:firstLine="670"/>
              <w:rPr>
                <w:rFonts w:cs="Times New Roman"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  <w:r w:rsidR="003351AA">
              <w:rPr>
                <w:rFonts w:cs="Times New Roman"/>
                <w:sz w:val="22"/>
                <w:szCs w:val="22"/>
              </w:rPr>
              <w:t>74</w:t>
            </w:r>
          </w:p>
        </w:tc>
        <w:tc>
          <w:tcPr>
            <w:tcW w:w="1915" w:type="dxa"/>
            <w:vAlign w:val="center"/>
          </w:tcPr>
          <w:p w14:paraId="5C151AAA" w14:textId="77777777" w:rsidR="00F934AF" w:rsidRPr="00F934AF" w:rsidRDefault="00F934AF" w:rsidP="00F934AF">
            <w:pPr>
              <w:keepNext/>
              <w:spacing w:after="0"/>
              <w:ind w:right="564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899" w:type="dxa"/>
            <w:vAlign w:val="center"/>
          </w:tcPr>
          <w:p w14:paraId="30ACE119" w14:textId="77777777" w:rsidR="00F934AF" w:rsidRPr="00F934AF" w:rsidRDefault="00F934AF" w:rsidP="00F934AF">
            <w:pPr>
              <w:keepNext/>
              <w:spacing w:after="0"/>
              <w:ind w:firstLine="709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bCs/>
                <w:sz w:val="22"/>
                <w:szCs w:val="22"/>
              </w:rPr>
              <w:t>0,001</w:t>
            </w:r>
          </w:p>
        </w:tc>
        <w:tc>
          <w:tcPr>
            <w:tcW w:w="1921" w:type="dxa"/>
            <w:vAlign w:val="center"/>
          </w:tcPr>
          <w:p w14:paraId="734440CA" w14:textId="77777777" w:rsidR="00F934AF" w:rsidRPr="00F934AF" w:rsidRDefault="00F934AF" w:rsidP="00F934AF">
            <w:pPr>
              <w:keepNext/>
              <w:spacing w:after="0"/>
              <w:ind w:right="688" w:firstLine="709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934AF">
              <w:rPr>
                <w:rFonts w:cs="Times New Roman"/>
                <w:sz w:val="22"/>
                <w:szCs w:val="22"/>
              </w:rPr>
              <w:t>0,0</w:t>
            </w:r>
          </w:p>
        </w:tc>
      </w:tr>
      <w:bookmarkEnd w:id="11"/>
    </w:tbl>
    <w:p w14:paraId="076E9A02" w14:textId="77777777" w:rsidR="00B00708" w:rsidRPr="00B00708" w:rsidRDefault="00B00708" w:rsidP="00B00708">
      <w:pPr>
        <w:spacing w:after="0" w:line="276" w:lineRule="auto"/>
        <w:rPr>
          <w:rFonts w:eastAsia="Arial Unicode MS" w:cs="Times New Roman"/>
          <w:b/>
          <w:iCs/>
          <w:color w:val="auto"/>
          <w:spacing w:val="-2"/>
          <w:sz w:val="24"/>
          <w:szCs w:val="24"/>
          <w:shd w:val="clear" w:color="auto" w:fill="FFFFFF"/>
        </w:rPr>
        <w:sectPr w:rsidR="00B00708" w:rsidRPr="00B00708" w:rsidSect="00B00708">
          <w:footerReference w:type="default" r:id="rId16"/>
          <w:pgSz w:w="15840" w:h="12240" w:orient="landscape"/>
          <w:pgMar w:top="1418" w:right="567" w:bottom="851" w:left="567" w:header="720" w:footer="720" w:gutter="0"/>
          <w:cols w:space="720"/>
        </w:sectPr>
      </w:pPr>
    </w:p>
    <w:p w14:paraId="3916F008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lastRenderedPageBreak/>
        <w:t>1.3. Существующие и перспективные объемы потребления тепловой энергии (мощности) и теплоносителя объектами, расположенными в производственных зонах</w:t>
      </w:r>
    </w:p>
    <w:p w14:paraId="40032A50" w14:textId="77777777" w:rsidR="00B00708" w:rsidRPr="00B00708" w:rsidRDefault="00B00708" w:rsidP="00B00708">
      <w:pPr>
        <w:spacing w:after="0" w:line="276" w:lineRule="auto"/>
        <w:ind w:firstLine="709"/>
        <w:jc w:val="both"/>
        <w:rPr>
          <w:rFonts w:eastAsia="Arial Unicode MS" w:cs="Times New Roman"/>
          <w:iCs/>
          <w:color w:val="auto"/>
          <w:lang w:eastAsia="ru-RU"/>
        </w:rPr>
      </w:pPr>
      <w:r w:rsidRPr="00B00708">
        <w:rPr>
          <w:rFonts w:eastAsia="Arial Unicode MS" w:cs="Times New Roman"/>
          <w:iCs/>
          <w:color w:val="auto"/>
          <w:lang w:eastAsia="ru-RU"/>
        </w:rPr>
        <w:t xml:space="preserve">Объекты, расположенные в производственных зонах </w:t>
      </w:r>
      <w:r w:rsidR="00685398">
        <w:rPr>
          <w:rFonts w:eastAsia="Arial Unicode MS" w:cs="Times New Roman"/>
          <w:iCs/>
          <w:color w:val="auto"/>
          <w:lang w:eastAsia="ru-RU"/>
        </w:rPr>
        <w:t>Муниципального образования Тбилисский муниципальный район</w:t>
      </w:r>
      <w:r w:rsidR="0011242B">
        <w:rPr>
          <w:rFonts w:eastAsia="Arial Unicode MS" w:cs="Times New Roman"/>
          <w:iCs/>
          <w:color w:val="auto"/>
          <w:lang w:eastAsia="ru-RU"/>
        </w:rPr>
        <w:t xml:space="preserve"> </w:t>
      </w:r>
      <w:r w:rsidR="00685398">
        <w:rPr>
          <w:rFonts w:eastAsia="Arial Unicode MS" w:cs="Times New Roman"/>
          <w:iCs/>
          <w:color w:val="auto"/>
          <w:lang w:eastAsia="ru-RU"/>
        </w:rPr>
        <w:t>Краснодарского края</w:t>
      </w:r>
      <w:r w:rsidRPr="00B00708">
        <w:rPr>
          <w:rFonts w:eastAsia="Arial Unicode MS" w:cs="Times New Roman"/>
          <w:iCs/>
          <w:color w:val="auto"/>
          <w:lang w:eastAsia="ru-RU"/>
        </w:rPr>
        <w:t xml:space="preserve"> и охваченные централизованным теплоснабжением от действующих котельных, отсутствуют. </w:t>
      </w:r>
    </w:p>
    <w:p w14:paraId="547B1CDF" w14:textId="77777777" w:rsidR="00AF40AE" w:rsidRPr="00BA099A" w:rsidRDefault="00B00708" w:rsidP="00BA099A">
      <w:pPr>
        <w:spacing w:after="0" w:line="276" w:lineRule="auto"/>
        <w:ind w:firstLine="709"/>
        <w:jc w:val="both"/>
        <w:rPr>
          <w:rFonts w:eastAsia="Arial Unicode MS" w:cs="Times New Roman"/>
          <w:iCs/>
          <w:color w:val="auto"/>
          <w:lang w:eastAsia="ru-RU"/>
        </w:rPr>
      </w:pPr>
      <w:r w:rsidRPr="00B00708">
        <w:rPr>
          <w:rFonts w:eastAsia="Arial Unicode MS" w:cs="Times New Roman"/>
          <w:iCs/>
          <w:color w:val="auto"/>
          <w:lang w:eastAsia="ru-RU"/>
        </w:rPr>
        <w:t>Теплоснабжение производственных зон осуществляется от собственных источников, размещенных на территориях предприятий.</w:t>
      </w:r>
    </w:p>
    <w:p w14:paraId="120F80BD" w14:textId="77777777" w:rsidR="00AF40AE" w:rsidRPr="00AF40AE" w:rsidRDefault="00AF40AE" w:rsidP="00AF40AE">
      <w:pPr>
        <w:spacing w:after="0" w:line="276" w:lineRule="auto"/>
        <w:jc w:val="center"/>
        <w:rPr>
          <w:rFonts w:eastAsia="Arial Unicode MS" w:cs="Times New Roman"/>
          <w:b/>
          <w:bCs/>
          <w:iCs/>
          <w:color w:val="auto"/>
        </w:rPr>
      </w:pPr>
      <w:r w:rsidRPr="00AF40AE">
        <w:rPr>
          <w:rFonts w:eastAsia="Arial Unicode MS" w:cs="Times New Roman"/>
          <w:b/>
          <w:bCs/>
          <w:iCs/>
          <w:color w:val="auto"/>
          <w:lang w:eastAsia="ru-RU"/>
        </w:rPr>
        <w:t xml:space="preserve">1.4.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</w:t>
      </w:r>
      <w:r w:rsidR="00685398">
        <w:rPr>
          <w:rFonts w:eastAsia="Arial Unicode MS" w:cs="Times New Roman"/>
          <w:b/>
          <w:bCs/>
          <w:iCs/>
          <w:color w:val="auto"/>
          <w:lang w:eastAsia="ru-RU"/>
        </w:rPr>
        <w:t>Муниципального образования Тбилисский муниципальный район</w:t>
      </w:r>
      <w:r w:rsidR="007127DE" w:rsidRPr="007127DE">
        <w:rPr>
          <w:rFonts w:eastAsia="Arial Unicode MS" w:cs="Times New Roman"/>
          <w:b/>
          <w:bCs/>
          <w:iCs/>
          <w:color w:val="auto"/>
          <w:lang w:eastAsia="ru-RU"/>
        </w:rPr>
        <w:t xml:space="preserve"> </w:t>
      </w:r>
      <w:r w:rsidR="00685398">
        <w:rPr>
          <w:rFonts w:eastAsia="Arial Unicode MS" w:cs="Times New Roman"/>
          <w:b/>
          <w:bCs/>
          <w:iCs/>
          <w:color w:val="auto"/>
          <w:lang w:eastAsia="ru-RU"/>
        </w:rPr>
        <w:t>Краснодарского края</w:t>
      </w:r>
      <w:r w:rsidR="007127DE" w:rsidRPr="007127DE">
        <w:rPr>
          <w:rFonts w:eastAsia="Arial Unicode MS" w:cs="Times New Roman"/>
          <w:b/>
          <w:bCs/>
          <w:iCs/>
          <w:color w:val="auto"/>
          <w:lang w:eastAsia="ru-RU"/>
        </w:rPr>
        <w:t xml:space="preserve"> </w:t>
      </w:r>
    </w:p>
    <w:p w14:paraId="77CA9172" w14:textId="77777777" w:rsidR="00B00708" w:rsidRPr="00B00708" w:rsidRDefault="00AF40AE" w:rsidP="00AF40AE">
      <w:pPr>
        <w:spacing w:after="0" w:line="276" w:lineRule="auto"/>
        <w:jc w:val="both"/>
        <w:rPr>
          <w:rFonts w:eastAsia="Arial Unicode MS" w:cs="Times New Roman"/>
          <w:iCs/>
          <w:color w:val="auto"/>
        </w:rPr>
      </w:pPr>
      <w:r>
        <w:rPr>
          <w:rFonts w:eastAsia="Arial Unicode MS" w:cs="Times New Roman"/>
          <w:iCs/>
          <w:color w:val="auto"/>
        </w:rPr>
        <w:t xml:space="preserve">       </w:t>
      </w:r>
      <w:r w:rsidR="00B00708" w:rsidRPr="00B00708">
        <w:rPr>
          <w:rFonts w:eastAsia="Arial Unicode MS" w:cs="Times New Roman"/>
          <w:iCs/>
          <w:color w:val="auto"/>
        </w:rPr>
        <w:t>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 представлены в таблице 1.5.</w:t>
      </w:r>
    </w:p>
    <w:p w14:paraId="313ACADC" w14:textId="77777777" w:rsidR="00B00708" w:rsidRPr="00B00708" w:rsidRDefault="00B00708" w:rsidP="00B00708">
      <w:pPr>
        <w:spacing w:after="0" w:line="276" w:lineRule="auto"/>
        <w:jc w:val="right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iCs/>
          <w:color w:val="auto"/>
        </w:rPr>
        <w:t>Таблица 1.5</w:t>
      </w:r>
    </w:p>
    <w:tbl>
      <w:tblPr>
        <w:tblW w:w="9639" w:type="dxa"/>
        <w:tblInd w:w="-1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2646"/>
        <w:gridCol w:w="882"/>
        <w:gridCol w:w="882"/>
        <w:gridCol w:w="882"/>
        <w:gridCol w:w="881"/>
        <w:gridCol w:w="882"/>
        <w:gridCol w:w="882"/>
        <w:gridCol w:w="1058"/>
      </w:tblGrid>
      <w:tr w:rsidR="002A7C39" w:rsidRPr="009A21BB" w14:paraId="68173D92" w14:textId="77777777" w:rsidTr="002A7C39">
        <w:tc>
          <w:tcPr>
            <w:tcW w:w="644" w:type="dxa"/>
            <w:vMerge w:val="restart"/>
            <w:vAlign w:val="center"/>
          </w:tcPr>
          <w:p w14:paraId="37852AEC" w14:textId="77777777" w:rsidR="002A7C39" w:rsidRPr="009A21BB" w:rsidRDefault="002A7C39" w:rsidP="000A4DC2">
            <w:pPr>
              <w:spacing w:after="0" w:line="240" w:lineRule="auto"/>
              <w:ind w:left="-142" w:right="-125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 xml:space="preserve">№ </w:t>
            </w:r>
          </w:p>
          <w:p w14:paraId="0ACC60C7" w14:textId="77777777" w:rsidR="002A7C39" w:rsidRPr="009A21BB" w:rsidRDefault="002A7C39" w:rsidP="000A4DC2">
            <w:pPr>
              <w:spacing w:after="0" w:line="240" w:lineRule="auto"/>
              <w:ind w:left="-142" w:right="-125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2646" w:type="dxa"/>
            <w:vMerge w:val="restart"/>
            <w:vAlign w:val="center"/>
          </w:tcPr>
          <w:p w14:paraId="5DA958E1" w14:textId="77777777" w:rsidR="002A7C39" w:rsidRPr="009A21BB" w:rsidRDefault="002A7C39" w:rsidP="000A4DC2">
            <w:pPr>
              <w:spacing w:after="0" w:line="240" w:lineRule="auto"/>
              <w:ind w:left="-142" w:right="-125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>Наименование источника централизованного теплоснабжения</w:t>
            </w:r>
          </w:p>
        </w:tc>
        <w:tc>
          <w:tcPr>
            <w:tcW w:w="6349" w:type="dxa"/>
            <w:gridSpan w:val="7"/>
            <w:vAlign w:val="center"/>
          </w:tcPr>
          <w:p w14:paraId="44C39E7B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Теплоплотность</w:t>
            </w:r>
            <w:proofErr w:type="spellEnd"/>
            <w:r w:rsidRPr="009A21BB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 xml:space="preserve"> зоны действия источника </w:t>
            </w:r>
          </w:p>
          <w:p w14:paraId="1FA3C05C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тепла, Гкал/час /км</w:t>
            </w:r>
            <w:r w:rsidRPr="009A21BB">
              <w:rPr>
                <w:rFonts w:eastAsia="Times New Roman" w:cs="Times New Roman"/>
                <w:b/>
                <w:sz w:val="22"/>
                <w:szCs w:val="22"/>
                <w:vertAlign w:val="superscript"/>
                <w:lang w:eastAsia="ru-RU"/>
              </w:rPr>
              <w:t>2</w:t>
            </w:r>
          </w:p>
        </w:tc>
      </w:tr>
      <w:tr w:rsidR="002A7C39" w:rsidRPr="009A21BB" w14:paraId="7EA101FC" w14:textId="77777777" w:rsidTr="002A7C39">
        <w:trPr>
          <w:trHeight w:val="683"/>
        </w:trPr>
        <w:tc>
          <w:tcPr>
            <w:tcW w:w="644" w:type="dxa"/>
            <w:vMerge/>
            <w:vAlign w:val="center"/>
          </w:tcPr>
          <w:p w14:paraId="5EA1F410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646" w:type="dxa"/>
            <w:vMerge/>
            <w:vAlign w:val="center"/>
          </w:tcPr>
          <w:p w14:paraId="061CE47B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882" w:type="dxa"/>
            <w:vAlign w:val="center"/>
          </w:tcPr>
          <w:p w14:paraId="1D75EDEB" w14:textId="77777777" w:rsidR="002A7C39" w:rsidRPr="009A21BB" w:rsidRDefault="002A7C39" w:rsidP="000A4DC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val="en-US" w:eastAsia="ru-RU"/>
              </w:rPr>
            </w:pPr>
            <w:r w:rsidRPr="009A21BB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202</w:t>
            </w:r>
            <w:r w:rsidRPr="009A21BB">
              <w:rPr>
                <w:rFonts w:eastAsia="Times New Roman" w:cs="Times New Roman"/>
                <w:b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882" w:type="dxa"/>
            <w:vAlign w:val="center"/>
          </w:tcPr>
          <w:p w14:paraId="503522CB" w14:textId="77777777" w:rsidR="002A7C39" w:rsidRPr="009A21BB" w:rsidRDefault="002A7C39" w:rsidP="000A4DC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val="en-US" w:eastAsia="ru-RU"/>
              </w:rPr>
            </w:pPr>
            <w:r w:rsidRPr="009A21BB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202</w:t>
            </w:r>
            <w:r w:rsidRPr="009A21BB">
              <w:rPr>
                <w:rFonts w:eastAsia="Times New Roman" w:cs="Times New Roman"/>
                <w:b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882" w:type="dxa"/>
            <w:vAlign w:val="center"/>
          </w:tcPr>
          <w:p w14:paraId="21849818" w14:textId="77777777" w:rsidR="002A7C39" w:rsidRPr="009A21BB" w:rsidRDefault="002A7C39" w:rsidP="000A4DC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val="en-US" w:eastAsia="ru-RU"/>
              </w:rPr>
            </w:pPr>
            <w:r w:rsidRPr="009A21BB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202</w:t>
            </w:r>
            <w:r w:rsidRPr="009A21BB">
              <w:rPr>
                <w:rFonts w:eastAsia="Times New Roman" w:cs="Times New Roman"/>
                <w:b/>
                <w:sz w:val="22"/>
                <w:szCs w:val="22"/>
                <w:lang w:val="en-US" w:eastAsia="ru-RU"/>
              </w:rPr>
              <w:t>7</w:t>
            </w:r>
          </w:p>
        </w:tc>
        <w:tc>
          <w:tcPr>
            <w:tcW w:w="881" w:type="dxa"/>
            <w:vAlign w:val="center"/>
          </w:tcPr>
          <w:p w14:paraId="76CB9C18" w14:textId="77777777" w:rsidR="002A7C39" w:rsidRPr="009A21BB" w:rsidRDefault="002A7C39" w:rsidP="000A4DC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val="en-US" w:eastAsia="ru-RU"/>
              </w:rPr>
            </w:pPr>
            <w:r w:rsidRPr="009A21BB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202</w:t>
            </w:r>
            <w:r w:rsidRPr="009A21BB">
              <w:rPr>
                <w:rFonts w:eastAsia="Times New Roman" w:cs="Times New Roman"/>
                <w:b/>
                <w:sz w:val="22"/>
                <w:szCs w:val="22"/>
                <w:lang w:val="en-US" w:eastAsia="ru-RU"/>
              </w:rPr>
              <w:t>8</w:t>
            </w:r>
          </w:p>
        </w:tc>
        <w:tc>
          <w:tcPr>
            <w:tcW w:w="882" w:type="dxa"/>
            <w:vAlign w:val="center"/>
          </w:tcPr>
          <w:p w14:paraId="7C303A94" w14:textId="77777777" w:rsidR="002A7C39" w:rsidRPr="009A21BB" w:rsidRDefault="002A7C39" w:rsidP="000A4DC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val="en-US" w:eastAsia="ru-RU"/>
              </w:rPr>
            </w:pPr>
            <w:r w:rsidRPr="009A21BB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202</w:t>
            </w:r>
            <w:r w:rsidRPr="009A21BB">
              <w:rPr>
                <w:rFonts w:eastAsia="Times New Roman" w:cs="Times New Roman"/>
                <w:b/>
                <w:sz w:val="22"/>
                <w:szCs w:val="22"/>
                <w:lang w:val="en-US" w:eastAsia="ru-RU"/>
              </w:rPr>
              <w:t>9</w:t>
            </w:r>
          </w:p>
        </w:tc>
        <w:tc>
          <w:tcPr>
            <w:tcW w:w="882" w:type="dxa"/>
            <w:vAlign w:val="center"/>
          </w:tcPr>
          <w:p w14:paraId="61443554" w14:textId="77777777" w:rsidR="002A7C39" w:rsidRPr="009A21BB" w:rsidRDefault="002A7C39" w:rsidP="000A4DC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val="en-US" w:eastAsia="ru-RU"/>
              </w:rPr>
            </w:pPr>
            <w:r w:rsidRPr="009A21BB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20</w:t>
            </w:r>
            <w:r w:rsidRPr="009A21BB">
              <w:rPr>
                <w:rFonts w:eastAsia="Times New Roman" w:cs="Times New Roman"/>
                <w:b/>
                <w:sz w:val="22"/>
                <w:szCs w:val="22"/>
                <w:lang w:val="en-US" w:eastAsia="ru-RU"/>
              </w:rPr>
              <w:t>30</w:t>
            </w:r>
          </w:p>
        </w:tc>
        <w:tc>
          <w:tcPr>
            <w:tcW w:w="1058" w:type="dxa"/>
            <w:vAlign w:val="center"/>
          </w:tcPr>
          <w:p w14:paraId="10BEB135" w14:textId="77777777" w:rsidR="002A7C39" w:rsidRPr="009A21BB" w:rsidRDefault="002A7C39" w:rsidP="000A4DC2">
            <w:pPr>
              <w:widowControl w:val="0"/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203</w:t>
            </w:r>
            <w:r w:rsidRPr="009A21BB">
              <w:rPr>
                <w:rFonts w:eastAsia="Times New Roman" w:cs="Times New Roman"/>
                <w:b/>
                <w:sz w:val="22"/>
                <w:szCs w:val="22"/>
                <w:lang w:val="en-US" w:eastAsia="ru-RU"/>
              </w:rPr>
              <w:t>1</w:t>
            </w:r>
            <w:r w:rsidRPr="009A21BB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-2040</w:t>
            </w:r>
          </w:p>
        </w:tc>
      </w:tr>
      <w:tr w:rsidR="002A7C39" w:rsidRPr="009A21BB" w14:paraId="0FDE2A0D" w14:textId="77777777" w:rsidTr="002A7C39">
        <w:trPr>
          <w:trHeight w:val="183"/>
        </w:trPr>
        <w:tc>
          <w:tcPr>
            <w:tcW w:w="9639" w:type="dxa"/>
            <w:gridSpan w:val="9"/>
            <w:vAlign w:val="center"/>
          </w:tcPr>
          <w:p w14:paraId="01D6288C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Зона действия каждого источника тепловой энергии</w:t>
            </w:r>
          </w:p>
        </w:tc>
      </w:tr>
      <w:tr w:rsidR="002A7C39" w:rsidRPr="009A21BB" w14:paraId="5BECF658" w14:textId="77777777" w:rsidTr="002A7C39">
        <w:trPr>
          <w:trHeight w:val="481"/>
        </w:trPr>
        <w:tc>
          <w:tcPr>
            <w:tcW w:w="644" w:type="dxa"/>
            <w:vAlign w:val="center"/>
          </w:tcPr>
          <w:p w14:paraId="58FFE820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46" w:type="dxa"/>
            <w:vAlign w:val="center"/>
          </w:tcPr>
          <w:p w14:paraId="6C78F554" w14:textId="77777777" w:rsidR="002A7C39" w:rsidRPr="009A21BB" w:rsidRDefault="002A7C39" w:rsidP="000A4DC2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</w:rPr>
              <w:t>Котельная д/с "Сказка"</w:t>
            </w:r>
          </w:p>
        </w:tc>
        <w:tc>
          <w:tcPr>
            <w:tcW w:w="882" w:type="dxa"/>
            <w:vAlign w:val="center"/>
          </w:tcPr>
          <w:p w14:paraId="77689252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21,77</w:t>
            </w:r>
          </w:p>
        </w:tc>
        <w:tc>
          <w:tcPr>
            <w:tcW w:w="882" w:type="dxa"/>
            <w:vAlign w:val="center"/>
          </w:tcPr>
          <w:p w14:paraId="01C248E8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21,77</w:t>
            </w:r>
          </w:p>
        </w:tc>
        <w:tc>
          <w:tcPr>
            <w:tcW w:w="882" w:type="dxa"/>
            <w:vAlign w:val="center"/>
          </w:tcPr>
          <w:p w14:paraId="15739C2A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21,77</w:t>
            </w:r>
          </w:p>
        </w:tc>
        <w:tc>
          <w:tcPr>
            <w:tcW w:w="881" w:type="dxa"/>
            <w:vAlign w:val="center"/>
          </w:tcPr>
          <w:p w14:paraId="0F3AAD5D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21,77</w:t>
            </w:r>
          </w:p>
        </w:tc>
        <w:tc>
          <w:tcPr>
            <w:tcW w:w="882" w:type="dxa"/>
            <w:vAlign w:val="center"/>
          </w:tcPr>
          <w:p w14:paraId="59197272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21,77</w:t>
            </w:r>
          </w:p>
        </w:tc>
        <w:tc>
          <w:tcPr>
            <w:tcW w:w="882" w:type="dxa"/>
            <w:vAlign w:val="center"/>
          </w:tcPr>
          <w:p w14:paraId="404858F4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21,77</w:t>
            </w:r>
          </w:p>
        </w:tc>
        <w:tc>
          <w:tcPr>
            <w:tcW w:w="1058" w:type="dxa"/>
            <w:vAlign w:val="center"/>
          </w:tcPr>
          <w:p w14:paraId="328964CE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21,77</w:t>
            </w:r>
          </w:p>
        </w:tc>
      </w:tr>
      <w:tr w:rsidR="002A7C39" w:rsidRPr="009A21BB" w14:paraId="27434803" w14:textId="77777777" w:rsidTr="002A7C39">
        <w:trPr>
          <w:trHeight w:val="481"/>
        </w:trPr>
        <w:tc>
          <w:tcPr>
            <w:tcW w:w="644" w:type="dxa"/>
            <w:vAlign w:val="center"/>
          </w:tcPr>
          <w:p w14:paraId="2CB3810F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646" w:type="dxa"/>
            <w:vAlign w:val="center"/>
          </w:tcPr>
          <w:p w14:paraId="7D6AF649" w14:textId="77777777" w:rsidR="002A7C39" w:rsidRPr="009A21BB" w:rsidRDefault="002A7C39" w:rsidP="000A4DC2">
            <w:pPr>
              <w:spacing w:after="0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Котельная "РПОБОН"</w:t>
            </w:r>
          </w:p>
        </w:tc>
        <w:tc>
          <w:tcPr>
            <w:tcW w:w="882" w:type="dxa"/>
            <w:vAlign w:val="center"/>
          </w:tcPr>
          <w:p w14:paraId="0B77468F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7,52</w:t>
            </w:r>
          </w:p>
        </w:tc>
        <w:tc>
          <w:tcPr>
            <w:tcW w:w="882" w:type="dxa"/>
            <w:vAlign w:val="center"/>
          </w:tcPr>
          <w:p w14:paraId="79DA8F1F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7,52</w:t>
            </w:r>
          </w:p>
        </w:tc>
        <w:tc>
          <w:tcPr>
            <w:tcW w:w="882" w:type="dxa"/>
            <w:vAlign w:val="center"/>
          </w:tcPr>
          <w:p w14:paraId="50B19AC9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7,52</w:t>
            </w:r>
          </w:p>
        </w:tc>
        <w:tc>
          <w:tcPr>
            <w:tcW w:w="881" w:type="dxa"/>
            <w:vAlign w:val="center"/>
          </w:tcPr>
          <w:p w14:paraId="488BFB0B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7,52</w:t>
            </w:r>
          </w:p>
        </w:tc>
        <w:tc>
          <w:tcPr>
            <w:tcW w:w="882" w:type="dxa"/>
            <w:vAlign w:val="center"/>
          </w:tcPr>
          <w:p w14:paraId="3D2AAFA9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7,52</w:t>
            </w:r>
          </w:p>
        </w:tc>
        <w:tc>
          <w:tcPr>
            <w:tcW w:w="882" w:type="dxa"/>
            <w:vAlign w:val="center"/>
          </w:tcPr>
          <w:p w14:paraId="29A1B7FE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7,52</w:t>
            </w:r>
          </w:p>
        </w:tc>
        <w:tc>
          <w:tcPr>
            <w:tcW w:w="1058" w:type="dxa"/>
            <w:vAlign w:val="center"/>
          </w:tcPr>
          <w:p w14:paraId="3C1C5DB2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7,52</w:t>
            </w:r>
          </w:p>
        </w:tc>
      </w:tr>
      <w:tr w:rsidR="002A7C39" w:rsidRPr="009A21BB" w14:paraId="4646AF68" w14:textId="77777777" w:rsidTr="002A7C39">
        <w:trPr>
          <w:trHeight w:val="481"/>
        </w:trPr>
        <w:tc>
          <w:tcPr>
            <w:tcW w:w="644" w:type="dxa"/>
            <w:vAlign w:val="center"/>
          </w:tcPr>
          <w:p w14:paraId="5B2E6677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646" w:type="dxa"/>
            <w:vAlign w:val="center"/>
          </w:tcPr>
          <w:p w14:paraId="1E1DD918" w14:textId="77777777" w:rsidR="002A7C39" w:rsidRPr="009A21BB" w:rsidRDefault="002A7C39" w:rsidP="000A4DC2">
            <w:pPr>
              <w:spacing w:after="0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Котельная "Северин"</w:t>
            </w:r>
          </w:p>
        </w:tc>
        <w:tc>
          <w:tcPr>
            <w:tcW w:w="882" w:type="dxa"/>
            <w:vAlign w:val="center"/>
          </w:tcPr>
          <w:p w14:paraId="7A1E3CD7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3,95</w:t>
            </w:r>
          </w:p>
        </w:tc>
        <w:tc>
          <w:tcPr>
            <w:tcW w:w="882" w:type="dxa"/>
            <w:vAlign w:val="center"/>
          </w:tcPr>
          <w:p w14:paraId="7510FD1D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3,95</w:t>
            </w:r>
          </w:p>
        </w:tc>
        <w:tc>
          <w:tcPr>
            <w:tcW w:w="882" w:type="dxa"/>
            <w:vAlign w:val="center"/>
          </w:tcPr>
          <w:p w14:paraId="27CB28DD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3,95</w:t>
            </w:r>
          </w:p>
        </w:tc>
        <w:tc>
          <w:tcPr>
            <w:tcW w:w="881" w:type="dxa"/>
            <w:vAlign w:val="center"/>
          </w:tcPr>
          <w:p w14:paraId="37EB6C58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3,95</w:t>
            </w:r>
          </w:p>
        </w:tc>
        <w:tc>
          <w:tcPr>
            <w:tcW w:w="882" w:type="dxa"/>
            <w:vAlign w:val="center"/>
          </w:tcPr>
          <w:p w14:paraId="5DA83F70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3,95</w:t>
            </w:r>
          </w:p>
        </w:tc>
        <w:tc>
          <w:tcPr>
            <w:tcW w:w="882" w:type="dxa"/>
            <w:vAlign w:val="center"/>
          </w:tcPr>
          <w:p w14:paraId="1A9692DE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3,95</w:t>
            </w:r>
          </w:p>
        </w:tc>
        <w:tc>
          <w:tcPr>
            <w:tcW w:w="1058" w:type="dxa"/>
            <w:vAlign w:val="center"/>
          </w:tcPr>
          <w:p w14:paraId="1D8D06B2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3,95</w:t>
            </w:r>
          </w:p>
        </w:tc>
      </w:tr>
      <w:tr w:rsidR="002A7C39" w:rsidRPr="009A21BB" w14:paraId="46EE2254" w14:textId="77777777" w:rsidTr="002A7C39">
        <w:trPr>
          <w:trHeight w:val="481"/>
        </w:trPr>
        <w:tc>
          <w:tcPr>
            <w:tcW w:w="644" w:type="dxa"/>
            <w:vAlign w:val="center"/>
          </w:tcPr>
          <w:p w14:paraId="20C41355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646" w:type="dxa"/>
            <w:vAlign w:val="center"/>
          </w:tcPr>
          <w:p w14:paraId="1D266299" w14:textId="77777777" w:rsidR="002A7C39" w:rsidRPr="009A21BB" w:rsidRDefault="002A7C39" w:rsidP="000A4DC2">
            <w:pPr>
              <w:spacing w:after="0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Котельная "СОШ№ 2"</w:t>
            </w:r>
          </w:p>
        </w:tc>
        <w:tc>
          <w:tcPr>
            <w:tcW w:w="882" w:type="dxa"/>
            <w:vAlign w:val="center"/>
          </w:tcPr>
          <w:p w14:paraId="64A13C54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10,29</w:t>
            </w:r>
          </w:p>
        </w:tc>
        <w:tc>
          <w:tcPr>
            <w:tcW w:w="882" w:type="dxa"/>
            <w:vAlign w:val="center"/>
          </w:tcPr>
          <w:p w14:paraId="18945DED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10,29</w:t>
            </w:r>
          </w:p>
        </w:tc>
        <w:tc>
          <w:tcPr>
            <w:tcW w:w="882" w:type="dxa"/>
            <w:vAlign w:val="center"/>
          </w:tcPr>
          <w:p w14:paraId="0EE406CC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10,29</w:t>
            </w:r>
          </w:p>
        </w:tc>
        <w:tc>
          <w:tcPr>
            <w:tcW w:w="881" w:type="dxa"/>
            <w:vAlign w:val="center"/>
          </w:tcPr>
          <w:p w14:paraId="5CE56E57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10,29</w:t>
            </w:r>
          </w:p>
        </w:tc>
        <w:tc>
          <w:tcPr>
            <w:tcW w:w="882" w:type="dxa"/>
            <w:vAlign w:val="center"/>
          </w:tcPr>
          <w:p w14:paraId="68C6DC37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10,29</w:t>
            </w:r>
          </w:p>
        </w:tc>
        <w:tc>
          <w:tcPr>
            <w:tcW w:w="882" w:type="dxa"/>
            <w:vAlign w:val="center"/>
          </w:tcPr>
          <w:p w14:paraId="2FFB174D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10,29</w:t>
            </w:r>
          </w:p>
        </w:tc>
        <w:tc>
          <w:tcPr>
            <w:tcW w:w="1058" w:type="dxa"/>
            <w:vAlign w:val="center"/>
          </w:tcPr>
          <w:p w14:paraId="4EB9BF56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10,29</w:t>
            </w:r>
          </w:p>
        </w:tc>
      </w:tr>
      <w:tr w:rsidR="002A7C39" w:rsidRPr="009A21BB" w14:paraId="243ED0A3" w14:textId="77777777" w:rsidTr="002A7C39">
        <w:trPr>
          <w:trHeight w:val="481"/>
        </w:trPr>
        <w:tc>
          <w:tcPr>
            <w:tcW w:w="644" w:type="dxa"/>
            <w:vAlign w:val="center"/>
          </w:tcPr>
          <w:p w14:paraId="38A7D36C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646" w:type="dxa"/>
            <w:vAlign w:val="center"/>
          </w:tcPr>
          <w:p w14:paraId="1966A716" w14:textId="77777777" w:rsidR="002A7C39" w:rsidRPr="009A21BB" w:rsidRDefault="002A7C39" w:rsidP="000A4DC2">
            <w:pPr>
              <w:spacing w:after="0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Котельная "СОШ№ 6"</w:t>
            </w:r>
          </w:p>
        </w:tc>
        <w:tc>
          <w:tcPr>
            <w:tcW w:w="882" w:type="dxa"/>
            <w:vAlign w:val="center"/>
          </w:tcPr>
          <w:p w14:paraId="1224AA19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12,77</w:t>
            </w:r>
          </w:p>
        </w:tc>
        <w:tc>
          <w:tcPr>
            <w:tcW w:w="882" w:type="dxa"/>
            <w:vAlign w:val="center"/>
          </w:tcPr>
          <w:p w14:paraId="239E2FEA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12,77</w:t>
            </w:r>
          </w:p>
        </w:tc>
        <w:tc>
          <w:tcPr>
            <w:tcW w:w="882" w:type="dxa"/>
            <w:vAlign w:val="center"/>
          </w:tcPr>
          <w:p w14:paraId="06A0EBA5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12,77</w:t>
            </w:r>
          </w:p>
        </w:tc>
        <w:tc>
          <w:tcPr>
            <w:tcW w:w="881" w:type="dxa"/>
            <w:vAlign w:val="center"/>
          </w:tcPr>
          <w:p w14:paraId="667CBEEE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12,77</w:t>
            </w:r>
          </w:p>
        </w:tc>
        <w:tc>
          <w:tcPr>
            <w:tcW w:w="882" w:type="dxa"/>
            <w:vAlign w:val="center"/>
          </w:tcPr>
          <w:p w14:paraId="5AB58DD2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12,77</w:t>
            </w:r>
          </w:p>
        </w:tc>
        <w:tc>
          <w:tcPr>
            <w:tcW w:w="882" w:type="dxa"/>
            <w:vAlign w:val="center"/>
          </w:tcPr>
          <w:p w14:paraId="020E9792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12,77</w:t>
            </w:r>
          </w:p>
        </w:tc>
        <w:tc>
          <w:tcPr>
            <w:tcW w:w="1058" w:type="dxa"/>
            <w:vAlign w:val="center"/>
          </w:tcPr>
          <w:p w14:paraId="04D96D32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12,77</w:t>
            </w:r>
          </w:p>
        </w:tc>
      </w:tr>
      <w:tr w:rsidR="002A7C39" w:rsidRPr="009A21BB" w14:paraId="4DFFD206" w14:textId="77777777" w:rsidTr="002A7C39">
        <w:trPr>
          <w:trHeight w:val="481"/>
        </w:trPr>
        <w:tc>
          <w:tcPr>
            <w:tcW w:w="644" w:type="dxa"/>
            <w:vAlign w:val="center"/>
          </w:tcPr>
          <w:p w14:paraId="18D6D3E6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646" w:type="dxa"/>
            <w:vAlign w:val="center"/>
          </w:tcPr>
          <w:p w14:paraId="048BEF38" w14:textId="77777777" w:rsidR="002A7C39" w:rsidRPr="009A21BB" w:rsidRDefault="002A7C39" w:rsidP="000A4DC2">
            <w:pPr>
              <w:spacing w:after="0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Котельная "ЦРБ"</w:t>
            </w:r>
          </w:p>
        </w:tc>
        <w:tc>
          <w:tcPr>
            <w:tcW w:w="882" w:type="dxa"/>
            <w:vAlign w:val="center"/>
          </w:tcPr>
          <w:p w14:paraId="0764EC36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9,66</w:t>
            </w:r>
          </w:p>
        </w:tc>
        <w:tc>
          <w:tcPr>
            <w:tcW w:w="882" w:type="dxa"/>
            <w:vAlign w:val="center"/>
          </w:tcPr>
          <w:p w14:paraId="45C67991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9,66</w:t>
            </w:r>
          </w:p>
        </w:tc>
        <w:tc>
          <w:tcPr>
            <w:tcW w:w="882" w:type="dxa"/>
            <w:vAlign w:val="center"/>
          </w:tcPr>
          <w:p w14:paraId="6A329CBB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9,66</w:t>
            </w:r>
          </w:p>
        </w:tc>
        <w:tc>
          <w:tcPr>
            <w:tcW w:w="881" w:type="dxa"/>
            <w:vAlign w:val="center"/>
          </w:tcPr>
          <w:p w14:paraId="32B3AD6B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9,66</w:t>
            </w:r>
          </w:p>
        </w:tc>
        <w:tc>
          <w:tcPr>
            <w:tcW w:w="882" w:type="dxa"/>
            <w:vAlign w:val="center"/>
          </w:tcPr>
          <w:p w14:paraId="3210A289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9,66</w:t>
            </w:r>
          </w:p>
        </w:tc>
        <w:tc>
          <w:tcPr>
            <w:tcW w:w="882" w:type="dxa"/>
            <w:vAlign w:val="center"/>
          </w:tcPr>
          <w:p w14:paraId="4338323E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9,66</w:t>
            </w:r>
          </w:p>
        </w:tc>
        <w:tc>
          <w:tcPr>
            <w:tcW w:w="1058" w:type="dxa"/>
            <w:vAlign w:val="center"/>
          </w:tcPr>
          <w:p w14:paraId="5DEC5182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9,66</w:t>
            </w:r>
          </w:p>
        </w:tc>
      </w:tr>
      <w:tr w:rsidR="002A7C39" w:rsidRPr="009A21BB" w14:paraId="1E91151F" w14:textId="77777777" w:rsidTr="002A7C39">
        <w:trPr>
          <w:trHeight w:val="481"/>
        </w:trPr>
        <w:tc>
          <w:tcPr>
            <w:tcW w:w="644" w:type="dxa"/>
            <w:vAlign w:val="center"/>
          </w:tcPr>
          <w:p w14:paraId="6A291C4D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646" w:type="dxa"/>
            <w:vAlign w:val="center"/>
          </w:tcPr>
          <w:p w14:paraId="462F93EF" w14:textId="77777777" w:rsidR="002A7C39" w:rsidRPr="009A21BB" w:rsidRDefault="002A7C39" w:rsidP="000A4DC2">
            <w:pPr>
              <w:spacing w:after="0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Котельная "</w:t>
            </w:r>
            <w:proofErr w:type="spellStart"/>
            <w:r w:rsidRPr="009A21BB">
              <w:rPr>
                <w:rFonts w:cs="Times New Roman"/>
                <w:sz w:val="22"/>
                <w:szCs w:val="22"/>
              </w:rPr>
              <w:t>Ловлинская</w:t>
            </w:r>
            <w:proofErr w:type="spellEnd"/>
            <w:r w:rsidRPr="009A21BB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882" w:type="dxa"/>
            <w:vAlign w:val="center"/>
          </w:tcPr>
          <w:p w14:paraId="2A4B0920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52,65</w:t>
            </w:r>
          </w:p>
        </w:tc>
        <w:tc>
          <w:tcPr>
            <w:tcW w:w="882" w:type="dxa"/>
            <w:vAlign w:val="center"/>
          </w:tcPr>
          <w:p w14:paraId="1BA9C72D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52,65</w:t>
            </w:r>
          </w:p>
        </w:tc>
        <w:tc>
          <w:tcPr>
            <w:tcW w:w="882" w:type="dxa"/>
            <w:vAlign w:val="center"/>
          </w:tcPr>
          <w:p w14:paraId="5B4AC5D0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52,65</w:t>
            </w:r>
          </w:p>
        </w:tc>
        <w:tc>
          <w:tcPr>
            <w:tcW w:w="881" w:type="dxa"/>
            <w:vAlign w:val="center"/>
          </w:tcPr>
          <w:p w14:paraId="5E93ACCE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52,65</w:t>
            </w:r>
          </w:p>
        </w:tc>
        <w:tc>
          <w:tcPr>
            <w:tcW w:w="882" w:type="dxa"/>
            <w:vAlign w:val="center"/>
          </w:tcPr>
          <w:p w14:paraId="6259386B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52,65</w:t>
            </w:r>
          </w:p>
        </w:tc>
        <w:tc>
          <w:tcPr>
            <w:tcW w:w="882" w:type="dxa"/>
            <w:vAlign w:val="center"/>
          </w:tcPr>
          <w:p w14:paraId="13D65C0E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52,65</w:t>
            </w:r>
          </w:p>
        </w:tc>
        <w:tc>
          <w:tcPr>
            <w:tcW w:w="1058" w:type="dxa"/>
            <w:vAlign w:val="center"/>
          </w:tcPr>
          <w:p w14:paraId="2196503E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52,65</w:t>
            </w:r>
          </w:p>
        </w:tc>
      </w:tr>
      <w:tr w:rsidR="002A7C39" w:rsidRPr="009A21BB" w14:paraId="60C35A41" w14:textId="77777777" w:rsidTr="002A7C39">
        <w:trPr>
          <w:trHeight w:val="481"/>
        </w:trPr>
        <w:tc>
          <w:tcPr>
            <w:tcW w:w="644" w:type="dxa"/>
            <w:vAlign w:val="center"/>
          </w:tcPr>
          <w:p w14:paraId="3EE3FB63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646" w:type="dxa"/>
            <w:vAlign w:val="center"/>
          </w:tcPr>
          <w:p w14:paraId="4B2FD67D" w14:textId="77777777" w:rsidR="002A7C39" w:rsidRPr="009A21BB" w:rsidRDefault="002A7C39" w:rsidP="000A4DC2">
            <w:pPr>
              <w:spacing w:after="0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Котельная "СОШ №5"</w:t>
            </w:r>
          </w:p>
        </w:tc>
        <w:tc>
          <w:tcPr>
            <w:tcW w:w="882" w:type="dxa"/>
            <w:vAlign w:val="center"/>
          </w:tcPr>
          <w:p w14:paraId="054444DE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4,60</w:t>
            </w:r>
          </w:p>
        </w:tc>
        <w:tc>
          <w:tcPr>
            <w:tcW w:w="882" w:type="dxa"/>
            <w:vAlign w:val="center"/>
          </w:tcPr>
          <w:p w14:paraId="2712A8C1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4,60</w:t>
            </w:r>
          </w:p>
        </w:tc>
        <w:tc>
          <w:tcPr>
            <w:tcW w:w="882" w:type="dxa"/>
            <w:vAlign w:val="center"/>
          </w:tcPr>
          <w:p w14:paraId="11E0BF1F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4,60</w:t>
            </w:r>
          </w:p>
        </w:tc>
        <w:tc>
          <w:tcPr>
            <w:tcW w:w="881" w:type="dxa"/>
            <w:vAlign w:val="center"/>
          </w:tcPr>
          <w:p w14:paraId="7610B4EA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4,60</w:t>
            </w:r>
          </w:p>
        </w:tc>
        <w:tc>
          <w:tcPr>
            <w:tcW w:w="882" w:type="dxa"/>
            <w:vAlign w:val="center"/>
          </w:tcPr>
          <w:p w14:paraId="79F97F19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4,60</w:t>
            </w:r>
          </w:p>
        </w:tc>
        <w:tc>
          <w:tcPr>
            <w:tcW w:w="882" w:type="dxa"/>
            <w:vAlign w:val="center"/>
          </w:tcPr>
          <w:p w14:paraId="738DD94A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4,60</w:t>
            </w:r>
          </w:p>
        </w:tc>
        <w:tc>
          <w:tcPr>
            <w:tcW w:w="1058" w:type="dxa"/>
            <w:vAlign w:val="center"/>
          </w:tcPr>
          <w:p w14:paraId="23D5EBCA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4,60</w:t>
            </w:r>
          </w:p>
        </w:tc>
      </w:tr>
      <w:tr w:rsidR="002A7C39" w:rsidRPr="009A21BB" w14:paraId="16998B2D" w14:textId="77777777" w:rsidTr="002A7C39">
        <w:trPr>
          <w:trHeight w:val="481"/>
        </w:trPr>
        <w:tc>
          <w:tcPr>
            <w:tcW w:w="644" w:type="dxa"/>
            <w:vAlign w:val="center"/>
          </w:tcPr>
          <w:p w14:paraId="416A6075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646" w:type="dxa"/>
            <w:vAlign w:val="center"/>
          </w:tcPr>
          <w:p w14:paraId="2903311C" w14:textId="77777777" w:rsidR="002A7C39" w:rsidRPr="009A21BB" w:rsidRDefault="002A7C39" w:rsidP="000A4DC2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</w:rPr>
              <w:t>Котельная "Наше счастье"</w:t>
            </w:r>
          </w:p>
        </w:tc>
        <w:tc>
          <w:tcPr>
            <w:tcW w:w="882" w:type="dxa"/>
            <w:vAlign w:val="center"/>
          </w:tcPr>
          <w:p w14:paraId="7A7FD962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1,52</w:t>
            </w:r>
          </w:p>
        </w:tc>
        <w:tc>
          <w:tcPr>
            <w:tcW w:w="882" w:type="dxa"/>
            <w:vAlign w:val="center"/>
          </w:tcPr>
          <w:p w14:paraId="15C3791E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1,52</w:t>
            </w:r>
          </w:p>
        </w:tc>
        <w:tc>
          <w:tcPr>
            <w:tcW w:w="882" w:type="dxa"/>
            <w:vAlign w:val="center"/>
          </w:tcPr>
          <w:p w14:paraId="070A38C3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1,52</w:t>
            </w:r>
          </w:p>
        </w:tc>
        <w:tc>
          <w:tcPr>
            <w:tcW w:w="881" w:type="dxa"/>
            <w:vAlign w:val="center"/>
          </w:tcPr>
          <w:p w14:paraId="2E30418B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1,52</w:t>
            </w:r>
          </w:p>
        </w:tc>
        <w:tc>
          <w:tcPr>
            <w:tcW w:w="882" w:type="dxa"/>
            <w:vAlign w:val="center"/>
          </w:tcPr>
          <w:p w14:paraId="0C4F4DE3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1,52</w:t>
            </w:r>
          </w:p>
        </w:tc>
        <w:tc>
          <w:tcPr>
            <w:tcW w:w="882" w:type="dxa"/>
            <w:vAlign w:val="center"/>
          </w:tcPr>
          <w:p w14:paraId="596BAF84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1,52</w:t>
            </w:r>
          </w:p>
        </w:tc>
        <w:tc>
          <w:tcPr>
            <w:tcW w:w="1058" w:type="dxa"/>
            <w:vAlign w:val="center"/>
          </w:tcPr>
          <w:p w14:paraId="133941AF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1,52</w:t>
            </w:r>
          </w:p>
        </w:tc>
      </w:tr>
      <w:tr w:rsidR="002A7C39" w:rsidRPr="009A21BB" w14:paraId="5CA7E226" w14:textId="77777777" w:rsidTr="002A7C39">
        <w:trPr>
          <w:trHeight w:val="481"/>
        </w:trPr>
        <w:tc>
          <w:tcPr>
            <w:tcW w:w="644" w:type="dxa"/>
            <w:vAlign w:val="center"/>
          </w:tcPr>
          <w:p w14:paraId="1B7D0475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646" w:type="dxa"/>
            <w:vAlign w:val="center"/>
          </w:tcPr>
          <w:p w14:paraId="2620BE71" w14:textId="77777777" w:rsidR="002A7C39" w:rsidRPr="009A21BB" w:rsidRDefault="002A7C39" w:rsidP="000A4DC2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</w:rPr>
              <w:t>Котельная "Счастливое детство"</w:t>
            </w:r>
          </w:p>
        </w:tc>
        <w:tc>
          <w:tcPr>
            <w:tcW w:w="882" w:type="dxa"/>
            <w:vAlign w:val="center"/>
          </w:tcPr>
          <w:p w14:paraId="5136C8E5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4,38</w:t>
            </w:r>
          </w:p>
        </w:tc>
        <w:tc>
          <w:tcPr>
            <w:tcW w:w="882" w:type="dxa"/>
            <w:vAlign w:val="center"/>
          </w:tcPr>
          <w:p w14:paraId="3DC5DCD9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4,38</w:t>
            </w:r>
          </w:p>
        </w:tc>
        <w:tc>
          <w:tcPr>
            <w:tcW w:w="882" w:type="dxa"/>
            <w:vAlign w:val="center"/>
          </w:tcPr>
          <w:p w14:paraId="6AB63AA2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4,38</w:t>
            </w:r>
          </w:p>
        </w:tc>
        <w:tc>
          <w:tcPr>
            <w:tcW w:w="881" w:type="dxa"/>
            <w:vAlign w:val="center"/>
          </w:tcPr>
          <w:p w14:paraId="6BF455D4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4,38</w:t>
            </w:r>
          </w:p>
        </w:tc>
        <w:tc>
          <w:tcPr>
            <w:tcW w:w="882" w:type="dxa"/>
            <w:vAlign w:val="center"/>
          </w:tcPr>
          <w:p w14:paraId="178DA552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4,38</w:t>
            </w:r>
          </w:p>
        </w:tc>
        <w:tc>
          <w:tcPr>
            <w:tcW w:w="882" w:type="dxa"/>
            <w:vAlign w:val="center"/>
          </w:tcPr>
          <w:p w14:paraId="300C05A5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4,38</w:t>
            </w:r>
          </w:p>
        </w:tc>
        <w:tc>
          <w:tcPr>
            <w:tcW w:w="1058" w:type="dxa"/>
            <w:vAlign w:val="center"/>
          </w:tcPr>
          <w:p w14:paraId="58415006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4,38</w:t>
            </w:r>
          </w:p>
        </w:tc>
      </w:tr>
      <w:tr w:rsidR="002A7C39" w:rsidRPr="009A21BB" w14:paraId="3E0144EE" w14:textId="77777777" w:rsidTr="002A7C39">
        <w:trPr>
          <w:trHeight w:val="481"/>
        </w:trPr>
        <w:tc>
          <w:tcPr>
            <w:tcW w:w="644" w:type="dxa"/>
            <w:vAlign w:val="center"/>
          </w:tcPr>
          <w:p w14:paraId="2F9BC231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646" w:type="dxa"/>
            <w:vAlign w:val="center"/>
          </w:tcPr>
          <w:p w14:paraId="0575AB58" w14:textId="77777777" w:rsidR="002A7C39" w:rsidRPr="009A21BB" w:rsidRDefault="002A7C39" w:rsidP="000A4DC2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</w:rPr>
              <w:t>Котельная "</w:t>
            </w:r>
            <w:proofErr w:type="spellStart"/>
            <w:r w:rsidRPr="009A21BB">
              <w:rPr>
                <w:rFonts w:cs="Times New Roman"/>
                <w:sz w:val="22"/>
                <w:szCs w:val="22"/>
              </w:rPr>
              <w:t>Нововладимировская</w:t>
            </w:r>
            <w:proofErr w:type="spellEnd"/>
            <w:r w:rsidRPr="009A21BB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882" w:type="dxa"/>
            <w:vAlign w:val="center"/>
          </w:tcPr>
          <w:p w14:paraId="0E3B04C5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6,63</w:t>
            </w:r>
          </w:p>
        </w:tc>
        <w:tc>
          <w:tcPr>
            <w:tcW w:w="882" w:type="dxa"/>
            <w:vAlign w:val="center"/>
          </w:tcPr>
          <w:p w14:paraId="0932BD15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6,63</w:t>
            </w:r>
          </w:p>
        </w:tc>
        <w:tc>
          <w:tcPr>
            <w:tcW w:w="882" w:type="dxa"/>
            <w:vAlign w:val="center"/>
          </w:tcPr>
          <w:p w14:paraId="7A8C74FD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6,63</w:t>
            </w:r>
          </w:p>
        </w:tc>
        <w:tc>
          <w:tcPr>
            <w:tcW w:w="881" w:type="dxa"/>
            <w:vAlign w:val="center"/>
          </w:tcPr>
          <w:p w14:paraId="79710E1C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6,63</w:t>
            </w:r>
          </w:p>
        </w:tc>
        <w:tc>
          <w:tcPr>
            <w:tcW w:w="882" w:type="dxa"/>
            <w:vAlign w:val="center"/>
          </w:tcPr>
          <w:p w14:paraId="01374049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6,63</w:t>
            </w:r>
          </w:p>
        </w:tc>
        <w:tc>
          <w:tcPr>
            <w:tcW w:w="882" w:type="dxa"/>
            <w:vAlign w:val="center"/>
          </w:tcPr>
          <w:p w14:paraId="3FA9EA97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6,63</w:t>
            </w:r>
          </w:p>
        </w:tc>
        <w:tc>
          <w:tcPr>
            <w:tcW w:w="1058" w:type="dxa"/>
            <w:vAlign w:val="center"/>
          </w:tcPr>
          <w:p w14:paraId="749973ED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6,63</w:t>
            </w:r>
          </w:p>
        </w:tc>
      </w:tr>
      <w:tr w:rsidR="002A7C39" w:rsidRPr="009A21BB" w14:paraId="7EE75A24" w14:textId="77777777" w:rsidTr="002A7C39">
        <w:trPr>
          <w:trHeight w:val="481"/>
        </w:trPr>
        <w:tc>
          <w:tcPr>
            <w:tcW w:w="644" w:type="dxa"/>
            <w:vAlign w:val="center"/>
          </w:tcPr>
          <w:p w14:paraId="51BE45C9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646" w:type="dxa"/>
            <w:vAlign w:val="center"/>
          </w:tcPr>
          <w:p w14:paraId="0B881C5F" w14:textId="77777777" w:rsidR="002A7C39" w:rsidRPr="009A21BB" w:rsidRDefault="002A7C39" w:rsidP="000A4DC2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</w:rPr>
              <w:t>Котельная пос. "Октябрьский"</w:t>
            </w:r>
          </w:p>
        </w:tc>
        <w:tc>
          <w:tcPr>
            <w:tcW w:w="882" w:type="dxa"/>
            <w:vAlign w:val="center"/>
          </w:tcPr>
          <w:p w14:paraId="7FB50EA6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2,85</w:t>
            </w:r>
          </w:p>
        </w:tc>
        <w:tc>
          <w:tcPr>
            <w:tcW w:w="882" w:type="dxa"/>
            <w:vAlign w:val="center"/>
          </w:tcPr>
          <w:p w14:paraId="5FFFE19A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2,85</w:t>
            </w:r>
          </w:p>
        </w:tc>
        <w:tc>
          <w:tcPr>
            <w:tcW w:w="882" w:type="dxa"/>
            <w:vAlign w:val="center"/>
          </w:tcPr>
          <w:p w14:paraId="767EAEFA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2,85</w:t>
            </w:r>
          </w:p>
        </w:tc>
        <w:tc>
          <w:tcPr>
            <w:tcW w:w="881" w:type="dxa"/>
            <w:vAlign w:val="center"/>
          </w:tcPr>
          <w:p w14:paraId="750BAB72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2,85</w:t>
            </w:r>
          </w:p>
        </w:tc>
        <w:tc>
          <w:tcPr>
            <w:tcW w:w="882" w:type="dxa"/>
            <w:vAlign w:val="center"/>
          </w:tcPr>
          <w:p w14:paraId="5BBD33B7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2,85</w:t>
            </w:r>
          </w:p>
        </w:tc>
        <w:tc>
          <w:tcPr>
            <w:tcW w:w="882" w:type="dxa"/>
            <w:vAlign w:val="center"/>
          </w:tcPr>
          <w:p w14:paraId="0475E4B3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2,85</w:t>
            </w:r>
          </w:p>
        </w:tc>
        <w:tc>
          <w:tcPr>
            <w:tcW w:w="1058" w:type="dxa"/>
            <w:vAlign w:val="center"/>
          </w:tcPr>
          <w:p w14:paraId="39D36C1D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2,85</w:t>
            </w:r>
          </w:p>
        </w:tc>
      </w:tr>
      <w:tr w:rsidR="002A7C39" w:rsidRPr="009A21BB" w14:paraId="682CD08D" w14:textId="77777777" w:rsidTr="002A7C39">
        <w:trPr>
          <w:trHeight w:val="481"/>
        </w:trPr>
        <w:tc>
          <w:tcPr>
            <w:tcW w:w="644" w:type="dxa"/>
            <w:vAlign w:val="center"/>
          </w:tcPr>
          <w:p w14:paraId="0C7A0D78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13</w:t>
            </w:r>
          </w:p>
        </w:tc>
        <w:tc>
          <w:tcPr>
            <w:tcW w:w="2646" w:type="dxa"/>
            <w:vAlign w:val="center"/>
          </w:tcPr>
          <w:p w14:paraId="416367C5" w14:textId="77777777" w:rsidR="002A7C39" w:rsidRPr="009A21BB" w:rsidRDefault="002A7C39" w:rsidP="000A4DC2">
            <w:pPr>
              <w:spacing w:after="0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Котельная "Марьинская"</w:t>
            </w:r>
          </w:p>
        </w:tc>
        <w:tc>
          <w:tcPr>
            <w:tcW w:w="882" w:type="dxa"/>
            <w:vAlign w:val="center"/>
          </w:tcPr>
          <w:p w14:paraId="1D90CCBB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32,15</w:t>
            </w:r>
          </w:p>
        </w:tc>
        <w:tc>
          <w:tcPr>
            <w:tcW w:w="882" w:type="dxa"/>
            <w:vAlign w:val="center"/>
          </w:tcPr>
          <w:p w14:paraId="570AE571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32,15</w:t>
            </w:r>
          </w:p>
        </w:tc>
        <w:tc>
          <w:tcPr>
            <w:tcW w:w="882" w:type="dxa"/>
            <w:vAlign w:val="center"/>
          </w:tcPr>
          <w:p w14:paraId="58111324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32,15</w:t>
            </w:r>
          </w:p>
        </w:tc>
        <w:tc>
          <w:tcPr>
            <w:tcW w:w="881" w:type="dxa"/>
            <w:vAlign w:val="center"/>
          </w:tcPr>
          <w:p w14:paraId="221825EB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32,15</w:t>
            </w:r>
          </w:p>
        </w:tc>
        <w:tc>
          <w:tcPr>
            <w:tcW w:w="882" w:type="dxa"/>
            <w:vAlign w:val="center"/>
          </w:tcPr>
          <w:p w14:paraId="13737A0C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32,15</w:t>
            </w:r>
          </w:p>
        </w:tc>
        <w:tc>
          <w:tcPr>
            <w:tcW w:w="882" w:type="dxa"/>
            <w:vAlign w:val="center"/>
          </w:tcPr>
          <w:p w14:paraId="501DD163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32,15</w:t>
            </w:r>
          </w:p>
        </w:tc>
        <w:tc>
          <w:tcPr>
            <w:tcW w:w="1058" w:type="dxa"/>
            <w:vAlign w:val="center"/>
          </w:tcPr>
          <w:p w14:paraId="22F69131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32,15</w:t>
            </w:r>
          </w:p>
        </w:tc>
      </w:tr>
      <w:tr w:rsidR="002A7C39" w:rsidRPr="009A21BB" w14:paraId="520AEAF2" w14:textId="77777777" w:rsidTr="002A7C39">
        <w:trPr>
          <w:trHeight w:val="481"/>
        </w:trPr>
        <w:tc>
          <w:tcPr>
            <w:tcW w:w="644" w:type="dxa"/>
            <w:vAlign w:val="center"/>
          </w:tcPr>
          <w:p w14:paraId="1A49A391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2646" w:type="dxa"/>
            <w:vAlign w:val="center"/>
          </w:tcPr>
          <w:p w14:paraId="1614AC33" w14:textId="77777777" w:rsidR="002A7C39" w:rsidRPr="009A21BB" w:rsidRDefault="002A7C39" w:rsidP="000A4DC2">
            <w:pPr>
              <w:spacing w:after="0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Котельная "СОШ № 16"</w:t>
            </w:r>
          </w:p>
        </w:tc>
        <w:tc>
          <w:tcPr>
            <w:tcW w:w="882" w:type="dxa"/>
            <w:vAlign w:val="center"/>
          </w:tcPr>
          <w:p w14:paraId="321ECEAF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7,14</w:t>
            </w:r>
          </w:p>
        </w:tc>
        <w:tc>
          <w:tcPr>
            <w:tcW w:w="882" w:type="dxa"/>
            <w:vAlign w:val="center"/>
          </w:tcPr>
          <w:p w14:paraId="62EBE537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7,14</w:t>
            </w:r>
          </w:p>
        </w:tc>
        <w:tc>
          <w:tcPr>
            <w:tcW w:w="882" w:type="dxa"/>
            <w:vAlign w:val="center"/>
          </w:tcPr>
          <w:p w14:paraId="0EC5606D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7,14</w:t>
            </w:r>
          </w:p>
        </w:tc>
        <w:tc>
          <w:tcPr>
            <w:tcW w:w="881" w:type="dxa"/>
            <w:vAlign w:val="center"/>
          </w:tcPr>
          <w:p w14:paraId="4510E939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7,14</w:t>
            </w:r>
          </w:p>
        </w:tc>
        <w:tc>
          <w:tcPr>
            <w:tcW w:w="882" w:type="dxa"/>
            <w:vAlign w:val="center"/>
          </w:tcPr>
          <w:p w14:paraId="34D00F51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7,14</w:t>
            </w:r>
          </w:p>
        </w:tc>
        <w:tc>
          <w:tcPr>
            <w:tcW w:w="882" w:type="dxa"/>
            <w:vAlign w:val="center"/>
          </w:tcPr>
          <w:p w14:paraId="2CE86793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7,14</w:t>
            </w:r>
          </w:p>
        </w:tc>
        <w:tc>
          <w:tcPr>
            <w:tcW w:w="1058" w:type="dxa"/>
            <w:vAlign w:val="center"/>
          </w:tcPr>
          <w:p w14:paraId="6ADA4160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7,14</w:t>
            </w:r>
          </w:p>
        </w:tc>
      </w:tr>
      <w:tr w:rsidR="002A7C39" w:rsidRPr="009A21BB" w14:paraId="41650FC9" w14:textId="77777777" w:rsidTr="002A7C39">
        <w:trPr>
          <w:trHeight w:val="481"/>
        </w:trPr>
        <w:tc>
          <w:tcPr>
            <w:tcW w:w="644" w:type="dxa"/>
            <w:vAlign w:val="center"/>
          </w:tcPr>
          <w:p w14:paraId="07E4357C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2646" w:type="dxa"/>
            <w:vAlign w:val="center"/>
          </w:tcPr>
          <w:p w14:paraId="58E49B48" w14:textId="77777777" w:rsidR="002A7C39" w:rsidRPr="009A21BB" w:rsidRDefault="002A7C39" w:rsidP="000A4DC2">
            <w:pPr>
              <w:spacing w:after="0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Котельная д/с "Колосок"</w:t>
            </w:r>
          </w:p>
        </w:tc>
        <w:tc>
          <w:tcPr>
            <w:tcW w:w="882" w:type="dxa"/>
            <w:vAlign w:val="center"/>
          </w:tcPr>
          <w:p w14:paraId="5525ECB3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39,27</w:t>
            </w:r>
          </w:p>
        </w:tc>
        <w:tc>
          <w:tcPr>
            <w:tcW w:w="882" w:type="dxa"/>
            <w:vAlign w:val="center"/>
          </w:tcPr>
          <w:p w14:paraId="2AF67D2C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39,27</w:t>
            </w:r>
          </w:p>
        </w:tc>
        <w:tc>
          <w:tcPr>
            <w:tcW w:w="882" w:type="dxa"/>
            <w:vAlign w:val="center"/>
          </w:tcPr>
          <w:p w14:paraId="4D2CDB46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39,27</w:t>
            </w:r>
          </w:p>
        </w:tc>
        <w:tc>
          <w:tcPr>
            <w:tcW w:w="881" w:type="dxa"/>
            <w:vAlign w:val="center"/>
          </w:tcPr>
          <w:p w14:paraId="4CE4E18C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39,27</w:t>
            </w:r>
          </w:p>
        </w:tc>
        <w:tc>
          <w:tcPr>
            <w:tcW w:w="882" w:type="dxa"/>
            <w:vAlign w:val="center"/>
          </w:tcPr>
          <w:p w14:paraId="03AD9EE4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39,27</w:t>
            </w:r>
          </w:p>
        </w:tc>
        <w:tc>
          <w:tcPr>
            <w:tcW w:w="882" w:type="dxa"/>
            <w:vAlign w:val="center"/>
          </w:tcPr>
          <w:p w14:paraId="36B53AF0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39,27</w:t>
            </w:r>
          </w:p>
        </w:tc>
        <w:tc>
          <w:tcPr>
            <w:tcW w:w="1058" w:type="dxa"/>
            <w:vAlign w:val="center"/>
          </w:tcPr>
          <w:p w14:paraId="61A2E62C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39,27</w:t>
            </w:r>
          </w:p>
        </w:tc>
      </w:tr>
      <w:tr w:rsidR="002A7C39" w:rsidRPr="009A21BB" w14:paraId="57500E6B" w14:textId="77777777" w:rsidTr="002A7C39">
        <w:trPr>
          <w:trHeight w:val="481"/>
        </w:trPr>
        <w:tc>
          <w:tcPr>
            <w:tcW w:w="644" w:type="dxa"/>
            <w:vAlign w:val="center"/>
          </w:tcPr>
          <w:p w14:paraId="5D1B57C7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2646" w:type="dxa"/>
            <w:vAlign w:val="center"/>
          </w:tcPr>
          <w:p w14:paraId="7D034B40" w14:textId="77777777" w:rsidR="002A7C39" w:rsidRPr="009A21BB" w:rsidRDefault="002A7C39" w:rsidP="000A4DC2">
            <w:pPr>
              <w:spacing w:after="0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Котельная "Песчаная"</w:t>
            </w:r>
          </w:p>
        </w:tc>
        <w:tc>
          <w:tcPr>
            <w:tcW w:w="882" w:type="dxa"/>
            <w:vAlign w:val="center"/>
          </w:tcPr>
          <w:p w14:paraId="026ACDEA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7,14</w:t>
            </w:r>
          </w:p>
        </w:tc>
        <w:tc>
          <w:tcPr>
            <w:tcW w:w="882" w:type="dxa"/>
            <w:vAlign w:val="center"/>
          </w:tcPr>
          <w:p w14:paraId="566A40A1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7,14</w:t>
            </w:r>
          </w:p>
        </w:tc>
        <w:tc>
          <w:tcPr>
            <w:tcW w:w="882" w:type="dxa"/>
            <w:vAlign w:val="center"/>
          </w:tcPr>
          <w:p w14:paraId="453E4A4A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7,14</w:t>
            </w:r>
          </w:p>
        </w:tc>
        <w:tc>
          <w:tcPr>
            <w:tcW w:w="881" w:type="dxa"/>
            <w:vAlign w:val="center"/>
          </w:tcPr>
          <w:p w14:paraId="01B4D5A6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7,14</w:t>
            </w:r>
          </w:p>
        </w:tc>
        <w:tc>
          <w:tcPr>
            <w:tcW w:w="882" w:type="dxa"/>
            <w:vAlign w:val="center"/>
          </w:tcPr>
          <w:p w14:paraId="1174EFD7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7,14</w:t>
            </w:r>
          </w:p>
        </w:tc>
        <w:tc>
          <w:tcPr>
            <w:tcW w:w="882" w:type="dxa"/>
            <w:vAlign w:val="center"/>
          </w:tcPr>
          <w:p w14:paraId="4E21B6DE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7,14</w:t>
            </w:r>
          </w:p>
        </w:tc>
        <w:tc>
          <w:tcPr>
            <w:tcW w:w="1058" w:type="dxa"/>
            <w:vAlign w:val="center"/>
          </w:tcPr>
          <w:p w14:paraId="7E71301F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7,14</w:t>
            </w:r>
          </w:p>
        </w:tc>
      </w:tr>
      <w:tr w:rsidR="002A7C39" w:rsidRPr="009A21BB" w14:paraId="3F8AEB49" w14:textId="77777777" w:rsidTr="002A7C39">
        <w:trPr>
          <w:trHeight w:val="481"/>
        </w:trPr>
        <w:tc>
          <w:tcPr>
            <w:tcW w:w="644" w:type="dxa"/>
            <w:vAlign w:val="center"/>
          </w:tcPr>
          <w:p w14:paraId="35461423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2646" w:type="dxa"/>
            <w:vAlign w:val="center"/>
          </w:tcPr>
          <w:p w14:paraId="5C7F4074" w14:textId="77777777" w:rsidR="002A7C39" w:rsidRPr="009A21BB" w:rsidRDefault="002A7C39" w:rsidP="000A4DC2">
            <w:pPr>
              <w:spacing w:after="0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ЗАО "Тбилисский сахарный завод"</w:t>
            </w:r>
          </w:p>
        </w:tc>
        <w:tc>
          <w:tcPr>
            <w:tcW w:w="882" w:type="dxa"/>
            <w:vAlign w:val="center"/>
          </w:tcPr>
          <w:p w14:paraId="18D895C2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2,16</w:t>
            </w:r>
          </w:p>
        </w:tc>
        <w:tc>
          <w:tcPr>
            <w:tcW w:w="882" w:type="dxa"/>
            <w:vAlign w:val="center"/>
          </w:tcPr>
          <w:p w14:paraId="47F5F15E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2,16</w:t>
            </w:r>
          </w:p>
        </w:tc>
        <w:tc>
          <w:tcPr>
            <w:tcW w:w="882" w:type="dxa"/>
            <w:vAlign w:val="center"/>
          </w:tcPr>
          <w:p w14:paraId="41397E56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2,16</w:t>
            </w:r>
          </w:p>
        </w:tc>
        <w:tc>
          <w:tcPr>
            <w:tcW w:w="881" w:type="dxa"/>
            <w:vAlign w:val="center"/>
          </w:tcPr>
          <w:p w14:paraId="55B08541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2,16</w:t>
            </w:r>
          </w:p>
        </w:tc>
        <w:tc>
          <w:tcPr>
            <w:tcW w:w="882" w:type="dxa"/>
            <w:vAlign w:val="center"/>
          </w:tcPr>
          <w:p w14:paraId="6FF4EA8C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2,16</w:t>
            </w:r>
          </w:p>
        </w:tc>
        <w:tc>
          <w:tcPr>
            <w:tcW w:w="882" w:type="dxa"/>
            <w:vAlign w:val="center"/>
          </w:tcPr>
          <w:p w14:paraId="21D6F832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2,16</w:t>
            </w:r>
          </w:p>
        </w:tc>
        <w:tc>
          <w:tcPr>
            <w:tcW w:w="1058" w:type="dxa"/>
            <w:vAlign w:val="center"/>
          </w:tcPr>
          <w:p w14:paraId="4EFC490A" w14:textId="77777777" w:rsidR="002A7C39" w:rsidRPr="009A21BB" w:rsidRDefault="002A7C39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2,16</w:t>
            </w:r>
          </w:p>
        </w:tc>
      </w:tr>
      <w:tr w:rsidR="009A21BB" w:rsidRPr="009A21BB" w14:paraId="72304367" w14:textId="77777777" w:rsidTr="009A21BB">
        <w:trPr>
          <w:trHeight w:val="481"/>
        </w:trPr>
        <w:tc>
          <w:tcPr>
            <w:tcW w:w="644" w:type="dxa"/>
            <w:vAlign w:val="center"/>
          </w:tcPr>
          <w:p w14:paraId="4F712383" w14:textId="77777777" w:rsidR="009A21BB" w:rsidRPr="009A21BB" w:rsidRDefault="009A21BB" w:rsidP="009A21BB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 w:eastAsia="ru-RU"/>
              </w:rPr>
            </w:pPr>
            <w:r w:rsidRPr="009A21BB">
              <w:rPr>
                <w:rFonts w:cs="Times New Roman"/>
                <w:sz w:val="22"/>
                <w:szCs w:val="22"/>
                <w:lang w:val="en-US" w:eastAsia="ru-RU"/>
              </w:rPr>
              <w:t>18</w:t>
            </w:r>
          </w:p>
        </w:tc>
        <w:tc>
          <w:tcPr>
            <w:tcW w:w="2646" w:type="dxa"/>
            <w:vAlign w:val="center"/>
          </w:tcPr>
          <w:p w14:paraId="426C4A2E" w14:textId="77777777" w:rsidR="009A21BB" w:rsidRPr="009A21BB" w:rsidRDefault="009A21BB" w:rsidP="009A21BB">
            <w:pPr>
              <w:spacing w:after="0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Котельная "СОШ № 4"</w:t>
            </w:r>
          </w:p>
        </w:tc>
        <w:tc>
          <w:tcPr>
            <w:tcW w:w="882" w:type="dxa"/>
            <w:vAlign w:val="center"/>
          </w:tcPr>
          <w:p w14:paraId="4F66AEA3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5,29</w:t>
            </w:r>
          </w:p>
        </w:tc>
        <w:tc>
          <w:tcPr>
            <w:tcW w:w="882" w:type="dxa"/>
            <w:vAlign w:val="center"/>
          </w:tcPr>
          <w:p w14:paraId="31467A95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5,29</w:t>
            </w:r>
          </w:p>
        </w:tc>
        <w:tc>
          <w:tcPr>
            <w:tcW w:w="882" w:type="dxa"/>
            <w:vAlign w:val="center"/>
          </w:tcPr>
          <w:p w14:paraId="77D97806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5,29</w:t>
            </w:r>
          </w:p>
        </w:tc>
        <w:tc>
          <w:tcPr>
            <w:tcW w:w="881" w:type="dxa"/>
            <w:vAlign w:val="center"/>
          </w:tcPr>
          <w:p w14:paraId="6CDE6C79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5,29</w:t>
            </w:r>
          </w:p>
        </w:tc>
        <w:tc>
          <w:tcPr>
            <w:tcW w:w="882" w:type="dxa"/>
            <w:vAlign w:val="center"/>
          </w:tcPr>
          <w:p w14:paraId="2BF4462F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5,29</w:t>
            </w:r>
          </w:p>
        </w:tc>
        <w:tc>
          <w:tcPr>
            <w:tcW w:w="882" w:type="dxa"/>
            <w:vAlign w:val="center"/>
          </w:tcPr>
          <w:p w14:paraId="55354606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5,29</w:t>
            </w:r>
          </w:p>
        </w:tc>
        <w:tc>
          <w:tcPr>
            <w:tcW w:w="1058" w:type="dxa"/>
            <w:vAlign w:val="center"/>
          </w:tcPr>
          <w:p w14:paraId="77CC42EC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5,29</w:t>
            </w:r>
          </w:p>
        </w:tc>
      </w:tr>
      <w:tr w:rsidR="009A21BB" w:rsidRPr="009A21BB" w14:paraId="6C19DDC5" w14:textId="77777777" w:rsidTr="009A21BB">
        <w:trPr>
          <w:trHeight w:val="481"/>
        </w:trPr>
        <w:tc>
          <w:tcPr>
            <w:tcW w:w="644" w:type="dxa"/>
            <w:vAlign w:val="center"/>
          </w:tcPr>
          <w:p w14:paraId="4096C75F" w14:textId="77777777" w:rsidR="009A21BB" w:rsidRPr="009A21BB" w:rsidRDefault="009A21BB" w:rsidP="009A21BB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 w:eastAsia="ru-RU"/>
              </w:rPr>
            </w:pPr>
            <w:r w:rsidRPr="009A21BB">
              <w:rPr>
                <w:rFonts w:cs="Times New Roman"/>
                <w:sz w:val="22"/>
                <w:szCs w:val="22"/>
                <w:lang w:val="en-US" w:eastAsia="ru-RU"/>
              </w:rPr>
              <w:t>19</w:t>
            </w:r>
          </w:p>
        </w:tc>
        <w:tc>
          <w:tcPr>
            <w:tcW w:w="2646" w:type="dxa"/>
            <w:vAlign w:val="center"/>
          </w:tcPr>
          <w:p w14:paraId="736B5236" w14:textId="77777777" w:rsidR="009A21BB" w:rsidRPr="009A21BB" w:rsidRDefault="009A21BB" w:rsidP="009A21BB">
            <w:pPr>
              <w:spacing w:after="0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Котельная "Алексее-</w:t>
            </w:r>
            <w:proofErr w:type="spellStart"/>
            <w:r w:rsidRPr="009A21BB">
              <w:rPr>
                <w:rFonts w:cs="Times New Roman"/>
                <w:sz w:val="22"/>
                <w:szCs w:val="22"/>
              </w:rPr>
              <w:t>Тенгинская</w:t>
            </w:r>
            <w:proofErr w:type="spellEnd"/>
            <w:r w:rsidRPr="009A21BB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882" w:type="dxa"/>
            <w:vAlign w:val="center"/>
          </w:tcPr>
          <w:p w14:paraId="773DE57D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4,04</w:t>
            </w:r>
          </w:p>
        </w:tc>
        <w:tc>
          <w:tcPr>
            <w:tcW w:w="882" w:type="dxa"/>
            <w:vAlign w:val="center"/>
          </w:tcPr>
          <w:p w14:paraId="1C99E0A0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4,04</w:t>
            </w:r>
          </w:p>
        </w:tc>
        <w:tc>
          <w:tcPr>
            <w:tcW w:w="882" w:type="dxa"/>
            <w:vAlign w:val="center"/>
          </w:tcPr>
          <w:p w14:paraId="564B2979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4,04</w:t>
            </w:r>
          </w:p>
        </w:tc>
        <w:tc>
          <w:tcPr>
            <w:tcW w:w="881" w:type="dxa"/>
            <w:vAlign w:val="center"/>
          </w:tcPr>
          <w:p w14:paraId="1C82EE83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4,04</w:t>
            </w:r>
          </w:p>
        </w:tc>
        <w:tc>
          <w:tcPr>
            <w:tcW w:w="882" w:type="dxa"/>
            <w:vAlign w:val="center"/>
          </w:tcPr>
          <w:p w14:paraId="6604CC1D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4,04</w:t>
            </w:r>
          </w:p>
        </w:tc>
        <w:tc>
          <w:tcPr>
            <w:tcW w:w="882" w:type="dxa"/>
            <w:vAlign w:val="center"/>
          </w:tcPr>
          <w:p w14:paraId="61175B09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4,04</w:t>
            </w:r>
          </w:p>
        </w:tc>
        <w:tc>
          <w:tcPr>
            <w:tcW w:w="1058" w:type="dxa"/>
            <w:vAlign w:val="center"/>
          </w:tcPr>
          <w:p w14:paraId="580C54B1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4,04</w:t>
            </w:r>
          </w:p>
        </w:tc>
      </w:tr>
      <w:tr w:rsidR="009A21BB" w:rsidRPr="009A21BB" w14:paraId="19C2109E" w14:textId="77777777" w:rsidTr="009A21BB">
        <w:trPr>
          <w:trHeight w:val="481"/>
        </w:trPr>
        <w:tc>
          <w:tcPr>
            <w:tcW w:w="644" w:type="dxa"/>
            <w:vAlign w:val="center"/>
          </w:tcPr>
          <w:p w14:paraId="375DB5BE" w14:textId="77777777" w:rsidR="009A21BB" w:rsidRPr="009A21BB" w:rsidRDefault="009A21BB" w:rsidP="009A21BB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 w:eastAsia="ru-RU"/>
              </w:rPr>
            </w:pPr>
            <w:r w:rsidRPr="009A21BB">
              <w:rPr>
                <w:rFonts w:cs="Times New Roman"/>
                <w:sz w:val="22"/>
                <w:szCs w:val="22"/>
                <w:lang w:val="en-US" w:eastAsia="ru-RU"/>
              </w:rPr>
              <w:t>20</w:t>
            </w:r>
          </w:p>
        </w:tc>
        <w:tc>
          <w:tcPr>
            <w:tcW w:w="2646" w:type="dxa"/>
            <w:vAlign w:val="center"/>
          </w:tcPr>
          <w:p w14:paraId="21121883" w14:textId="77777777" w:rsidR="009A21BB" w:rsidRPr="009A21BB" w:rsidRDefault="007D48A8" w:rsidP="009A21BB">
            <w:pPr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о</w:t>
            </w:r>
            <w:r w:rsidR="009A21BB" w:rsidRPr="009A21BB">
              <w:rPr>
                <w:rFonts w:cs="Times New Roman"/>
                <w:sz w:val="22"/>
                <w:szCs w:val="22"/>
              </w:rPr>
              <w:t>бщеобразовательная школа на 1100 мест (СОШ№2)</w:t>
            </w:r>
          </w:p>
        </w:tc>
        <w:tc>
          <w:tcPr>
            <w:tcW w:w="882" w:type="dxa"/>
            <w:vAlign w:val="center"/>
          </w:tcPr>
          <w:p w14:paraId="4E430EF0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35,21</w:t>
            </w:r>
          </w:p>
        </w:tc>
        <w:tc>
          <w:tcPr>
            <w:tcW w:w="882" w:type="dxa"/>
            <w:vAlign w:val="center"/>
          </w:tcPr>
          <w:p w14:paraId="7DA0F39C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35,21</w:t>
            </w:r>
          </w:p>
        </w:tc>
        <w:tc>
          <w:tcPr>
            <w:tcW w:w="882" w:type="dxa"/>
            <w:vAlign w:val="center"/>
          </w:tcPr>
          <w:p w14:paraId="22AEB37D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35,21</w:t>
            </w:r>
          </w:p>
        </w:tc>
        <w:tc>
          <w:tcPr>
            <w:tcW w:w="881" w:type="dxa"/>
            <w:vAlign w:val="center"/>
          </w:tcPr>
          <w:p w14:paraId="23289A27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35,21</w:t>
            </w:r>
          </w:p>
        </w:tc>
        <w:tc>
          <w:tcPr>
            <w:tcW w:w="882" w:type="dxa"/>
            <w:vAlign w:val="center"/>
          </w:tcPr>
          <w:p w14:paraId="67AE988A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35,21</w:t>
            </w:r>
          </w:p>
        </w:tc>
        <w:tc>
          <w:tcPr>
            <w:tcW w:w="882" w:type="dxa"/>
            <w:vAlign w:val="center"/>
          </w:tcPr>
          <w:p w14:paraId="301EE630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35,21</w:t>
            </w:r>
          </w:p>
        </w:tc>
        <w:tc>
          <w:tcPr>
            <w:tcW w:w="1058" w:type="dxa"/>
            <w:vAlign w:val="center"/>
          </w:tcPr>
          <w:p w14:paraId="2C71832D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35,21</w:t>
            </w:r>
          </w:p>
        </w:tc>
      </w:tr>
      <w:tr w:rsidR="009A21BB" w:rsidRPr="009A21BB" w14:paraId="63239DEC" w14:textId="77777777" w:rsidTr="009A21BB">
        <w:trPr>
          <w:trHeight w:val="481"/>
        </w:trPr>
        <w:tc>
          <w:tcPr>
            <w:tcW w:w="644" w:type="dxa"/>
            <w:vAlign w:val="center"/>
          </w:tcPr>
          <w:p w14:paraId="45044AE0" w14:textId="77777777" w:rsidR="009A21BB" w:rsidRPr="009A21BB" w:rsidRDefault="009A21BB" w:rsidP="009A21BB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 w:eastAsia="ru-RU"/>
              </w:rPr>
            </w:pPr>
            <w:r w:rsidRPr="009A21BB">
              <w:rPr>
                <w:rFonts w:cs="Times New Roman"/>
                <w:sz w:val="22"/>
                <w:szCs w:val="22"/>
                <w:lang w:val="en-US" w:eastAsia="ru-RU"/>
              </w:rPr>
              <w:t>21</w:t>
            </w:r>
          </w:p>
        </w:tc>
        <w:tc>
          <w:tcPr>
            <w:tcW w:w="2646" w:type="dxa"/>
            <w:vAlign w:val="center"/>
          </w:tcPr>
          <w:p w14:paraId="50B9462C" w14:textId="77777777" w:rsidR="009A21BB" w:rsidRPr="009A21BB" w:rsidRDefault="009A21BB" w:rsidP="009A21BB">
            <w:pPr>
              <w:spacing w:after="0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Котельная д/с "Улыбка"</w:t>
            </w:r>
          </w:p>
        </w:tc>
        <w:tc>
          <w:tcPr>
            <w:tcW w:w="882" w:type="dxa"/>
            <w:vAlign w:val="center"/>
          </w:tcPr>
          <w:p w14:paraId="6EC5D4CE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4,83</w:t>
            </w:r>
          </w:p>
        </w:tc>
        <w:tc>
          <w:tcPr>
            <w:tcW w:w="882" w:type="dxa"/>
            <w:vAlign w:val="center"/>
          </w:tcPr>
          <w:p w14:paraId="3681E656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4,83</w:t>
            </w:r>
          </w:p>
        </w:tc>
        <w:tc>
          <w:tcPr>
            <w:tcW w:w="882" w:type="dxa"/>
            <w:vAlign w:val="center"/>
          </w:tcPr>
          <w:p w14:paraId="306E42B1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4,83</w:t>
            </w:r>
          </w:p>
        </w:tc>
        <w:tc>
          <w:tcPr>
            <w:tcW w:w="881" w:type="dxa"/>
            <w:vAlign w:val="center"/>
          </w:tcPr>
          <w:p w14:paraId="110144CA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4,83</w:t>
            </w:r>
          </w:p>
        </w:tc>
        <w:tc>
          <w:tcPr>
            <w:tcW w:w="882" w:type="dxa"/>
            <w:vAlign w:val="center"/>
          </w:tcPr>
          <w:p w14:paraId="78B8AD9B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4,83</w:t>
            </w:r>
          </w:p>
        </w:tc>
        <w:tc>
          <w:tcPr>
            <w:tcW w:w="882" w:type="dxa"/>
            <w:vAlign w:val="center"/>
          </w:tcPr>
          <w:p w14:paraId="5FE9044D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4,83</w:t>
            </w:r>
          </w:p>
        </w:tc>
        <w:tc>
          <w:tcPr>
            <w:tcW w:w="1058" w:type="dxa"/>
            <w:vAlign w:val="center"/>
          </w:tcPr>
          <w:p w14:paraId="0956D485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4,83</w:t>
            </w:r>
          </w:p>
        </w:tc>
      </w:tr>
      <w:tr w:rsidR="002A7C39" w:rsidRPr="009A21BB" w14:paraId="6CCC29BD" w14:textId="77777777" w:rsidTr="002A7C39">
        <w:trPr>
          <w:trHeight w:val="309"/>
        </w:trPr>
        <w:tc>
          <w:tcPr>
            <w:tcW w:w="9639" w:type="dxa"/>
            <w:gridSpan w:val="9"/>
            <w:vAlign w:val="center"/>
          </w:tcPr>
          <w:p w14:paraId="686E5BFF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Зона действия по МО</w:t>
            </w:r>
          </w:p>
        </w:tc>
      </w:tr>
      <w:tr w:rsidR="009A21BB" w:rsidRPr="009A21BB" w14:paraId="02943671" w14:textId="77777777" w:rsidTr="002A7C39">
        <w:trPr>
          <w:trHeight w:val="481"/>
        </w:trPr>
        <w:tc>
          <w:tcPr>
            <w:tcW w:w="644" w:type="dxa"/>
            <w:vAlign w:val="center"/>
          </w:tcPr>
          <w:p w14:paraId="6F6A2B46" w14:textId="77777777" w:rsidR="009A21BB" w:rsidRPr="009A21BB" w:rsidRDefault="009A21BB" w:rsidP="009A21BB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46" w:type="dxa"/>
            <w:vAlign w:val="center"/>
          </w:tcPr>
          <w:p w14:paraId="570B00C2" w14:textId="77777777" w:rsidR="009A21BB" w:rsidRPr="009A21BB" w:rsidRDefault="009A21BB" w:rsidP="009A21BB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</w:rPr>
              <w:t>Тбилисский муниципальный район</w:t>
            </w:r>
          </w:p>
        </w:tc>
        <w:tc>
          <w:tcPr>
            <w:tcW w:w="882" w:type="dxa"/>
            <w:vAlign w:val="center"/>
          </w:tcPr>
          <w:p w14:paraId="5C28F4B5" w14:textId="77777777" w:rsidR="009A21BB" w:rsidRPr="009A21BB" w:rsidRDefault="009A21BB" w:rsidP="009A21BB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val="en-US" w:eastAsia="ru-RU"/>
              </w:rPr>
            </w:pPr>
            <w:r>
              <w:rPr>
                <w:rFonts w:cs="Times New Roman"/>
                <w:sz w:val="22"/>
                <w:szCs w:val="22"/>
                <w:lang w:val="en-US" w:eastAsia="ru-RU"/>
              </w:rPr>
              <w:t>275</w:t>
            </w:r>
            <w:r>
              <w:rPr>
                <w:rFonts w:cs="Times New Roman"/>
                <w:sz w:val="22"/>
                <w:szCs w:val="22"/>
                <w:lang w:eastAsia="ru-RU"/>
              </w:rPr>
              <w:t>,</w:t>
            </w:r>
            <w:r>
              <w:rPr>
                <w:rFonts w:cs="Times New Roman"/>
                <w:sz w:val="22"/>
                <w:szCs w:val="22"/>
                <w:lang w:val="en-US" w:eastAsia="ru-RU"/>
              </w:rPr>
              <w:t>82</w:t>
            </w:r>
          </w:p>
        </w:tc>
        <w:tc>
          <w:tcPr>
            <w:tcW w:w="882" w:type="dxa"/>
            <w:vAlign w:val="center"/>
          </w:tcPr>
          <w:p w14:paraId="2A40A29D" w14:textId="77777777" w:rsidR="009A21BB" w:rsidRPr="009A21BB" w:rsidRDefault="009A21BB" w:rsidP="009A21BB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val="en-US" w:eastAsia="ru-RU"/>
              </w:rPr>
              <w:t>275</w:t>
            </w:r>
            <w:r>
              <w:rPr>
                <w:rFonts w:cs="Times New Roman"/>
                <w:sz w:val="22"/>
                <w:szCs w:val="22"/>
                <w:lang w:eastAsia="ru-RU"/>
              </w:rPr>
              <w:t>,</w:t>
            </w:r>
            <w:r>
              <w:rPr>
                <w:rFonts w:cs="Times New Roman"/>
                <w:sz w:val="22"/>
                <w:szCs w:val="22"/>
                <w:lang w:val="en-US" w:eastAsia="ru-RU"/>
              </w:rPr>
              <w:t>82</w:t>
            </w:r>
          </w:p>
        </w:tc>
        <w:tc>
          <w:tcPr>
            <w:tcW w:w="882" w:type="dxa"/>
            <w:vAlign w:val="center"/>
          </w:tcPr>
          <w:p w14:paraId="0CAB393B" w14:textId="77777777" w:rsidR="009A21BB" w:rsidRPr="009A21BB" w:rsidRDefault="009A21BB" w:rsidP="009A21BB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val="en-US" w:eastAsia="ru-RU"/>
              </w:rPr>
              <w:t>275</w:t>
            </w:r>
            <w:r>
              <w:rPr>
                <w:rFonts w:cs="Times New Roman"/>
                <w:sz w:val="22"/>
                <w:szCs w:val="22"/>
                <w:lang w:eastAsia="ru-RU"/>
              </w:rPr>
              <w:t>,</w:t>
            </w:r>
            <w:r>
              <w:rPr>
                <w:rFonts w:cs="Times New Roman"/>
                <w:sz w:val="22"/>
                <w:szCs w:val="22"/>
                <w:lang w:val="en-US" w:eastAsia="ru-RU"/>
              </w:rPr>
              <w:t>82</w:t>
            </w:r>
          </w:p>
        </w:tc>
        <w:tc>
          <w:tcPr>
            <w:tcW w:w="881" w:type="dxa"/>
            <w:vAlign w:val="center"/>
          </w:tcPr>
          <w:p w14:paraId="1FBF37E5" w14:textId="77777777" w:rsidR="009A21BB" w:rsidRPr="009A21BB" w:rsidRDefault="009A21BB" w:rsidP="009A21BB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val="en-US" w:eastAsia="ru-RU"/>
              </w:rPr>
              <w:t>275</w:t>
            </w:r>
            <w:r>
              <w:rPr>
                <w:rFonts w:cs="Times New Roman"/>
                <w:sz w:val="22"/>
                <w:szCs w:val="22"/>
                <w:lang w:eastAsia="ru-RU"/>
              </w:rPr>
              <w:t>,</w:t>
            </w:r>
            <w:r>
              <w:rPr>
                <w:rFonts w:cs="Times New Roman"/>
                <w:sz w:val="22"/>
                <w:szCs w:val="22"/>
                <w:lang w:val="en-US" w:eastAsia="ru-RU"/>
              </w:rPr>
              <w:t>82</w:t>
            </w:r>
          </w:p>
        </w:tc>
        <w:tc>
          <w:tcPr>
            <w:tcW w:w="882" w:type="dxa"/>
            <w:vAlign w:val="center"/>
          </w:tcPr>
          <w:p w14:paraId="05D00D28" w14:textId="77777777" w:rsidR="009A21BB" w:rsidRPr="009A21BB" w:rsidRDefault="009A21BB" w:rsidP="009A21BB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val="en-US" w:eastAsia="ru-RU"/>
              </w:rPr>
              <w:t>275</w:t>
            </w:r>
            <w:r>
              <w:rPr>
                <w:rFonts w:cs="Times New Roman"/>
                <w:sz w:val="22"/>
                <w:szCs w:val="22"/>
                <w:lang w:eastAsia="ru-RU"/>
              </w:rPr>
              <w:t>,</w:t>
            </w:r>
            <w:r>
              <w:rPr>
                <w:rFonts w:cs="Times New Roman"/>
                <w:sz w:val="22"/>
                <w:szCs w:val="22"/>
                <w:lang w:val="en-US" w:eastAsia="ru-RU"/>
              </w:rPr>
              <w:t>82</w:t>
            </w:r>
          </w:p>
        </w:tc>
        <w:tc>
          <w:tcPr>
            <w:tcW w:w="882" w:type="dxa"/>
            <w:vAlign w:val="center"/>
          </w:tcPr>
          <w:p w14:paraId="19957D84" w14:textId="77777777" w:rsidR="009A21BB" w:rsidRPr="009A21BB" w:rsidRDefault="009A21BB" w:rsidP="009A21BB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val="en-US" w:eastAsia="ru-RU"/>
              </w:rPr>
              <w:t>275</w:t>
            </w:r>
            <w:r>
              <w:rPr>
                <w:rFonts w:cs="Times New Roman"/>
                <w:sz w:val="22"/>
                <w:szCs w:val="22"/>
                <w:lang w:eastAsia="ru-RU"/>
              </w:rPr>
              <w:t>,</w:t>
            </w:r>
            <w:r>
              <w:rPr>
                <w:rFonts w:cs="Times New Roman"/>
                <w:sz w:val="22"/>
                <w:szCs w:val="22"/>
                <w:lang w:val="en-US" w:eastAsia="ru-RU"/>
              </w:rPr>
              <w:t>82</w:t>
            </w:r>
          </w:p>
        </w:tc>
        <w:tc>
          <w:tcPr>
            <w:tcW w:w="1058" w:type="dxa"/>
            <w:vAlign w:val="center"/>
          </w:tcPr>
          <w:p w14:paraId="16FCFD75" w14:textId="77777777" w:rsidR="009A21BB" w:rsidRPr="009A21BB" w:rsidRDefault="009A21BB" w:rsidP="009A21BB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val="en-US" w:eastAsia="ru-RU"/>
              </w:rPr>
              <w:t>275</w:t>
            </w:r>
            <w:r>
              <w:rPr>
                <w:rFonts w:cs="Times New Roman"/>
                <w:sz w:val="22"/>
                <w:szCs w:val="22"/>
                <w:lang w:eastAsia="ru-RU"/>
              </w:rPr>
              <w:t>,</w:t>
            </w:r>
            <w:r>
              <w:rPr>
                <w:rFonts w:cs="Times New Roman"/>
                <w:sz w:val="22"/>
                <w:szCs w:val="22"/>
                <w:lang w:val="en-US" w:eastAsia="ru-RU"/>
              </w:rPr>
              <w:t>82</w:t>
            </w:r>
          </w:p>
        </w:tc>
      </w:tr>
      <w:tr w:rsidR="002A7C39" w:rsidRPr="009A21BB" w14:paraId="17CE457A" w14:textId="77777777" w:rsidTr="002A7C39">
        <w:trPr>
          <w:trHeight w:val="307"/>
        </w:trPr>
        <w:tc>
          <w:tcPr>
            <w:tcW w:w="9639" w:type="dxa"/>
            <w:gridSpan w:val="9"/>
            <w:vAlign w:val="center"/>
          </w:tcPr>
          <w:p w14:paraId="0AF944BA" w14:textId="77777777" w:rsidR="002A7C39" w:rsidRPr="009A21BB" w:rsidRDefault="002A7C39" w:rsidP="000A4DC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Зона действия по эксплуатирующей организации</w:t>
            </w:r>
          </w:p>
        </w:tc>
      </w:tr>
      <w:tr w:rsidR="009A21BB" w:rsidRPr="009A21BB" w14:paraId="1235EB99" w14:textId="77777777" w:rsidTr="002A7C39">
        <w:trPr>
          <w:trHeight w:val="481"/>
        </w:trPr>
        <w:tc>
          <w:tcPr>
            <w:tcW w:w="644" w:type="dxa"/>
            <w:vAlign w:val="center"/>
          </w:tcPr>
          <w:p w14:paraId="5F4C22BD" w14:textId="77777777" w:rsidR="009A21BB" w:rsidRPr="009A21BB" w:rsidRDefault="009A21BB" w:rsidP="009A21BB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46" w:type="dxa"/>
            <w:vAlign w:val="center"/>
          </w:tcPr>
          <w:p w14:paraId="06DD9DEB" w14:textId="77777777" w:rsidR="009A21BB" w:rsidRPr="009A21BB" w:rsidRDefault="009A21BB" w:rsidP="009A21BB">
            <w:pPr>
              <w:spacing w:after="0" w:line="240" w:lineRule="auto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</w:rPr>
              <w:t>МУП Тепловые сети Тбилисского района</w:t>
            </w:r>
          </w:p>
        </w:tc>
        <w:tc>
          <w:tcPr>
            <w:tcW w:w="882" w:type="dxa"/>
            <w:vAlign w:val="center"/>
          </w:tcPr>
          <w:p w14:paraId="7EFFF5B7" w14:textId="77777777" w:rsidR="009A21BB" w:rsidRPr="009A21BB" w:rsidRDefault="009A21BB" w:rsidP="009A21BB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val="en-US" w:eastAsia="ru-RU"/>
              </w:rPr>
              <w:t>275</w:t>
            </w:r>
            <w:r>
              <w:rPr>
                <w:rFonts w:cs="Times New Roman"/>
                <w:sz w:val="22"/>
                <w:szCs w:val="22"/>
                <w:lang w:eastAsia="ru-RU"/>
              </w:rPr>
              <w:t>,</w:t>
            </w:r>
            <w:r>
              <w:rPr>
                <w:rFonts w:cs="Times New Roman"/>
                <w:sz w:val="22"/>
                <w:szCs w:val="22"/>
                <w:lang w:val="en-US" w:eastAsia="ru-RU"/>
              </w:rPr>
              <w:t>82</w:t>
            </w:r>
          </w:p>
        </w:tc>
        <w:tc>
          <w:tcPr>
            <w:tcW w:w="882" w:type="dxa"/>
            <w:vAlign w:val="center"/>
          </w:tcPr>
          <w:p w14:paraId="3C827A45" w14:textId="77777777" w:rsidR="009A21BB" w:rsidRPr="009A21BB" w:rsidRDefault="009A21BB" w:rsidP="009A21BB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val="en-US" w:eastAsia="ru-RU"/>
              </w:rPr>
              <w:t>275</w:t>
            </w:r>
            <w:r>
              <w:rPr>
                <w:rFonts w:cs="Times New Roman"/>
                <w:sz w:val="22"/>
                <w:szCs w:val="22"/>
                <w:lang w:eastAsia="ru-RU"/>
              </w:rPr>
              <w:t>,</w:t>
            </w:r>
            <w:r>
              <w:rPr>
                <w:rFonts w:cs="Times New Roman"/>
                <w:sz w:val="22"/>
                <w:szCs w:val="22"/>
                <w:lang w:val="en-US" w:eastAsia="ru-RU"/>
              </w:rPr>
              <w:t>82</w:t>
            </w:r>
          </w:p>
        </w:tc>
        <w:tc>
          <w:tcPr>
            <w:tcW w:w="882" w:type="dxa"/>
            <w:vAlign w:val="center"/>
          </w:tcPr>
          <w:p w14:paraId="74998E97" w14:textId="77777777" w:rsidR="009A21BB" w:rsidRPr="009A21BB" w:rsidRDefault="009A21BB" w:rsidP="009A21BB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val="en-US" w:eastAsia="ru-RU"/>
              </w:rPr>
              <w:t>275</w:t>
            </w:r>
            <w:r>
              <w:rPr>
                <w:rFonts w:cs="Times New Roman"/>
                <w:sz w:val="22"/>
                <w:szCs w:val="22"/>
                <w:lang w:eastAsia="ru-RU"/>
              </w:rPr>
              <w:t>,</w:t>
            </w:r>
            <w:r>
              <w:rPr>
                <w:rFonts w:cs="Times New Roman"/>
                <w:sz w:val="22"/>
                <w:szCs w:val="22"/>
                <w:lang w:val="en-US" w:eastAsia="ru-RU"/>
              </w:rPr>
              <w:t>82</w:t>
            </w:r>
          </w:p>
        </w:tc>
        <w:tc>
          <w:tcPr>
            <w:tcW w:w="881" w:type="dxa"/>
            <w:vAlign w:val="center"/>
          </w:tcPr>
          <w:p w14:paraId="42003BC7" w14:textId="77777777" w:rsidR="009A21BB" w:rsidRPr="009A21BB" w:rsidRDefault="009A21BB" w:rsidP="009A21BB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val="en-US" w:eastAsia="ru-RU"/>
              </w:rPr>
              <w:t>275</w:t>
            </w:r>
            <w:r>
              <w:rPr>
                <w:rFonts w:cs="Times New Roman"/>
                <w:sz w:val="22"/>
                <w:szCs w:val="22"/>
                <w:lang w:eastAsia="ru-RU"/>
              </w:rPr>
              <w:t>,</w:t>
            </w:r>
            <w:r>
              <w:rPr>
                <w:rFonts w:cs="Times New Roman"/>
                <w:sz w:val="22"/>
                <w:szCs w:val="22"/>
                <w:lang w:val="en-US" w:eastAsia="ru-RU"/>
              </w:rPr>
              <w:t>82</w:t>
            </w:r>
          </w:p>
        </w:tc>
        <w:tc>
          <w:tcPr>
            <w:tcW w:w="882" w:type="dxa"/>
            <w:vAlign w:val="center"/>
          </w:tcPr>
          <w:p w14:paraId="1E022420" w14:textId="77777777" w:rsidR="009A21BB" w:rsidRPr="009A21BB" w:rsidRDefault="009A21BB" w:rsidP="009A21BB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val="en-US" w:eastAsia="ru-RU"/>
              </w:rPr>
              <w:t>275</w:t>
            </w:r>
            <w:r>
              <w:rPr>
                <w:rFonts w:cs="Times New Roman"/>
                <w:sz w:val="22"/>
                <w:szCs w:val="22"/>
                <w:lang w:eastAsia="ru-RU"/>
              </w:rPr>
              <w:t>,</w:t>
            </w:r>
            <w:r>
              <w:rPr>
                <w:rFonts w:cs="Times New Roman"/>
                <w:sz w:val="22"/>
                <w:szCs w:val="22"/>
                <w:lang w:val="en-US" w:eastAsia="ru-RU"/>
              </w:rPr>
              <w:t>82</w:t>
            </w:r>
          </w:p>
        </w:tc>
        <w:tc>
          <w:tcPr>
            <w:tcW w:w="882" w:type="dxa"/>
            <w:vAlign w:val="center"/>
          </w:tcPr>
          <w:p w14:paraId="5330A981" w14:textId="77777777" w:rsidR="009A21BB" w:rsidRPr="009A21BB" w:rsidRDefault="009A21BB" w:rsidP="009A21BB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val="en-US" w:eastAsia="ru-RU"/>
              </w:rPr>
              <w:t>275</w:t>
            </w:r>
            <w:r>
              <w:rPr>
                <w:rFonts w:cs="Times New Roman"/>
                <w:sz w:val="22"/>
                <w:szCs w:val="22"/>
                <w:lang w:eastAsia="ru-RU"/>
              </w:rPr>
              <w:t>,</w:t>
            </w:r>
            <w:r>
              <w:rPr>
                <w:rFonts w:cs="Times New Roman"/>
                <w:sz w:val="22"/>
                <w:szCs w:val="22"/>
                <w:lang w:val="en-US" w:eastAsia="ru-RU"/>
              </w:rPr>
              <w:t>82</w:t>
            </w:r>
          </w:p>
        </w:tc>
        <w:tc>
          <w:tcPr>
            <w:tcW w:w="1058" w:type="dxa"/>
            <w:vAlign w:val="center"/>
          </w:tcPr>
          <w:p w14:paraId="0CE39774" w14:textId="77777777" w:rsidR="009A21BB" w:rsidRPr="009A21BB" w:rsidRDefault="009A21BB" w:rsidP="009A21BB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val="en-US" w:eastAsia="ru-RU"/>
              </w:rPr>
              <w:t>275</w:t>
            </w:r>
            <w:r>
              <w:rPr>
                <w:rFonts w:cs="Times New Roman"/>
                <w:sz w:val="22"/>
                <w:szCs w:val="22"/>
                <w:lang w:eastAsia="ru-RU"/>
              </w:rPr>
              <w:t>,</w:t>
            </w:r>
            <w:r>
              <w:rPr>
                <w:rFonts w:cs="Times New Roman"/>
                <w:sz w:val="22"/>
                <w:szCs w:val="22"/>
                <w:lang w:val="en-US" w:eastAsia="ru-RU"/>
              </w:rPr>
              <w:t>82</w:t>
            </w:r>
          </w:p>
        </w:tc>
      </w:tr>
    </w:tbl>
    <w:p w14:paraId="399C17BC" w14:textId="77777777" w:rsidR="00B00708" w:rsidRDefault="00B00708" w:rsidP="00B00708">
      <w:pPr>
        <w:spacing w:after="0" w:line="276" w:lineRule="auto"/>
        <w:jc w:val="center"/>
        <w:rPr>
          <w:rFonts w:eastAsia="Arial" w:cs="Times New Roman"/>
          <w:iCs/>
          <w:color w:val="auto"/>
          <w:lang w:eastAsia="ru-RU"/>
        </w:rPr>
      </w:pPr>
    </w:p>
    <w:p w14:paraId="34476841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>РАЗДЕЛ 2. СУЩЕСТВУЮЩИЕ И ПЕРСПЕКТИВНЫЕ БАЛАНСЫ ТЕПЛОВОЙ МОЩНОСТИ ИСТОЧНИКОВ ТЕПЛОВОЙ ЭНЕРГИИ И ТЕПЛОВОЙ НАГРУЗКИ ПОТРЕБИТЕЛЕЙ</w:t>
      </w:r>
    </w:p>
    <w:p w14:paraId="3277611A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>2.1. Описание существующих и перспективных зон действия систем теплоснабжения и источников тепловой энергии</w:t>
      </w:r>
    </w:p>
    <w:p w14:paraId="28D4F3F8" w14:textId="77777777" w:rsidR="00FE579B" w:rsidRPr="00DA69BC" w:rsidRDefault="00FE579B" w:rsidP="00FE579B">
      <w:pPr>
        <w:spacing w:after="0"/>
        <w:ind w:firstLine="567"/>
        <w:jc w:val="both"/>
        <w:rPr>
          <w:rFonts w:eastAsia="Times New Roman" w:cs="Times New Roman"/>
          <w:bCs/>
          <w:iCs/>
        </w:rPr>
      </w:pPr>
      <w:r w:rsidRPr="00DA69BC">
        <w:rPr>
          <w:rFonts w:eastAsia="Times New Roman" w:cs="Times New Roman"/>
          <w:bCs/>
          <w:iCs/>
        </w:rPr>
        <w:t xml:space="preserve">В настоящее время производство, передача и потребление тепловой энергии для целей теплоснабжения </w:t>
      </w:r>
      <w:r w:rsidR="00685398">
        <w:rPr>
          <w:rFonts w:eastAsia="Times New Roman" w:cs="Times New Roman"/>
          <w:bCs/>
          <w:iCs/>
        </w:rPr>
        <w:t>Муниципального образования Тбилисский муниципальный район</w:t>
      </w:r>
      <w:r w:rsidRPr="00DA69BC">
        <w:rPr>
          <w:rFonts w:eastAsia="Times New Roman" w:cs="Times New Roman"/>
          <w:bCs/>
          <w:iCs/>
        </w:rPr>
        <w:t xml:space="preserve"> для многоэтажной, малоэтажной жилой застройки, а также для общественных и административных зданий в основном предусмотрено от автономных, индивидуальных источников теплоты, работающих на газовом топливе. </w:t>
      </w:r>
    </w:p>
    <w:p w14:paraId="0CA03C8D" w14:textId="77777777" w:rsidR="00FE579B" w:rsidRPr="00DA69BC" w:rsidRDefault="00FE579B" w:rsidP="00FE579B">
      <w:pPr>
        <w:spacing w:after="0"/>
        <w:ind w:firstLine="567"/>
        <w:jc w:val="both"/>
        <w:rPr>
          <w:rFonts w:eastAsia="Times New Roman" w:cs="Times New Roman"/>
          <w:bCs/>
          <w:iCs/>
        </w:rPr>
      </w:pPr>
      <w:r w:rsidRPr="00DA69BC">
        <w:rPr>
          <w:rFonts w:eastAsia="Times New Roman" w:cs="Times New Roman"/>
          <w:bCs/>
          <w:iCs/>
        </w:rPr>
        <w:t>Индивидуальная жилая застройка и большая часть мелких общественных и коммунально-бытовых потребителей оборудованы автономными газовыми бытовыми котлами. Для горячего водоснабжения указанных потребителей используются проточные газовые водонагреватели, двухконтурные отопительные котлы и электрические водонагреватели.</w:t>
      </w:r>
    </w:p>
    <w:p w14:paraId="7A3F9D53" w14:textId="77777777" w:rsidR="00FE579B" w:rsidRPr="00DA69BC" w:rsidRDefault="00FE579B" w:rsidP="00FE579B">
      <w:pPr>
        <w:spacing w:after="0"/>
        <w:ind w:firstLine="567"/>
        <w:jc w:val="both"/>
        <w:rPr>
          <w:rFonts w:eastAsia="Times New Roman" w:cs="Times New Roman"/>
          <w:bCs/>
          <w:iCs/>
        </w:rPr>
      </w:pPr>
      <w:r w:rsidRPr="00DA69BC">
        <w:rPr>
          <w:rFonts w:eastAsia="Times New Roman" w:cs="Times New Roman"/>
          <w:bCs/>
          <w:iCs/>
        </w:rPr>
        <w:t xml:space="preserve">Централизованное теплоснабжение с подачей тепловой энергии от отдельно стоящих котельных по водяным тепловым сетям осуществляется от </w:t>
      </w:r>
      <w:r w:rsidR="001477D8">
        <w:rPr>
          <w:rFonts w:eastAsia="Times New Roman" w:cs="Times New Roman"/>
          <w:bCs/>
          <w:iCs/>
        </w:rPr>
        <w:t>2</w:t>
      </w:r>
      <w:r>
        <w:rPr>
          <w:rFonts w:eastAsia="Times New Roman" w:cs="Times New Roman"/>
          <w:bCs/>
          <w:iCs/>
        </w:rPr>
        <w:t xml:space="preserve"> </w:t>
      </w:r>
      <w:r w:rsidRPr="00DA69BC">
        <w:rPr>
          <w:rFonts w:eastAsia="Times New Roman" w:cs="Times New Roman"/>
          <w:bCs/>
          <w:iCs/>
        </w:rPr>
        <w:t>котельных</w:t>
      </w:r>
      <w:r>
        <w:rPr>
          <w:rFonts w:eastAsia="Times New Roman" w:cs="Times New Roman"/>
          <w:bCs/>
          <w:iCs/>
        </w:rPr>
        <w:t>.</w:t>
      </w:r>
    </w:p>
    <w:p w14:paraId="75836A84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Arial Unicode MS" w:cs="Times New Roman"/>
          <w:iCs/>
          <w:color w:val="auto"/>
          <w:szCs w:val="20"/>
          <w:lang w:eastAsia="ru-RU"/>
        </w:rPr>
      </w:pPr>
      <w:r w:rsidRPr="00B00708">
        <w:rPr>
          <w:rFonts w:eastAsia="Arial Unicode MS" w:cs="Times New Roman"/>
          <w:iCs/>
          <w:color w:val="auto"/>
          <w:szCs w:val="20"/>
          <w:lang w:eastAsia="ru-RU"/>
        </w:rPr>
        <w:t>Таблица 2.1. – Централизованные источники теплоснабжения</w:t>
      </w:r>
    </w:p>
    <w:tbl>
      <w:tblPr>
        <w:tblW w:w="97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559"/>
        <w:gridCol w:w="1701"/>
        <w:gridCol w:w="1418"/>
        <w:gridCol w:w="1417"/>
      </w:tblGrid>
      <w:tr w:rsidR="002A7C39" w:rsidRPr="00634B6D" w14:paraId="680C8FC3" w14:textId="77777777" w:rsidTr="000A4DC2">
        <w:trPr>
          <w:trHeight w:val="277"/>
        </w:trPr>
        <w:tc>
          <w:tcPr>
            <w:tcW w:w="2235" w:type="dxa"/>
            <w:shd w:val="clear" w:color="auto" w:fill="FFFFFF"/>
            <w:vAlign w:val="center"/>
          </w:tcPr>
          <w:p w14:paraId="4D9A4369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bookmarkStart w:id="12" w:name="_Hlk229560684"/>
            <w:r w:rsidRPr="00634B6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Наименование</w:t>
            </w:r>
          </w:p>
          <w:p w14:paraId="3218FDEB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634B6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lastRenderedPageBreak/>
              <w:t>источника теплоснабжения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3D1F3FF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634B6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Мощность </w:t>
            </w:r>
            <w:r w:rsidRPr="00634B6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lastRenderedPageBreak/>
              <w:t>котла (Гкал/час)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88A2606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634B6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Водогрейные </w:t>
            </w:r>
            <w:r w:rsidRPr="00634B6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lastRenderedPageBreak/>
              <w:t>котлы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6E18A59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634B6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Количество </w:t>
            </w:r>
            <w:r w:rsidRPr="00634B6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lastRenderedPageBreak/>
              <w:t>котлов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5854DD4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634B6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Мощность </w:t>
            </w:r>
            <w:r w:rsidRPr="00634B6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lastRenderedPageBreak/>
              <w:t>котельной (Гкал</w:t>
            </w:r>
            <w:r w:rsidRPr="00634B6D">
              <w:rPr>
                <w:rFonts w:eastAsia="Times New Roman" w:cs="Times New Roman"/>
                <w:b/>
                <w:sz w:val="20"/>
                <w:szCs w:val="20"/>
                <w:lang w:val="en-US" w:eastAsia="ru-RU"/>
              </w:rPr>
              <w:t>/</w:t>
            </w:r>
            <w:r w:rsidRPr="00634B6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час)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6077B29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634B6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lastRenderedPageBreak/>
              <w:t>Вид топлива</w:t>
            </w:r>
          </w:p>
        </w:tc>
      </w:tr>
      <w:tr w:rsidR="002A7C39" w:rsidRPr="00634B6D" w14:paraId="7E194095" w14:textId="77777777" w:rsidTr="000A4DC2">
        <w:trPr>
          <w:trHeight w:val="537"/>
        </w:trPr>
        <w:tc>
          <w:tcPr>
            <w:tcW w:w="2235" w:type="dxa"/>
            <w:shd w:val="clear" w:color="auto" w:fill="FFFFFF"/>
            <w:vAlign w:val="center"/>
          </w:tcPr>
          <w:p w14:paraId="44F40AB3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Котельная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34B6D">
              <w:rPr>
                <w:rFonts w:cs="Times New Roman"/>
                <w:sz w:val="20"/>
                <w:szCs w:val="20"/>
              </w:rPr>
              <w:t>"Сказка"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14B4D37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0DE2F2B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Братск-1Г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6C44596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B6D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2AE517A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1,72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47881D2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B6D">
              <w:rPr>
                <w:rFonts w:cs="Times New Roman"/>
                <w:sz w:val="20"/>
                <w:szCs w:val="20"/>
              </w:rPr>
              <w:t>газ</w:t>
            </w:r>
          </w:p>
        </w:tc>
      </w:tr>
      <w:tr w:rsidR="002A7C39" w:rsidRPr="00634B6D" w14:paraId="6AB6E02D" w14:textId="77777777" w:rsidTr="000A4DC2">
        <w:trPr>
          <w:trHeight w:val="537"/>
        </w:trPr>
        <w:tc>
          <w:tcPr>
            <w:tcW w:w="2235" w:type="dxa"/>
            <w:shd w:val="clear" w:color="auto" w:fill="FFFFFF"/>
            <w:vAlign w:val="center"/>
          </w:tcPr>
          <w:p w14:paraId="29CF9887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Котельная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34B6D">
              <w:rPr>
                <w:rFonts w:cs="Times New Roman"/>
                <w:sz w:val="20"/>
                <w:szCs w:val="20"/>
              </w:rPr>
              <w:t>"РПО БОН"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C1B4B63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0,44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E27CE5C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КС-1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8247E82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B6D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B1607F5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</w:t>
            </w:r>
            <w:r w:rsidR="00765452">
              <w:rPr>
                <w:rFonts w:cs="Times New Roman"/>
                <w:sz w:val="20"/>
                <w:szCs w:val="20"/>
              </w:rPr>
              <w:t>804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73C2DD3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газ</w:t>
            </w:r>
          </w:p>
        </w:tc>
      </w:tr>
      <w:tr w:rsidR="002A7C39" w:rsidRPr="00634B6D" w14:paraId="6A95A3AB" w14:textId="77777777" w:rsidTr="000A4DC2">
        <w:trPr>
          <w:trHeight w:val="758"/>
        </w:trPr>
        <w:tc>
          <w:tcPr>
            <w:tcW w:w="2235" w:type="dxa"/>
            <w:vMerge w:val="restart"/>
            <w:shd w:val="clear" w:color="auto" w:fill="FFFFFF"/>
            <w:vAlign w:val="center"/>
          </w:tcPr>
          <w:p w14:paraId="04C3071A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Котельная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34B6D">
              <w:rPr>
                <w:rFonts w:cs="Times New Roman"/>
                <w:sz w:val="20"/>
                <w:szCs w:val="20"/>
              </w:rPr>
              <w:t>"Северин"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8F42160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8B12ACD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 xml:space="preserve">Котел стальной </w:t>
            </w:r>
            <w:proofErr w:type="spellStart"/>
            <w:r w:rsidRPr="00634B6D">
              <w:rPr>
                <w:rFonts w:cs="Times New Roman"/>
                <w:sz w:val="20"/>
                <w:szCs w:val="20"/>
              </w:rPr>
              <w:t>Rossen</w:t>
            </w:r>
            <w:proofErr w:type="spellEnd"/>
            <w:r w:rsidRPr="00634B6D">
              <w:rPr>
                <w:rFonts w:cs="Times New Roman"/>
                <w:sz w:val="20"/>
                <w:szCs w:val="20"/>
              </w:rPr>
              <w:t xml:space="preserve"> RSA300-2шт. 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1FC3ECE4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B6D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14:paraId="3A63A851" w14:textId="77777777" w:rsidR="002A7C39" w:rsidRPr="00634B6D" w:rsidRDefault="00765452" w:rsidP="00765452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1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1C3CFBD4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газ</w:t>
            </w:r>
          </w:p>
        </w:tc>
      </w:tr>
      <w:tr w:rsidR="002A7C39" w:rsidRPr="00634B6D" w14:paraId="4313A9DE" w14:textId="77777777" w:rsidTr="000A4DC2">
        <w:trPr>
          <w:trHeight w:val="757"/>
        </w:trPr>
        <w:tc>
          <w:tcPr>
            <w:tcW w:w="2235" w:type="dxa"/>
            <w:vMerge/>
            <w:shd w:val="clear" w:color="auto" w:fill="FFFFFF"/>
            <w:vAlign w:val="center"/>
          </w:tcPr>
          <w:p w14:paraId="09B4C50B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6F7FC60" w14:textId="77777777" w:rsidR="002A7C39" w:rsidRPr="00634B6D" w:rsidRDefault="00765452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299F6B9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RSA400 -1шт.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079AD6D3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14:paraId="5A30184B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0220E591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A7C39" w:rsidRPr="00634B6D" w14:paraId="7B8D18E2" w14:textId="77777777" w:rsidTr="000A4DC2">
        <w:trPr>
          <w:trHeight w:val="537"/>
        </w:trPr>
        <w:tc>
          <w:tcPr>
            <w:tcW w:w="2235" w:type="dxa"/>
            <w:shd w:val="clear" w:color="auto" w:fill="FFFFFF"/>
            <w:vAlign w:val="center"/>
          </w:tcPr>
          <w:p w14:paraId="64687A59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Котельная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34B6D">
              <w:rPr>
                <w:rFonts w:cs="Times New Roman"/>
                <w:sz w:val="20"/>
                <w:szCs w:val="20"/>
              </w:rPr>
              <w:t>"СОШ№ 2"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72A8ADE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0,86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61E14A7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Братск-1Г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B0B38BC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B6D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88C7DFB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1,72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0C9DF6D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газ</w:t>
            </w:r>
          </w:p>
        </w:tc>
      </w:tr>
      <w:tr w:rsidR="002A7C39" w:rsidRPr="00634B6D" w14:paraId="0A3E83F7" w14:textId="77777777" w:rsidTr="000A4DC2">
        <w:trPr>
          <w:trHeight w:val="270"/>
        </w:trPr>
        <w:tc>
          <w:tcPr>
            <w:tcW w:w="2235" w:type="dxa"/>
            <w:vMerge w:val="restart"/>
            <w:shd w:val="clear" w:color="auto" w:fill="FFFFFF"/>
            <w:vAlign w:val="center"/>
          </w:tcPr>
          <w:p w14:paraId="6F009075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Котельная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34B6D">
              <w:rPr>
                <w:rFonts w:cs="Times New Roman"/>
                <w:sz w:val="20"/>
                <w:szCs w:val="20"/>
              </w:rPr>
              <w:t>"СОШ№ 6"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3B2CA2D" w14:textId="77777777" w:rsidR="002A7C39" w:rsidRPr="00634B6D" w:rsidRDefault="00765452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0,454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D02C296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КС-1, 2шт.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6DEFF511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B6D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14:paraId="299981B1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</w:t>
            </w:r>
            <w:r w:rsidR="00765452">
              <w:rPr>
                <w:rFonts w:cs="Times New Roman"/>
                <w:sz w:val="20"/>
                <w:szCs w:val="20"/>
              </w:rPr>
              <w:t>298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0111282A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газ</w:t>
            </w:r>
          </w:p>
        </w:tc>
      </w:tr>
      <w:tr w:rsidR="002A7C39" w:rsidRPr="00634B6D" w14:paraId="485886EA" w14:textId="77777777" w:rsidTr="000A4DC2">
        <w:trPr>
          <w:trHeight w:val="270"/>
        </w:trPr>
        <w:tc>
          <w:tcPr>
            <w:tcW w:w="2235" w:type="dxa"/>
            <w:vMerge/>
            <w:shd w:val="clear" w:color="auto" w:fill="FFFFFF"/>
            <w:vAlign w:val="center"/>
          </w:tcPr>
          <w:p w14:paraId="1B5950C2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C7BE008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</w:t>
            </w:r>
            <w:r w:rsidR="00765452">
              <w:rPr>
                <w:rFonts w:cs="Times New Roman"/>
                <w:sz w:val="20"/>
                <w:szCs w:val="20"/>
              </w:rPr>
              <w:t>39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74E61EB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У-6М 1шт.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250F4FC9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14:paraId="57749C92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2FA782FA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A7C39" w:rsidRPr="00634B6D" w14:paraId="46B45801" w14:textId="77777777" w:rsidTr="000A4DC2">
        <w:trPr>
          <w:trHeight w:val="537"/>
        </w:trPr>
        <w:tc>
          <w:tcPr>
            <w:tcW w:w="2235" w:type="dxa"/>
            <w:shd w:val="clear" w:color="auto" w:fill="FFFFFF"/>
            <w:vAlign w:val="center"/>
          </w:tcPr>
          <w:p w14:paraId="073C8D89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Котельная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34B6D">
              <w:rPr>
                <w:rFonts w:cs="Times New Roman"/>
                <w:sz w:val="20"/>
                <w:szCs w:val="20"/>
              </w:rPr>
              <w:t>"ЦРБ"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90E8208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0,448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C9F4EC2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КС-1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69D7139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B6D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10D5E36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1,344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8E43AE5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газ</w:t>
            </w:r>
          </w:p>
        </w:tc>
      </w:tr>
      <w:tr w:rsidR="002A7C39" w:rsidRPr="00634B6D" w14:paraId="1F99D362" w14:textId="77777777" w:rsidTr="000A4DC2">
        <w:trPr>
          <w:trHeight w:val="537"/>
        </w:trPr>
        <w:tc>
          <w:tcPr>
            <w:tcW w:w="2235" w:type="dxa"/>
            <w:shd w:val="clear" w:color="auto" w:fill="FFFFFF"/>
            <w:vAlign w:val="center"/>
          </w:tcPr>
          <w:p w14:paraId="0FA0FF06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Котельная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34B6D">
              <w:rPr>
                <w:rFonts w:cs="Times New Roman"/>
                <w:sz w:val="20"/>
                <w:szCs w:val="20"/>
              </w:rPr>
              <w:t>"</w:t>
            </w:r>
            <w:proofErr w:type="spellStart"/>
            <w:r w:rsidRPr="00634B6D">
              <w:rPr>
                <w:rFonts w:cs="Times New Roman"/>
                <w:sz w:val="20"/>
                <w:szCs w:val="20"/>
              </w:rPr>
              <w:t>Ловлинская</w:t>
            </w:r>
            <w:proofErr w:type="spellEnd"/>
            <w:r w:rsidRPr="00634B6D">
              <w:rPr>
                <w:rFonts w:cs="Times New Roman"/>
                <w:sz w:val="20"/>
                <w:szCs w:val="20"/>
              </w:rPr>
              <w:t>"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E6448CC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0,86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84975C0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Факел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5373712" w14:textId="77777777" w:rsidR="002A7C39" w:rsidRPr="00634B6D" w:rsidRDefault="001B4F30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2486BBC" w14:textId="77777777" w:rsidR="002A7C39" w:rsidRPr="00634B6D" w:rsidRDefault="001B4F30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1,72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F59B5A2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газ</w:t>
            </w:r>
          </w:p>
        </w:tc>
      </w:tr>
      <w:tr w:rsidR="002A7C39" w:rsidRPr="00634B6D" w14:paraId="3F897245" w14:textId="77777777" w:rsidTr="000A4DC2">
        <w:trPr>
          <w:trHeight w:val="383"/>
        </w:trPr>
        <w:tc>
          <w:tcPr>
            <w:tcW w:w="2235" w:type="dxa"/>
            <w:vMerge w:val="restart"/>
            <w:shd w:val="clear" w:color="auto" w:fill="FFFFFF"/>
            <w:vAlign w:val="center"/>
          </w:tcPr>
          <w:p w14:paraId="6B4F24AD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Котельная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34B6D">
              <w:rPr>
                <w:rFonts w:cs="Times New Roman"/>
                <w:sz w:val="20"/>
                <w:szCs w:val="20"/>
              </w:rPr>
              <w:t>"СОШ№ 5"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63EE507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5E511D6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RSA 150, 1 шт.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7FEA25D7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B6D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14:paraId="54BAA6E9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0,35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17A21196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газ</w:t>
            </w:r>
          </w:p>
        </w:tc>
      </w:tr>
      <w:tr w:rsidR="002A7C39" w:rsidRPr="00634B6D" w14:paraId="33E1F27D" w14:textId="77777777" w:rsidTr="000A4DC2">
        <w:trPr>
          <w:trHeight w:val="382"/>
        </w:trPr>
        <w:tc>
          <w:tcPr>
            <w:tcW w:w="2235" w:type="dxa"/>
            <w:vMerge/>
            <w:shd w:val="clear" w:color="auto" w:fill="FFFFFF"/>
            <w:vAlign w:val="center"/>
          </w:tcPr>
          <w:p w14:paraId="16F1A58C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F68B597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F0B3180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RSA 200, 1 шт.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6B76FEEC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14:paraId="4F1E94A7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63399A51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A7C39" w:rsidRPr="00634B6D" w14:paraId="75F0D5AD" w14:textId="77777777" w:rsidTr="000A4DC2">
        <w:trPr>
          <w:trHeight w:val="383"/>
        </w:trPr>
        <w:tc>
          <w:tcPr>
            <w:tcW w:w="2235" w:type="dxa"/>
            <w:vMerge w:val="restart"/>
            <w:shd w:val="clear" w:color="auto" w:fill="FFFFFF"/>
            <w:vAlign w:val="center"/>
          </w:tcPr>
          <w:p w14:paraId="7E206FCF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Котельная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34B6D">
              <w:rPr>
                <w:rFonts w:cs="Times New Roman"/>
                <w:sz w:val="20"/>
                <w:szCs w:val="20"/>
              </w:rPr>
              <w:t>"Наше счастье"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D6E6690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F6180A6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RSA 100, 1 шт.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6A912E14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B6D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14:paraId="5EA1A3EF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0,22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7A1AEC86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газ</w:t>
            </w:r>
          </w:p>
        </w:tc>
      </w:tr>
      <w:tr w:rsidR="002A7C39" w:rsidRPr="00634B6D" w14:paraId="018D4C17" w14:textId="77777777" w:rsidTr="000A4DC2">
        <w:trPr>
          <w:trHeight w:val="382"/>
        </w:trPr>
        <w:tc>
          <w:tcPr>
            <w:tcW w:w="2235" w:type="dxa"/>
            <w:vMerge/>
            <w:shd w:val="clear" w:color="auto" w:fill="FFFFFF"/>
            <w:vAlign w:val="center"/>
          </w:tcPr>
          <w:p w14:paraId="33423793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E5AC145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AB536C1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RSA 120, 1шт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250256EB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14:paraId="65CD2FD0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0BB0327B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A7C39" w:rsidRPr="00634B6D" w14:paraId="200CBEEF" w14:textId="77777777" w:rsidTr="000A4DC2">
        <w:trPr>
          <w:trHeight w:val="270"/>
        </w:trPr>
        <w:tc>
          <w:tcPr>
            <w:tcW w:w="2235" w:type="dxa"/>
            <w:vMerge w:val="restart"/>
            <w:shd w:val="clear" w:color="auto" w:fill="FFFFFF"/>
            <w:vAlign w:val="center"/>
          </w:tcPr>
          <w:p w14:paraId="24ACB2B3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Котельная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34B6D">
              <w:rPr>
                <w:rFonts w:cs="Times New Roman"/>
                <w:sz w:val="20"/>
                <w:szCs w:val="20"/>
              </w:rPr>
              <w:t>"Счастливое детство"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050342E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0,056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FEE7BB2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Хопер 1шт.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2B0C5FF4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B6D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14:paraId="14C9CE50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0,136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1CFC8F28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газ</w:t>
            </w:r>
          </w:p>
        </w:tc>
      </w:tr>
      <w:tr w:rsidR="002A7C39" w:rsidRPr="00634B6D" w14:paraId="28150BF7" w14:textId="77777777" w:rsidTr="000A4DC2">
        <w:trPr>
          <w:trHeight w:val="270"/>
        </w:trPr>
        <w:tc>
          <w:tcPr>
            <w:tcW w:w="2235" w:type="dxa"/>
            <w:vMerge/>
            <w:shd w:val="clear" w:color="auto" w:fill="FFFFFF"/>
            <w:vAlign w:val="center"/>
          </w:tcPr>
          <w:p w14:paraId="2405A2A7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73DB39E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5206ACB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Ишма-80 1шт.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27ADE901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14:paraId="55D09D7C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3F367AE2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A7C39" w:rsidRPr="00634B6D" w14:paraId="1DE29A1B" w14:textId="77777777" w:rsidTr="000A4DC2">
        <w:trPr>
          <w:trHeight w:val="383"/>
        </w:trPr>
        <w:tc>
          <w:tcPr>
            <w:tcW w:w="2235" w:type="dxa"/>
            <w:vMerge w:val="restart"/>
            <w:shd w:val="clear" w:color="auto" w:fill="FFFFFF"/>
            <w:vAlign w:val="center"/>
          </w:tcPr>
          <w:p w14:paraId="4A78D0BB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Котельная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34B6D">
              <w:rPr>
                <w:rFonts w:cs="Times New Roman"/>
                <w:sz w:val="20"/>
                <w:szCs w:val="20"/>
              </w:rPr>
              <w:t>"</w:t>
            </w:r>
            <w:proofErr w:type="spellStart"/>
            <w:r w:rsidRPr="00634B6D">
              <w:rPr>
                <w:rFonts w:cs="Times New Roman"/>
                <w:sz w:val="20"/>
                <w:szCs w:val="20"/>
              </w:rPr>
              <w:t>Нововладимировская</w:t>
            </w:r>
            <w:proofErr w:type="spellEnd"/>
            <w:r w:rsidRPr="00634B6D">
              <w:rPr>
                <w:rFonts w:cs="Times New Roman"/>
                <w:sz w:val="20"/>
                <w:szCs w:val="20"/>
              </w:rPr>
              <w:t>"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7EC7326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</w:t>
            </w:r>
            <w:r w:rsidR="001B4F3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50A2AC8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Ква-016"РАДОН"-1шт.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52181A6A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B6D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14:paraId="01BA3399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0,4</w:t>
            </w:r>
            <w:r w:rsidR="001B4F3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5F5A14F3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газ</w:t>
            </w:r>
          </w:p>
        </w:tc>
      </w:tr>
      <w:tr w:rsidR="002A7C39" w:rsidRPr="00634B6D" w14:paraId="0B1B26D5" w14:textId="77777777" w:rsidTr="000A4DC2">
        <w:trPr>
          <w:trHeight w:val="382"/>
        </w:trPr>
        <w:tc>
          <w:tcPr>
            <w:tcW w:w="2235" w:type="dxa"/>
            <w:vMerge/>
            <w:shd w:val="clear" w:color="auto" w:fill="FFFFFF"/>
            <w:vAlign w:val="center"/>
          </w:tcPr>
          <w:p w14:paraId="193EB08A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1507507D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4A78148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RSA-300,1 шт.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39179800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14:paraId="592F009B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7B371485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A7C39" w:rsidRPr="00634B6D" w14:paraId="74C9BD77" w14:textId="77777777" w:rsidTr="000A4DC2">
        <w:trPr>
          <w:trHeight w:val="537"/>
        </w:trPr>
        <w:tc>
          <w:tcPr>
            <w:tcW w:w="2235" w:type="dxa"/>
            <w:shd w:val="clear" w:color="auto" w:fill="FFFFFF"/>
            <w:vAlign w:val="center"/>
          </w:tcPr>
          <w:p w14:paraId="2BAD7E3D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Котельная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34B6D">
              <w:rPr>
                <w:rFonts w:cs="Times New Roman"/>
                <w:sz w:val="20"/>
                <w:szCs w:val="20"/>
              </w:rPr>
              <w:t>"Октябрьский"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9D0C13A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0,86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891AA76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Факел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74522EC" w14:textId="77777777" w:rsidR="002A7C39" w:rsidRPr="00634B6D" w:rsidRDefault="00C85896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259781A" w14:textId="77777777" w:rsidR="002A7C39" w:rsidRPr="00634B6D" w:rsidRDefault="001B4F30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4,3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D61320B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газ</w:t>
            </w:r>
          </w:p>
        </w:tc>
      </w:tr>
      <w:tr w:rsidR="00C85896" w:rsidRPr="00634B6D" w14:paraId="338FF72F" w14:textId="77777777" w:rsidTr="00C85896">
        <w:trPr>
          <w:trHeight w:val="458"/>
        </w:trPr>
        <w:tc>
          <w:tcPr>
            <w:tcW w:w="2235" w:type="dxa"/>
            <w:vMerge w:val="restart"/>
            <w:shd w:val="clear" w:color="auto" w:fill="FFFFFF"/>
            <w:vAlign w:val="center"/>
          </w:tcPr>
          <w:p w14:paraId="7A766687" w14:textId="77777777" w:rsidR="00C85896" w:rsidRPr="00634B6D" w:rsidRDefault="00C85896" w:rsidP="00C85896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Котельная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34B6D">
              <w:rPr>
                <w:rFonts w:cs="Times New Roman"/>
                <w:sz w:val="20"/>
                <w:szCs w:val="20"/>
              </w:rPr>
              <w:t>"Марьинский"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B484341" w14:textId="77777777" w:rsidR="00C85896" w:rsidRPr="00634B6D" w:rsidRDefault="00C85896" w:rsidP="00C85896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984B38">
              <w:rPr>
                <w:rFonts w:cs="Times New Roman"/>
                <w:sz w:val="22"/>
                <w:szCs w:val="22"/>
              </w:rPr>
              <w:t>0,</w:t>
            </w:r>
            <w:r w:rsidR="001B4F30">
              <w:rPr>
                <w:sz w:val="22"/>
                <w:szCs w:val="22"/>
              </w:rPr>
              <w:t>314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E48D1FC" w14:textId="77777777" w:rsidR="00C85896" w:rsidRPr="00634B6D" w:rsidRDefault="00C85896" w:rsidP="00C85896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84B38">
              <w:rPr>
                <w:sz w:val="22"/>
                <w:szCs w:val="22"/>
                <w:lang w:val="en-US"/>
              </w:rPr>
              <w:t>У-6М 1шт.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1AAC5AF5" w14:textId="77777777" w:rsidR="00C85896" w:rsidRPr="00634B6D" w:rsidRDefault="00C85896" w:rsidP="00C8589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14:paraId="612A3B80" w14:textId="77777777" w:rsidR="00C85896" w:rsidRPr="00634B6D" w:rsidRDefault="00C85896" w:rsidP="00C85896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0,658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2C3976D1" w14:textId="77777777" w:rsidR="00C85896" w:rsidRPr="00634B6D" w:rsidRDefault="00C85896" w:rsidP="00C85896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4B6D">
              <w:rPr>
                <w:rFonts w:cs="Times New Roman"/>
                <w:sz w:val="20"/>
                <w:szCs w:val="20"/>
              </w:rPr>
              <w:t>печное топливо</w:t>
            </w:r>
          </w:p>
        </w:tc>
      </w:tr>
      <w:tr w:rsidR="00C85896" w:rsidRPr="00634B6D" w14:paraId="1694F18F" w14:textId="77777777" w:rsidTr="000A4DC2">
        <w:trPr>
          <w:trHeight w:val="457"/>
        </w:trPr>
        <w:tc>
          <w:tcPr>
            <w:tcW w:w="2235" w:type="dxa"/>
            <w:vMerge/>
            <w:shd w:val="clear" w:color="auto" w:fill="FFFFFF"/>
            <w:vAlign w:val="center"/>
          </w:tcPr>
          <w:p w14:paraId="350A95F3" w14:textId="77777777" w:rsidR="00C85896" w:rsidRPr="00634B6D" w:rsidRDefault="00C85896" w:rsidP="00C85896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22756E1" w14:textId="77777777" w:rsidR="00C85896" w:rsidRDefault="00C85896" w:rsidP="00C85896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2"/>
                <w:szCs w:val="22"/>
              </w:rPr>
              <w:t>0,</w:t>
            </w:r>
            <w:r w:rsidR="001B4F30">
              <w:rPr>
                <w:sz w:val="22"/>
                <w:szCs w:val="22"/>
              </w:rPr>
              <w:t>172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A3CDA24" w14:textId="77777777" w:rsidR="00C85896" w:rsidRPr="00634B6D" w:rsidRDefault="00C85896" w:rsidP="00C85896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proofErr w:type="spellStart"/>
            <w:r w:rsidRPr="00984B38">
              <w:rPr>
                <w:sz w:val="22"/>
                <w:szCs w:val="22"/>
                <w:lang w:val="en-US"/>
              </w:rPr>
              <w:t>Fondital</w:t>
            </w:r>
            <w:proofErr w:type="spellEnd"/>
            <w:r w:rsidRPr="00984B38">
              <w:rPr>
                <w:sz w:val="22"/>
                <w:szCs w:val="22"/>
                <w:lang w:val="en-US"/>
              </w:rPr>
              <w:t xml:space="preserve"> RODI DUAL 2шт.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3B898034" w14:textId="77777777" w:rsidR="00C85896" w:rsidRPr="00634B6D" w:rsidRDefault="00C85896" w:rsidP="00C8589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14:paraId="25081EAA" w14:textId="77777777" w:rsidR="00C85896" w:rsidRDefault="00C85896" w:rsidP="00C85896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438D1615" w14:textId="77777777" w:rsidR="00C85896" w:rsidRPr="00634B6D" w:rsidRDefault="00C85896" w:rsidP="00C85896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A7C39" w:rsidRPr="00634B6D" w14:paraId="10E64838" w14:textId="77777777" w:rsidTr="000A4DC2">
        <w:trPr>
          <w:trHeight w:val="537"/>
        </w:trPr>
        <w:tc>
          <w:tcPr>
            <w:tcW w:w="2235" w:type="dxa"/>
            <w:shd w:val="clear" w:color="auto" w:fill="FFFFFF"/>
            <w:vAlign w:val="center"/>
          </w:tcPr>
          <w:p w14:paraId="6B03AAD3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Котельная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34B6D">
              <w:rPr>
                <w:rFonts w:cs="Times New Roman"/>
                <w:sz w:val="20"/>
                <w:szCs w:val="20"/>
              </w:rPr>
              <w:t>"СОШ№ 16"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6BD637B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A9E1EDB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 xml:space="preserve">RSA 150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F1281BE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B6D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40802C1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25E90CF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газ</w:t>
            </w:r>
          </w:p>
        </w:tc>
      </w:tr>
      <w:tr w:rsidR="002A7C39" w:rsidRPr="00634B6D" w14:paraId="6F89ECC1" w14:textId="77777777" w:rsidTr="000A4DC2">
        <w:trPr>
          <w:trHeight w:val="270"/>
        </w:trPr>
        <w:tc>
          <w:tcPr>
            <w:tcW w:w="2235" w:type="dxa"/>
            <w:vMerge w:val="restart"/>
            <w:shd w:val="clear" w:color="auto" w:fill="FFFFFF"/>
            <w:vAlign w:val="center"/>
          </w:tcPr>
          <w:p w14:paraId="6D6D38D9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Котельная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34B6D">
              <w:rPr>
                <w:rFonts w:cs="Times New Roman"/>
                <w:sz w:val="20"/>
                <w:szCs w:val="20"/>
              </w:rPr>
              <w:t>"Колосок"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22AD8FE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0D33B01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КС-0,60 1 шт.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128B47B8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B6D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14:paraId="044B13B9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</w:t>
            </w:r>
            <w:r w:rsidR="001B4F3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4F404452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печное топливо</w:t>
            </w:r>
          </w:p>
        </w:tc>
      </w:tr>
      <w:tr w:rsidR="002A7C39" w:rsidRPr="00634B6D" w14:paraId="528E08ED" w14:textId="77777777" w:rsidTr="000A4DC2">
        <w:trPr>
          <w:trHeight w:val="270"/>
        </w:trPr>
        <w:tc>
          <w:tcPr>
            <w:tcW w:w="2235" w:type="dxa"/>
            <w:vMerge/>
            <w:shd w:val="clear" w:color="auto" w:fill="FFFFFF"/>
            <w:vAlign w:val="center"/>
          </w:tcPr>
          <w:p w14:paraId="194CA8B1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2CF05C74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</w:t>
            </w:r>
            <w:r w:rsidR="001B4F30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C1792ED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СРА 200 1шт.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4F6C5E32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14:paraId="0B6684AD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76FC9286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A7C39" w:rsidRPr="00634B6D" w14:paraId="2B5909C9" w14:textId="77777777" w:rsidTr="000A4DC2">
        <w:trPr>
          <w:trHeight w:val="383"/>
        </w:trPr>
        <w:tc>
          <w:tcPr>
            <w:tcW w:w="2235" w:type="dxa"/>
            <w:vMerge w:val="restart"/>
            <w:shd w:val="clear" w:color="auto" w:fill="FFFFFF"/>
            <w:vAlign w:val="center"/>
          </w:tcPr>
          <w:p w14:paraId="2DF95BD1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Котельная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34B6D">
              <w:rPr>
                <w:rFonts w:cs="Times New Roman"/>
                <w:sz w:val="20"/>
                <w:szCs w:val="20"/>
              </w:rPr>
              <w:t>"Песчаный"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2443418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D8F6E63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RSA-200 1шт.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228A947F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B6D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14:paraId="396F9F62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0,35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0A4244E0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газ</w:t>
            </w:r>
          </w:p>
        </w:tc>
      </w:tr>
      <w:tr w:rsidR="002A7C39" w:rsidRPr="00634B6D" w14:paraId="6624EFCC" w14:textId="77777777" w:rsidTr="000A4DC2">
        <w:trPr>
          <w:trHeight w:val="382"/>
        </w:trPr>
        <w:tc>
          <w:tcPr>
            <w:tcW w:w="2235" w:type="dxa"/>
            <w:vMerge/>
            <w:shd w:val="clear" w:color="auto" w:fill="FFFFFF"/>
            <w:vAlign w:val="center"/>
          </w:tcPr>
          <w:p w14:paraId="11D937A5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5385D54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E6135AE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RSA-150 1шт.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22555012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14:paraId="3DED7FC2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5B4AF850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A7C39" w:rsidRPr="00634B6D" w14:paraId="17ED2A83" w14:textId="77777777" w:rsidTr="000A4DC2">
        <w:trPr>
          <w:trHeight w:val="537"/>
        </w:trPr>
        <w:tc>
          <w:tcPr>
            <w:tcW w:w="2235" w:type="dxa"/>
            <w:shd w:val="clear" w:color="auto" w:fill="FFFFFF"/>
            <w:vAlign w:val="center"/>
          </w:tcPr>
          <w:p w14:paraId="3210640A" w14:textId="77777777" w:rsidR="002A7C39" w:rsidRPr="00634B6D" w:rsidRDefault="002A7C39" w:rsidP="000A4DC2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ЗАО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34B6D">
              <w:rPr>
                <w:rFonts w:cs="Times New Roman"/>
                <w:sz w:val="20"/>
                <w:szCs w:val="20"/>
              </w:rPr>
              <w:t>"Тбилисский сахарный завод"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9DAA1EF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н</w:t>
            </w:r>
            <w:r w:rsidRPr="00634B6D">
              <w:rPr>
                <w:rFonts w:cs="Times New Roman"/>
                <w:sz w:val="20"/>
                <w:szCs w:val="20"/>
                <w:lang w:val="en-US"/>
              </w:rPr>
              <w:t>/</w:t>
            </w:r>
            <w:r w:rsidRPr="00634B6D">
              <w:rPr>
                <w:rFonts w:cs="Times New Roman"/>
                <w:sz w:val="20"/>
                <w:szCs w:val="20"/>
              </w:rPr>
              <w:t>д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383208C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н</w:t>
            </w:r>
            <w:r w:rsidRPr="00634B6D">
              <w:rPr>
                <w:rFonts w:cs="Times New Roman"/>
                <w:sz w:val="20"/>
                <w:szCs w:val="20"/>
                <w:lang w:val="en-US"/>
              </w:rPr>
              <w:t>/</w:t>
            </w:r>
            <w:r w:rsidRPr="00634B6D">
              <w:rPr>
                <w:rFonts w:cs="Times New Roman"/>
                <w:sz w:val="20"/>
                <w:szCs w:val="20"/>
              </w:rPr>
              <w:t>д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88462B8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B6D">
              <w:rPr>
                <w:rFonts w:cs="Times New Roman"/>
                <w:sz w:val="20"/>
                <w:szCs w:val="20"/>
              </w:rPr>
              <w:t>н</w:t>
            </w:r>
            <w:r w:rsidRPr="00634B6D">
              <w:rPr>
                <w:rFonts w:cs="Times New Roman"/>
                <w:sz w:val="20"/>
                <w:szCs w:val="20"/>
                <w:lang w:val="en-US"/>
              </w:rPr>
              <w:t>/</w:t>
            </w:r>
            <w:r w:rsidRPr="00634B6D">
              <w:rPr>
                <w:rFonts w:cs="Times New Roman"/>
                <w:sz w:val="20"/>
                <w:szCs w:val="20"/>
              </w:rPr>
              <w:t>д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9CBE7BC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E860EA9" w14:textId="77777777" w:rsidR="002A7C39" w:rsidRPr="00634B6D" w:rsidRDefault="002A7C39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газ</w:t>
            </w:r>
          </w:p>
        </w:tc>
      </w:tr>
      <w:tr w:rsidR="002A7C39" w:rsidRPr="00634B6D" w14:paraId="7BD98BED" w14:textId="77777777" w:rsidTr="002A7C39">
        <w:trPr>
          <w:trHeight w:val="270"/>
        </w:trPr>
        <w:tc>
          <w:tcPr>
            <w:tcW w:w="2235" w:type="dxa"/>
            <w:vMerge w:val="restart"/>
            <w:shd w:val="clear" w:color="auto" w:fill="FFFFFF"/>
            <w:vAlign w:val="center"/>
          </w:tcPr>
          <w:p w14:paraId="00849127" w14:textId="77777777" w:rsidR="002A7C39" w:rsidRPr="00634B6D" w:rsidRDefault="002A7C39" w:rsidP="002A7C39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  <w:r>
              <w:rPr>
                <w:sz w:val="22"/>
                <w:szCs w:val="22"/>
              </w:rPr>
              <w:t>Котельная "СОШ № 4"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8C12310" w14:textId="77777777" w:rsidR="002A7C39" w:rsidRPr="0073554A" w:rsidRDefault="0073554A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</w:t>
            </w:r>
            <w:r>
              <w:rPr>
                <w:rFonts w:cs="Times New Roman"/>
                <w:sz w:val="20"/>
                <w:szCs w:val="20"/>
              </w:rPr>
              <w:t>,2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46B08DD" w14:textId="77777777" w:rsidR="002A7C39" w:rsidRPr="002A7C39" w:rsidRDefault="002A7C39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2A7C39">
              <w:rPr>
                <w:rFonts w:cs="Times New Roman"/>
                <w:sz w:val="20"/>
                <w:szCs w:val="20"/>
              </w:rPr>
              <w:t xml:space="preserve">RSA 200 1шт. 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393FC274" w14:textId="77777777" w:rsidR="002A7C39" w:rsidRPr="002A7C39" w:rsidRDefault="002A7C39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14:paraId="5E13B082" w14:textId="77777777" w:rsidR="002A7C39" w:rsidRDefault="002A7C39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2"/>
                <w:szCs w:val="22"/>
              </w:rPr>
              <w:t>0,45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3467594C" w14:textId="77777777" w:rsidR="002A7C39" w:rsidRPr="00634B6D" w:rsidRDefault="002A7C39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газ</w:t>
            </w:r>
          </w:p>
        </w:tc>
      </w:tr>
      <w:tr w:rsidR="002A7C39" w:rsidRPr="00634B6D" w14:paraId="118D2C84" w14:textId="77777777" w:rsidTr="000A4DC2">
        <w:trPr>
          <w:trHeight w:val="270"/>
        </w:trPr>
        <w:tc>
          <w:tcPr>
            <w:tcW w:w="2235" w:type="dxa"/>
            <w:vMerge/>
            <w:shd w:val="clear" w:color="auto" w:fill="FFFFFF"/>
            <w:vAlign w:val="center"/>
          </w:tcPr>
          <w:p w14:paraId="63DA02B3" w14:textId="77777777" w:rsidR="002A7C39" w:rsidRDefault="002A7C39" w:rsidP="002A7C39">
            <w:pPr>
              <w:widowControl w:val="0"/>
              <w:spacing w:after="0" w:line="240" w:lineRule="auto"/>
              <w:ind w:right="-99"/>
              <w:outlineLvl w:val="1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3DA673C1" w14:textId="77777777" w:rsidR="002A7C39" w:rsidRPr="00634B6D" w:rsidRDefault="0073554A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0,25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5B38E14" w14:textId="77777777" w:rsidR="002A7C39" w:rsidRPr="002A7C39" w:rsidRDefault="002A7C39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A7C39">
              <w:rPr>
                <w:rFonts w:cs="Times New Roman"/>
                <w:sz w:val="20"/>
                <w:szCs w:val="20"/>
              </w:rPr>
              <w:t>RSA 250 1шт.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445E5C5F" w14:textId="77777777" w:rsidR="002A7C39" w:rsidRDefault="002A7C39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14:paraId="730A90CF" w14:textId="77777777" w:rsidR="002A7C39" w:rsidRDefault="002A7C39" w:rsidP="002A7C3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77624F67" w14:textId="77777777" w:rsidR="002A7C39" w:rsidRPr="00634B6D" w:rsidRDefault="002A7C39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A7C39" w:rsidRPr="00634B6D" w14:paraId="5B1EAE31" w14:textId="77777777" w:rsidTr="000A4DC2">
        <w:trPr>
          <w:trHeight w:val="537"/>
        </w:trPr>
        <w:tc>
          <w:tcPr>
            <w:tcW w:w="2235" w:type="dxa"/>
            <w:shd w:val="clear" w:color="auto" w:fill="FFFFFF"/>
            <w:vAlign w:val="center"/>
          </w:tcPr>
          <w:p w14:paraId="6FF16E6F" w14:textId="77777777" w:rsidR="002A7C39" w:rsidRPr="00634B6D" w:rsidRDefault="002A7C39" w:rsidP="002A7C39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  <w:r>
              <w:rPr>
                <w:sz w:val="22"/>
                <w:szCs w:val="22"/>
              </w:rPr>
              <w:t>Котельная "Алексее-</w:t>
            </w:r>
            <w:proofErr w:type="spellStart"/>
            <w:r>
              <w:rPr>
                <w:sz w:val="22"/>
                <w:szCs w:val="22"/>
              </w:rPr>
              <w:t>Тенгинская</w:t>
            </w:r>
            <w:proofErr w:type="spellEnd"/>
            <w:r>
              <w:rPr>
                <w:sz w:val="22"/>
                <w:szCs w:val="22"/>
              </w:rPr>
              <w:t>"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C269828" w14:textId="77777777" w:rsidR="002A7C39" w:rsidRPr="00634B6D" w:rsidRDefault="0073554A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FA7E584" w14:textId="77777777" w:rsidR="002A7C39" w:rsidRPr="002A7C39" w:rsidRDefault="002A7C39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2A7C39">
              <w:rPr>
                <w:rFonts w:cs="Times New Roman"/>
                <w:sz w:val="20"/>
                <w:szCs w:val="20"/>
              </w:rPr>
              <w:t>RSA 200 2шт.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71CA829" w14:textId="77777777" w:rsidR="002A7C39" w:rsidRPr="002A7C39" w:rsidRDefault="002A7C39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16BF101" w14:textId="77777777" w:rsidR="002A7C39" w:rsidRDefault="002A7C39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509917A" w14:textId="77777777" w:rsidR="002A7C39" w:rsidRPr="00634B6D" w:rsidRDefault="002A7C39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газ</w:t>
            </w:r>
          </w:p>
        </w:tc>
      </w:tr>
      <w:tr w:rsidR="0073554A" w:rsidRPr="00634B6D" w14:paraId="57CBAE2A" w14:textId="77777777" w:rsidTr="000A4DC2">
        <w:trPr>
          <w:trHeight w:val="1035"/>
        </w:trPr>
        <w:tc>
          <w:tcPr>
            <w:tcW w:w="2235" w:type="dxa"/>
            <w:shd w:val="clear" w:color="auto" w:fill="FFFFFF"/>
            <w:vAlign w:val="center"/>
          </w:tcPr>
          <w:p w14:paraId="430D6278" w14:textId="77777777" w:rsidR="0073554A" w:rsidRPr="00634B6D" w:rsidRDefault="007D48A8" w:rsidP="002A7C39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  <w:r>
              <w:rPr>
                <w:sz w:val="22"/>
                <w:szCs w:val="22"/>
              </w:rPr>
              <w:lastRenderedPageBreak/>
              <w:t>Котельная о</w:t>
            </w:r>
            <w:r w:rsidR="0073554A">
              <w:rPr>
                <w:sz w:val="22"/>
                <w:szCs w:val="22"/>
              </w:rPr>
              <w:t>бщеобразовательная школа на 1100 мест (СОШ№2)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387792C" w14:textId="77777777" w:rsidR="0073554A" w:rsidRPr="0073554A" w:rsidRDefault="0073554A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1,25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F40762F" w14:textId="77777777" w:rsidR="0073554A" w:rsidRPr="002A7C39" w:rsidRDefault="0073554A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2A7C39">
              <w:rPr>
                <w:rFonts w:cs="Times New Roman"/>
                <w:sz w:val="20"/>
                <w:szCs w:val="20"/>
              </w:rPr>
              <w:t xml:space="preserve">ARCUS IGNIS </w:t>
            </w:r>
          </w:p>
          <w:p w14:paraId="5702C3D0" w14:textId="77777777" w:rsidR="0073554A" w:rsidRPr="002A7C39" w:rsidRDefault="0073554A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2A7C39">
              <w:rPr>
                <w:rFonts w:cs="Times New Roman"/>
                <w:sz w:val="20"/>
                <w:szCs w:val="20"/>
              </w:rPr>
              <w:t>F-1250 2шт.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01EDB21" w14:textId="77777777" w:rsidR="0073554A" w:rsidRPr="00C85896" w:rsidRDefault="00C85896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AC94F49" w14:textId="77777777" w:rsidR="0073554A" w:rsidRDefault="0073554A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7F39C9A" w14:textId="77777777" w:rsidR="0073554A" w:rsidRPr="00634B6D" w:rsidRDefault="0073554A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газ</w:t>
            </w:r>
          </w:p>
        </w:tc>
      </w:tr>
      <w:tr w:rsidR="002A7C39" w:rsidRPr="00634B6D" w14:paraId="33554D22" w14:textId="77777777" w:rsidTr="002A7C39">
        <w:trPr>
          <w:trHeight w:val="270"/>
        </w:trPr>
        <w:tc>
          <w:tcPr>
            <w:tcW w:w="2235" w:type="dxa"/>
            <w:vMerge w:val="restart"/>
            <w:shd w:val="clear" w:color="auto" w:fill="FFFFFF"/>
            <w:vAlign w:val="center"/>
          </w:tcPr>
          <w:p w14:paraId="3BE56297" w14:textId="77777777" w:rsidR="002A7C39" w:rsidRPr="00634B6D" w:rsidRDefault="002A7C39" w:rsidP="002A7C39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0"/>
                <w:szCs w:val="20"/>
              </w:rPr>
            </w:pPr>
            <w:r>
              <w:rPr>
                <w:sz w:val="22"/>
                <w:szCs w:val="22"/>
              </w:rPr>
              <w:t>Котельная д/с "Улыбка"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A0412D2" w14:textId="77777777" w:rsidR="002A7C39" w:rsidRPr="00634B6D" w:rsidRDefault="0073554A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952E592" w14:textId="77777777" w:rsidR="002A7C39" w:rsidRPr="002A7C39" w:rsidRDefault="002A7C39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2A7C39">
              <w:rPr>
                <w:rFonts w:cs="Times New Roman"/>
                <w:sz w:val="20"/>
                <w:szCs w:val="20"/>
              </w:rPr>
              <w:t xml:space="preserve">RSA 100 2 шт.. 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3C3DDF5E" w14:textId="77777777" w:rsidR="002A7C39" w:rsidRPr="002A7C39" w:rsidRDefault="002A7C39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14:paraId="2CAEDE02" w14:textId="77777777" w:rsidR="002A7C39" w:rsidRDefault="002A7C39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2"/>
                <w:szCs w:val="22"/>
              </w:rPr>
              <w:t>0,28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4B87C9CB" w14:textId="77777777" w:rsidR="002A7C39" w:rsidRPr="00634B6D" w:rsidRDefault="002A7C39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4B6D">
              <w:rPr>
                <w:rFonts w:cs="Times New Roman"/>
                <w:sz w:val="20"/>
                <w:szCs w:val="20"/>
              </w:rPr>
              <w:t>газ</w:t>
            </w:r>
          </w:p>
        </w:tc>
      </w:tr>
      <w:tr w:rsidR="002A7C39" w:rsidRPr="00634B6D" w14:paraId="194EF6FD" w14:textId="77777777" w:rsidTr="000A4DC2">
        <w:trPr>
          <w:trHeight w:val="270"/>
        </w:trPr>
        <w:tc>
          <w:tcPr>
            <w:tcW w:w="2235" w:type="dxa"/>
            <w:vMerge/>
            <w:shd w:val="clear" w:color="auto" w:fill="FFFFFF"/>
            <w:vAlign w:val="center"/>
          </w:tcPr>
          <w:p w14:paraId="6A7CE9C4" w14:textId="77777777" w:rsidR="002A7C39" w:rsidRDefault="002A7C39" w:rsidP="002A7C39">
            <w:pPr>
              <w:widowControl w:val="0"/>
              <w:spacing w:after="0" w:line="240" w:lineRule="auto"/>
              <w:ind w:right="-99"/>
              <w:outlineLvl w:val="1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520EAEE" w14:textId="77777777" w:rsidR="002A7C39" w:rsidRPr="00634B6D" w:rsidRDefault="0073554A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AE1876C" w14:textId="77777777" w:rsidR="002A7C39" w:rsidRPr="002A7C39" w:rsidRDefault="002A7C39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2A7C39">
              <w:rPr>
                <w:rFonts w:cs="Times New Roman"/>
                <w:sz w:val="20"/>
                <w:szCs w:val="20"/>
              </w:rPr>
              <w:t>RSA</w:t>
            </w:r>
            <w:proofErr w:type="spellEnd"/>
            <w:r w:rsidRPr="002A7C39">
              <w:rPr>
                <w:rFonts w:cs="Times New Roman"/>
                <w:sz w:val="20"/>
                <w:szCs w:val="20"/>
              </w:rPr>
              <w:t xml:space="preserve"> 80 1 </w:t>
            </w:r>
            <w:proofErr w:type="spellStart"/>
            <w:r w:rsidRPr="002A7C39">
              <w:rPr>
                <w:rFonts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691527B4" w14:textId="77777777" w:rsidR="002A7C39" w:rsidRDefault="002A7C39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14:paraId="6BA10CC3" w14:textId="77777777" w:rsidR="002A7C39" w:rsidRDefault="002A7C39" w:rsidP="002A7C3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1C739605" w14:textId="77777777" w:rsidR="002A7C39" w:rsidRPr="00634B6D" w:rsidRDefault="002A7C39" w:rsidP="002A7C3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bookmarkEnd w:id="12"/>
    </w:tbl>
    <w:p w14:paraId="05661218" w14:textId="77777777" w:rsidR="00B00708" w:rsidRPr="002A7C39" w:rsidRDefault="00B00708" w:rsidP="00B00708">
      <w:pPr>
        <w:spacing w:after="0" w:line="276" w:lineRule="auto"/>
        <w:rPr>
          <w:rFonts w:eastAsia="Verdana" w:cs="Times New Roman"/>
          <w:iCs/>
          <w:color w:val="auto"/>
          <w:lang w:val="en-US" w:eastAsia="ru-RU"/>
        </w:rPr>
        <w:sectPr w:rsidR="00B00708" w:rsidRPr="002A7C39" w:rsidSect="00B00708">
          <w:pgSz w:w="11906" w:h="16838"/>
          <w:pgMar w:top="851" w:right="567" w:bottom="567" w:left="1701" w:header="709" w:footer="709" w:gutter="0"/>
          <w:cols w:space="708"/>
          <w:docGrid w:linePitch="360"/>
        </w:sectPr>
      </w:pPr>
    </w:p>
    <w:p w14:paraId="37D0CF74" w14:textId="77777777" w:rsidR="00B00708" w:rsidRPr="00B00708" w:rsidRDefault="00B00708" w:rsidP="00B00708">
      <w:pPr>
        <w:spacing w:after="0" w:line="276" w:lineRule="auto"/>
        <w:jc w:val="center"/>
        <w:rPr>
          <w:rFonts w:eastAsia="Verdana" w:cs="Times New Roman"/>
          <w:iCs/>
          <w:color w:val="auto"/>
          <w:lang w:eastAsia="ru-RU"/>
        </w:rPr>
      </w:pPr>
      <w:r w:rsidRPr="00B00708">
        <w:rPr>
          <w:rFonts w:eastAsia="Verdana" w:cs="Times New Roman"/>
          <w:iCs/>
          <w:color w:val="auto"/>
          <w:lang w:eastAsia="ru-RU"/>
        </w:rPr>
        <w:lastRenderedPageBreak/>
        <w:t>Таблица 2</w:t>
      </w:r>
      <w:r w:rsidR="00292E87">
        <w:rPr>
          <w:rFonts w:eastAsia="Verdana" w:cs="Times New Roman"/>
          <w:iCs/>
          <w:color w:val="auto"/>
          <w:lang w:eastAsia="ru-RU"/>
        </w:rPr>
        <w:t>.1</w:t>
      </w:r>
      <w:r w:rsidRPr="00B00708">
        <w:rPr>
          <w:rFonts w:eastAsia="Verdana" w:cs="Times New Roman"/>
          <w:iCs/>
          <w:color w:val="auto"/>
          <w:lang w:eastAsia="ru-RU"/>
        </w:rPr>
        <w:t>.</w:t>
      </w:r>
      <w:r w:rsidR="00086248">
        <w:rPr>
          <w:rFonts w:eastAsia="Verdana" w:cs="Times New Roman"/>
          <w:iCs/>
          <w:color w:val="auto"/>
          <w:lang w:eastAsia="ru-RU"/>
        </w:rPr>
        <w:t>2</w:t>
      </w:r>
      <w:r w:rsidRPr="00B00708">
        <w:rPr>
          <w:rFonts w:eastAsia="Verdana" w:cs="Times New Roman"/>
          <w:iCs/>
          <w:color w:val="auto"/>
          <w:lang w:eastAsia="ru-RU"/>
        </w:rPr>
        <w:t>. – Автономные источники теплоснабжения</w:t>
      </w:r>
    </w:p>
    <w:tbl>
      <w:tblPr>
        <w:tblW w:w="155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403"/>
        <w:gridCol w:w="1581"/>
        <w:gridCol w:w="2090"/>
        <w:gridCol w:w="1413"/>
        <w:gridCol w:w="1581"/>
        <w:gridCol w:w="2157"/>
        <w:gridCol w:w="1684"/>
        <w:gridCol w:w="1684"/>
      </w:tblGrid>
      <w:tr w:rsidR="00B00708" w:rsidRPr="00B00708" w14:paraId="203F50CB" w14:textId="77777777" w:rsidTr="000A4DC2">
        <w:trPr>
          <w:trHeight w:val="277"/>
        </w:trPr>
        <w:tc>
          <w:tcPr>
            <w:tcW w:w="3403" w:type="dxa"/>
            <w:shd w:val="clear" w:color="auto" w:fill="FFFFFF"/>
            <w:vAlign w:val="center"/>
          </w:tcPr>
          <w:p w14:paraId="60B35979" w14:textId="77777777" w:rsidR="00B00708" w:rsidRPr="00B0070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B00708"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  <w:t>Наименование</w:t>
            </w:r>
          </w:p>
          <w:p w14:paraId="5B7C69F8" w14:textId="77777777" w:rsidR="00B00708" w:rsidRPr="00B0070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B00708"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  <w:t>источника теплоснабжения</w:t>
            </w:r>
          </w:p>
        </w:tc>
        <w:tc>
          <w:tcPr>
            <w:tcW w:w="1581" w:type="dxa"/>
            <w:shd w:val="clear" w:color="auto" w:fill="FFFFFF"/>
            <w:vAlign w:val="center"/>
          </w:tcPr>
          <w:p w14:paraId="4EFA4854" w14:textId="77777777" w:rsidR="00B00708" w:rsidRPr="00B0070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B00708"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  <w:t>Мощность котла (Гкал/час)</w:t>
            </w:r>
          </w:p>
        </w:tc>
        <w:tc>
          <w:tcPr>
            <w:tcW w:w="2090" w:type="dxa"/>
            <w:shd w:val="clear" w:color="auto" w:fill="FFFFFF"/>
            <w:vAlign w:val="center"/>
          </w:tcPr>
          <w:p w14:paraId="72B5944E" w14:textId="77777777" w:rsidR="00B00708" w:rsidRPr="00B0070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B00708"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  <w:t>Водогрейные котлы</w:t>
            </w:r>
          </w:p>
        </w:tc>
        <w:tc>
          <w:tcPr>
            <w:tcW w:w="1413" w:type="dxa"/>
            <w:shd w:val="clear" w:color="auto" w:fill="FFFFFF"/>
            <w:vAlign w:val="center"/>
          </w:tcPr>
          <w:p w14:paraId="3B0773B7" w14:textId="77777777" w:rsidR="00B00708" w:rsidRPr="00B0070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B00708"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  <w:t>Количество котлов</w:t>
            </w:r>
          </w:p>
        </w:tc>
        <w:tc>
          <w:tcPr>
            <w:tcW w:w="1581" w:type="dxa"/>
            <w:shd w:val="clear" w:color="auto" w:fill="FFFFFF"/>
            <w:vAlign w:val="center"/>
          </w:tcPr>
          <w:p w14:paraId="27EF053B" w14:textId="77777777" w:rsidR="00B00708" w:rsidRPr="00B0070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B00708"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  <w:t>Мощность котельной (Гкал/час)</w:t>
            </w:r>
          </w:p>
        </w:tc>
        <w:tc>
          <w:tcPr>
            <w:tcW w:w="2157" w:type="dxa"/>
            <w:shd w:val="clear" w:color="auto" w:fill="FFFFFF"/>
            <w:vAlign w:val="center"/>
          </w:tcPr>
          <w:p w14:paraId="17A8626E" w14:textId="77777777" w:rsidR="00B00708" w:rsidRPr="00B0070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B00708"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  <w:t>Вид топлива</w:t>
            </w:r>
          </w:p>
        </w:tc>
        <w:tc>
          <w:tcPr>
            <w:tcW w:w="1684" w:type="dxa"/>
            <w:shd w:val="clear" w:color="auto" w:fill="FFFFFF"/>
            <w:vAlign w:val="center"/>
          </w:tcPr>
          <w:p w14:paraId="31D4E011" w14:textId="77777777" w:rsidR="00B00708" w:rsidRPr="00B0070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B00708"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  <w:t>Присоединенная нагрузка,  Гкал/час</w:t>
            </w:r>
          </w:p>
        </w:tc>
        <w:tc>
          <w:tcPr>
            <w:tcW w:w="1684" w:type="dxa"/>
            <w:shd w:val="clear" w:color="auto" w:fill="FFFFFF"/>
            <w:vAlign w:val="center"/>
          </w:tcPr>
          <w:p w14:paraId="4EA4B84D" w14:textId="77777777" w:rsidR="00B00708" w:rsidRPr="00B0070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B00708"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  <w:t>Наименование потребителя</w:t>
            </w:r>
          </w:p>
        </w:tc>
      </w:tr>
      <w:tr w:rsidR="00B00708" w:rsidRPr="00B00708" w14:paraId="23D6E493" w14:textId="77777777" w:rsidTr="000A4DC2">
        <w:trPr>
          <w:trHeight w:val="160"/>
        </w:trPr>
        <w:tc>
          <w:tcPr>
            <w:tcW w:w="15593" w:type="dxa"/>
            <w:gridSpan w:val="8"/>
            <w:shd w:val="clear" w:color="auto" w:fill="FFFFFF"/>
            <w:vAlign w:val="center"/>
          </w:tcPr>
          <w:p w14:paraId="380B4806" w14:textId="77777777" w:rsidR="00B00708" w:rsidRPr="00B00708" w:rsidRDefault="00DA30C5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sz w:val="20"/>
                <w:szCs w:val="20"/>
                <w:lang w:eastAsia="ru-RU"/>
              </w:rPr>
              <w:t>МУП «Тепловые сети Тбилисского района»</w:t>
            </w:r>
          </w:p>
        </w:tc>
      </w:tr>
      <w:tr w:rsidR="00B00708" w:rsidRPr="00B00708" w14:paraId="6F48D952" w14:textId="77777777" w:rsidTr="000A4DC2">
        <w:trPr>
          <w:trHeight w:val="277"/>
        </w:trPr>
        <w:tc>
          <w:tcPr>
            <w:tcW w:w="3403" w:type="dxa"/>
            <w:shd w:val="clear" w:color="auto" w:fill="FFFFFF"/>
            <w:vAlign w:val="center"/>
          </w:tcPr>
          <w:p w14:paraId="060B9F71" w14:textId="77777777" w:rsidR="00B00708" w:rsidRPr="00B00708" w:rsidRDefault="0030047D" w:rsidP="00B00708">
            <w:pPr>
              <w:spacing w:after="0" w:line="240" w:lineRule="auto"/>
              <w:rPr>
                <w:rFonts w:eastAsia="Times New Roman" w:cs="Times New Roman"/>
                <w:iCs/>
                <w:sz w:val="20"/>
                <w:szCs w:val="20"/>
                <w:highlight w:val="yellow"/>
                <w:lang w:eastAsia="ru-RU"/>
              </w:rPr>
            </w:pPr>
            <w:r w:rsidRPr="0030047D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shd w:val="clear" w:color="auto" w:fill="FFFFFF"/>
            <w:vAlign w:val="center"/>
          </w:tcPr>
          <w:p w14:paraId="06F062D5" w14:textId="77777777" w:rsidR="00B00708" w:rsidRPr="00B00708" w:rsidRDefault="0030047D" w:rsidP="00B00708">
            <w:pPr>
              <w:spacing w:after="0" w:line="240" w:lineRule="auto"/>
              <w:jc w:val="center"/>
              <w:rPr>
                <w:rFonts w:eastAsia="Arial Unicode MS" w:cs="Times New Roman"/>
                <w:iCs/>
                <w:sz w:val="20"/>
                <w:szCs w:val="20"/>
              </w:rPr>
            </w:pPr>
            <w:r>
              <w:rPr>
                <w:rFonts w:eastAsia="Arial Unicode MS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2090" w:type="dxa"/>
            <w:shd w:val="clear" w:color="auto" w:fill="FFFFFF"/>
            <w:vAlign w:val="center"/>
          </w:tcPr>
          <w:p w14:paraId="4F0C425F" w14:textId="77777777" w:rsidR="00B00708" w:rsidRPr="00B00708" w:rsidRDefault="0030047D" w:rsidP="00B00708">
            <w:pPr>
              <w:spacing w:after="0" w:line="240" w:lineRule="auto"/>
              <w:jc w:val="center"/>
              <w:rPr>
                <w:rFonts w:eastAsia="Arial Unicode MS" w:cs="Times New Roman"/>
                <w:iCs/>
                <w:sz w:val="20"/>
                <w:szCs w:val="20"/>
              </w:rPr>
            </w:pPr>
            <w:r>
              <w:rPr>
                <w:rFonts w:eastAsia="Arial Unicode MS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413" w:type="dxa"/>
            <w:shd w:val="clear" w:color="auto" w:fill="FFFFFF"/>
            <w:vAlign w:val="center"/>
          </w:tcPr>
          <w:p w14:paraId="245B0ACF" w14:textId="77777777" w:rsidR="00B00708" w:rsidRPr="00B00708" w:rsidRDefault="0030047D" w:rsidP="00B00708">
            <w:pPr>
              <w:spacing w:after="0" w:line="240" w:lineRule="auto"/>
              <w:jc w:val="center"/>
              <w:rPr>
                <w:rFonts w:eastAsia="Arial Unicode MS" w:cs="Times New Roman"/>
                <w:iCs/>
                <w:sz w:val="20"/>
                <w:szCs w:val="20"/>
              </w:rPr>
            </w:pPr>
            <w:r>
              <w:rPr>
                <w:rFonts w:eastAsia="Arial Unicode MS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81" w:type="dxa"/>
            <w:shd w:val="clear" w:color="auto" w:fill="FFFFFF"/>
            <w:vAlign w:val="center"/>
          </w:tcPr>
          <w:p w14:paraId="53BA67F0" w14:textId="77777777" w:rsidR="00B00708" w:rsidRPr="00B00708" w:rsidRDefault="0030047D" w:rsidP="00B00708">
            <w:pPr>
              <w:spacing w:after="0" w:line="240" w:lineRule="auto"/>
              <w:jc w:val="center"/>
              <w:rPr>
                <w:rFonts w:eastAsia="Arial Unicode MS" w:cs="Times New Roman"/>
                <w:iCs/>
                <w:sz w:val="20"/>
                <w:szCs w:val="20"/>
              </w:rPr>
            </w:pPr>
            <w:r>
              <w:rPr>
                <w:rFonts w:eastAsia="Arial Unicode MS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2157" w:type="dxa"/>
            <w:shd w:val="clear" w:color="auto" w:fill="FFFFFF"/>
            <w:vAlign w:val="center"/>
          </w:tcPr>
          <w:p w14:paraId="313239A1" w14:textId="77777777" w:rsidR="00B00708" w:rsidRPr="00B00708" w:rsidRDefault="0030047D" w:rsidP="00B00708">
            <w:pPr>
              <w:spacing w:after="0" w:line="240" w:lineRule="auto"/>
              <w:jc w:val="center"/>
              <w:rPr>
                <w:rFonts w:eastAsia="Arial Unicode MS" w:cs="Times New Roman"/>
                <w:iCs/>
                <w:sz w:val="20"/>
                <w:szCs w:val="20"/>
              </w:rPr>
            </w:pPr>
            <w:r>
              <w:rPr>
                <w:rFonts w:eastAsia="Arial Unicode MS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684" w:type="dxa"/>
            <w:shd w:val="clear" w:color="auto" w:fill="FFFFFF"/>
            <w:vAlign w:val="center"/>
          </w:tcPr>
          <w:p w14:paraId="6ED9AE5A" w14:textId="77777777" w:rsidR="00B00708" w:rsidRPr="00B00708" w:rsidRDefault="0030047D" w:rsidP="00B00708">
            <w:pPr>
              <w:spacing w:after="0" w:line="240" w:lineRule="auto"/>
              <w:jc w:val="center"/>
              <w:rPr>
                <w:rFonts w:eastAsia="Arial Unicode MS" w:cs="Times New Roman"/>
                <w:iCs/>
                <w:sz w:val="20"/>
                <w:szCs w:val="20"/>
              </w:rPr>
            </w:pPr>
            <w:r>
              <w:rPr>
                <w:rFonts w:eastAsia="Arial Unicode MS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684" w:type="dxa"/>
            <w:shd w:val="clear" w:color="auto" w:fill="FFFFFF"/>
            <w:vAlign w:val="center"/>
          </w:tcPr>
          <w:p w14:paraId="30029CDF" w14:textId="77777777" w:rsidR="00B00708" w:rsidRPr="00B00708" w:rsidRDefault="0030047D" w:rsidP="00B00708">
            <w:pPr>
              <w:spacing w:after="0" w:line="240" w:lineRule="auto"/>
              <w:jc w:val="center"/>
              <w:rPr>
                <w:rFonts w:eastAsia="Arial Unicode MS" w:cs="Times New Roman"/>
                <w:iCs/>
                <w:sz w:val="20"/>
                <w:szCs w:val="20"/>
              </w:rPr>
            </w:pPr>
            <w:r>
              <w:rPr>
                <w:rFonts w:eastAsia="Arial Unicode MS" w:cs="Times New Roman"/>
                <w:iCs/>
                <w:sz w:val="20"/>
                <w:szCs w:val="20"/>
              </w:rPr>
              <w:t>-</w:t>
            </w:r>
          </w:p>
        </w:tc>
      </w:tr>
    </w:tbl>
    <w:p w14:paraId="58C61579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  <w:sectPr w:rsidR="00B00708" w:rsidRPr="00B00708" w:rsidSect="00B00708">
          <w:pgSz w:w="16838" w:h="11906" w:orient="landscape"/>
          <w:pgMar w:top="1701" w:right="851" w:bottom="567" w:left="567" w:header="709" w:footer="709" w:gutter="0"/>
          <w:cols w:space="708"/>
          <w:docGrid w:linePitch="360"/>
        </w:sectPr>
      </w:pPr>
    </w:p>
    <w:p w14:paraId="4232B85F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lastRenderedPageBreak/>
        <w:t>2.2. Описание существующих и перспективных зон действия индивидуальных источников тепловой энергии</w:t>
      </w:r>
    </w:p>
    <w:p w14:paraId="2ED7E031" w14:textId="77777777" w:rsidR="00FE579B" w:rsidRPr="00B408ED" w:rsidRDefault="00FE579B" w:rsidP="00FE579B">
      <w:pPr>
        <w:spacing w:after="0"/>
        <w:ind w:firstLine="567"/>
        <w:jc w:val="both"/>
        <w:rPr>
          <w:rFonts w:eastAsia="Calibri" w:cs="Times New Roman"/>
          <w:lang w:eastAsia="ru-RU"/>
        </w:rPr>
      </w:pPr>
      <w:r w:rsidRPr="00B408ED">
        <w:rPr>
          <w:rFonts w:eastAsia="Calibri" w:cs="Times New Roman"/>
          <w:lang w:eastAsia="ru-RU"/>
        </w:rPr>
        <w:t>Теплоснабжение (отопление и горячее водоснабжение) малоэтажных жилых объектов усадебного типа осуществляется от индивидуальных газовых котлов, установленных в домах коттеджного и усадебного типа.</w:t>
      </w:r>
    </w:p>
    <w:p w14:paraId="2AC07CD0" w14:textId="77777777" w:rsidR="00FE579B" w:rsidRPr="00B408ED" w:rsidRDefault="00FE579B" w:rsidP="00FE579B">
      <w:pPr>
        <w:spacing w:after="0"/>
        <w:ind w:firstLine="708"/>
        <w:jc w:val="both"/>
        <w:rPr>
          <w:rFonts w:eastAsia="Times New Roman" w:cs="Times New Roman"/>
          <w:lang w:eastAsia="ru-RU"/>
        </w:rPr>
      </w:pPr>
      <w:r w:rsidRPr="00B408ED">
        <w:rPr>
          <w:rFonts w:eastAsia="Times New Roman" w:cs="Times New Roman"/>
          <w:lang w:eastAsia="ru-RU"/>
        </w:rPr>
        <w:t xml:space="preserve">Отопление от индивидуальных источников тепловой энергии более выгоднее, чем отопление от централизованного теплоснабжения. </w:t>
      </w:r>
    </w:p>
    <w:p w14:paraId="3580F634" w14:textId="77777777" w:rsidR="00FE579B" w:rsidRPr="00B408ED" w:rsidRDefault="00FE579B" w:rsidP="00FE579B">
      <w:pPr>
        <w:spacing w:after="0"/>
        <w:ind w:firstLine="708"/>
        <w:jc w:val="both"/>
        <w:rPr>
          <w:rFonts w:eastAsia="Times New Roman" w:cs="Times New Roman"/>
          <w:lang w:eastAsia="ru-RU"/>
        </w:rPr>
      </w:pPr>
      <w:r w:rsidRPr="00B408ED">
        <w:rPr>
          <w:rFonts w:eastAsia="Times New Roman" w:cs="Times New Roman"/>
          <w:lang w:eastAsia="ru-RU"/>
        </w:rPr>
        <w:t>Индивидуальные источники поставляют тепловую энергию без потерь. Так же отсутствует риск поломки тепловых сетей в отопительный период.</w:t>
      </w:r>
    </w:p>
    <w:p w14:paraId="2F71FD09" w14:textId="77777777" w:rsidR="00FE579B" w:rsidRPr="00B408ED" w:rsidRDefault="00FE579B" w:rsidP="00FE579B">
      <w:pPr>
        <w:spacing w:after="0"/>
        <w:ind w:firstLine="708"/>
        <w:jc w:val="both"/>
        <w:rPr>
          <w:rFonts w:cs="Times New Roman"/>
          <w:lang w:eastAsia="ru-RU"/>
        </w:rPr>
      </w:pPr>
      <w:r w:rsidRPr="00B408ED">
        <w:rPr>
          <w:rFonts w:cs="Times New Roman"/>
          <w:lang w:eastAsia="ru-RU"/>
        </w:rPr>
        <w:t xml:space="preserve">Индивидуальные источники тепловой энергии </w:t>
      </w:r>
      <w:r w:rsidR="00685398">
        <w:rPr>
          <w:rFonts w:cs="Times New Roman"/>
        </w:rPr>
        <w:t>Муниципального образования Тбилисский муниципальный район</w:t>
      </w:r>
      <w:r w:rsidRPr="00B408ED">
        <w:rPr>
          <w:rFonts w:cs="Times New Roman"/>
        </w:rPr>
        <w:t xml:space="preserve"> </w:t>
      </w:r>
      <w:r w:rsidRPr="00B408ED">
        <w:rPr>
          <w:rFonts w:cs="Times New Roman"/>
          <w:lang w:eastAsia="ru-RU"/>
        </w:rPr>
        <w:t xml:space="preserve">служат для отопления и горячего водоснабжения индивидуального жилого фонда. Поскольку данные об установленной тепловой мощности данных </w:t>
      </w:r>
      <w:proofErr w:type="spellStart"/>
      <w:r w:rsidRPr="00B408ED">
        <w:rPr>
          <w:rFonts w:cs="Times New Roman"/>
          <w:lang w:eastAsia="ru-RU"/>
        </w:rPr>
        <w:t>теплоагрегатов</w:t>
      </w:r>
      <w:proofErr w:type="spellEnd"/>
      <w:r w:rsidRPr="00B408ED">
        <w:rPr>
          <w:rFonts w:cs="Times New Roman"/>
          <w:lang w:eastAsia="ru-RU"/>
        </w:rPr>
        <w:t xml:space="preserve"> отсутствуют, не представляется возможности точно оценить резервы этого вида оборудования. Расход тепла на отопление существующих индивидуальных жилых домов определен из условий 20 ккал/ч на 1 м</w:t>
      </w:r>
      <w:r w:rsidRPr="00B408ED">
        <w:rPr>
          <w:rFonts w:cs="Times New Roman"/>
          <w:vertAlign w:val="superscript"/>
          <w:lang w:eastAsia="ru-RU"/>
        </w:rPr>
        <w:t>2</w:t>
      </w:r>
      <w:r w:rsidRPr="00B408ED">
        <w:rPr>
          <w:rFonts w:cs="Times New Roman"/>
          <w:lang w:eastAsia="ru-RU"/>
        </w:rPr>
        <w:t xml:space="preserve">. </w:t>
      </w:r>
    </w:p>
    <w:p w14:paraId="43051B6F" w14:textId="77777777" w:rsidR="00FE579B" w:rsidRPr="00B408ED" w:rsidRDefault="00FE579B" w:rsidP="00FE579B">
      <w:pPr>
        <w:widowControl w:val="0"/>
        <w:spacing w:after="0"/>
        <w:ind w:firstLine="709"/>
        <w:jc w:val="both"/>
        <w:outlineLvl w:val="1"/>
        <w:rPr>
          <w:rFonts w:cs="Times New Roman"/>
        </w:rPr>
      </w:pPr>
      <w:r w:rsidRPr="00B408ED">
        <w:rPr>
          <w:rFonts w:cs="Times New Roman"/>
        </w:rPr>
        <w:t xml:space="preserve">Зоны индивидуального теплоснабжения включают индивидуальные жилые домовладения и прочие объекты малоэтажного строительства, расположенные за пределами зон центрального теплоснабжения и отапливаемые собственными источниками тепла, работающими на газообразном или твердом топливе. Кроме того, в зоны индивидуального теплоснабжения включены многоквартирные жилые дома с собственными источниками теплоснабжения, например, с индивидуальными газовыми котлами в каждой квартире. </w:t>
      </w:r>
    </w:p>
    <w:p w14:paraId="35FA5102" w14:textId="77777777" w:rsidR="00DF326D" w:rsidRPr="00292E87" w:rsidRDefault="00292E87" w:rsidP="00292E87">
      <w:pPr>
        <w:spacing w:after="0" w:line="276" w:lineRule="auto"/>
        <w:jc w:val="center"/>
        <w:rPr>
          <w:rFonts w:eastAsia="Verdana" w:cs="Times New Roman"/>
          <w:iCs/>
          <w:color w:val="auto"/>
          <w:lang w:eastAsia="ru-RU"/>
        </w:rPr>
      </w:pPr>
      <w:r w:rsidRPr="00B00708">
        <w:rPr>
          <w:rFonts w:eastAsia="Verdana" w:cs="Times New Roman"/>
          <w:iCs/>
          <w:color w:val="auto"/>
          <w:lang w:eastAsia="ru-RU"/>
        </w:rPr>
        <w:t>Таблица 2</w:t>
      </w:r>
      <w:r>
        <w:rPr>
          <w:rFonts w:eastAsia="Verdana" w:cs="Times New Roman"/>
          <w:iCs/>
          <w:color w:val="auto"/>
          <w:lang w:eastAsia="ru-RU"/>
        </w:rPr>
        <w:t>.2</w:t>
      </w:r>
      <w:r w:rsidRPr="00B00708">
        <w:rPr>
          <w:rFonts w:eastAsia="Verdana" w:cs="Times New Roman"/>
          <w:iCs/>
          <w:color w:val="auto"/>
          <w:lang w:eastAsia="ru-RU"/>
        </w:rPr>
        <w:t xml:space="preserve">. – </w:t>
      </w:r>
      <w:r>
        <w:rPr>
          <w:rFonts w:eastAsia="Verdana" w:cs="Times New Roman"/>
          <w:iCs/>
          <w:color w:val="auto"/>
          <w:lang w:eastAsia="ru-RU"/>
        </w:rPr>
        <w:t>Квартиры с индивидуальным отоплением</w:t>
      </w:r>
    </w:p>
    <w:tbl>
      <w:tblPr>
        <w:tblStyle w:val="af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352"/>
        <w:gridCol w:w="6502"/>
      </w:tblGrid>
      <w:tr w:rsidR="0073554A" w:rsidRPr="0073554A" w14:paraId="5BA7F33C" w14:textId="77777777" w:rsidTr="0073554A">
        <w:trPr>
          <w:trHeight w:val="219"/>
        </w:trPr>
        <w:tc>
          <w:tcPr>
            <w:tcW w:w="3760" w:type="dxa"/>
            <w:vAlign w:val="center"/>
            <w:hideMark/>
          </w:tcPr>
          <w:p w14:paraId="5F0291D7" w14:textId="77777777" w:rsidR="0073554A" w:rsidRPr="0073554A" w:rsidRDefault="0073554A" w:rsidP="0073554A">
            <w:pPr>
              <w:spacing w:line="276" w:lineRule="auto"/>
              <w:jc w:val="center"/>
              <w:rPr>
                <w:rFonts w:ascii="Times New Roman" w:eastAsia="Verdana" w:hAnsi="Times New Roman" w:cs="Times New Roman"/>
                <w:b/>
                <w:bCs/>
                <w:sz w:val="22"/>
                <w:szCs w:val="22"/>
              </w:rPr>
            </w:pPr>
            <w:bookmarkStart w:id="13" w:name="_Hlk229560553"/>
            <w:r w:rsidRPr="0073554A">
              <w:rPr>
                <w:rFonts w:ascii="Times New Roman" w:eastAsia="Verdana" w:hAnsi="Times New Roman" w:cs="Times New Roman"/>
                <w:b/>
                <w:bCs/>
                <w:sz w:val="22"/>
                <w:szCs w:val="22"/>
              </w:rPr>
              <w:t>Адрес МКД</w:t>
            </w:r>
          </w:p>
        </w:tc>
        <w:tc>
          <w:tcPr>
            <w:tcW w:w="7300" w:type="dxa"/>
            <w:vAlign w:val="center"/>
            <w:hideMark/>
          </w:tcPr>
          <w:p w14:paraId="00A1D654" w14:textId="77777777" w:rsidR="0073554A" w:rsidRPr="0073554A" w:rsidRDefault="0073554A" w:rsidP="0073554A">
            <w:pPr>
              <w:spacing w:line="276" w:lineRule="auto"/>
              <w:jc w:val="center"/>
              <w:rPr>
                <w:rFonts w:ascii="Times New Roman" w:eastAsia="Verdana" w:hAnsi="Times New Roman" w:cs="Times New Roman"/>
                <w:b/>
                <w:bCs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b/>
                <w:bCs/>
                <w:sz w:val="22"/>
                <w:szCs w:val="22"/>
              </w:rPr>
              <w:t>Номер квартиры с индивидуальным отопление в МКД, подключенного к централизованному теплоснабжению</w:t>
            </w:r>
          </w:p>
        </w:tc>
      </w:tr>
      <w:tr w:rsidR="0073554A" w:rsidRPr="0073554A" w14:paraId="5532D79B" w14:textId="77777777" w:rsidTr="0073554A">
        <w:trPr>
          <w:trHeight w:val="630"/>
        </w:trPr>
        <w:tc>
          <w:tcPr>
            <w:tcW w:w="3760" w:type="dxa"/>
            <w:vAlign w:val="center"/>
            <w:hideMark/>
          </w:tcPr>
          <w:p w14:paraId="552B30C5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ст. Тбилисская, ул. Коммунальная, 10</w:t>
            </w:r>
          </w:p>
        </w:tc>
        <w:tc>
          <w:tcPr>
            <w:tcW w:w="7300" w:type="dxa"/>
            <w:vAlign w:val="center"/>
            <w:hideMark/>
          </w:tcPr>
          <w:p w14:paraId="74FAD10D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1,3,4,6,8,9,15</w:t>
            </w:r>
          </w:p>
        </w:tc>
      </w:tr>
      <w:tr w:rsidR="0073554A" w:rsidRPr="0073554A" w14:paraId="7D5CFCB8" w14:textId="77777777" w:rsidTr="0073554A">
        <w:trPr>
          <w:trHeight w:val="630"/>
        </w:trPr>
        <w:tc>
          <w:tcPr>
            <w:tcW w:w="3760" w:type="dxa"/>
            <w:vAlign w:val="center"/>
            <w:hideMark/>
          </w:tcPr>
          <w:p w14:paraId="1A864721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ст. Тбилисская, ул. Коммунальная, 21</w:t>
            </w:r>
          </w:p>
        </w:tc>
        <w:tc>
          <w:tcPr>
            <w:tcW w:w="7300" w:type="dxa"/>
            <w:vAlign w:val="center"/>
            <w:hideMark/>
          </w:tcPr>
          <w:p w14:paraId="2C636D18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1,3,6,9,12,15,16,18</w:t>
            </w:r>
          </w:p>
        </w:tc>
      </w:tr>
      <w:tr w:rsidR="0073554A" w:rsidRPr="0073554A" w14:paraId="27DD2552" w14:textId="77777777" w:rsidTr="0073554A">
        <w:trPr>
          <w:trHeight w:val="315"/>
        </w:trPr>
        <w:tc>
          <w:tcPr>
            <w:tcW w:w="3760" w:type="dxa"/>
            <w:vAlign w:val="center"/>
            <w:hideMark/>
          </w:tcPr>
          <w:p w14:paraId="7358183A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ст. Тбилисская, ул. Кривая, 3</w:t>
            </w:r>
          </w:p>
        </w:tc>
        <w:tc>
          <w:tcPr>
            <w:tcW w:w="7300" w:type="dxa"/>
            <w:vAlign w:val="center"/>
            <w:hideMark/>
          </w:tcPr>
          <w:p w14:paraId="15A64CCE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1,2,6,7,9,10,12,13,14,15,16</w:t>
            </w:r>
          </w:p>
        </w:tc>
      </w:tr>
      <w:tr w:rsidR="0073554A" w:rsidRPr="0073554A" w14:paraId="49D80AD5" w14:textId="77777777" w:rsidTr="0073554A">
        <w:trPr>
          <w:trHeight w:val="315"/>
        </w:trPr>
        <w:tc>
          <w:tcPr>
            <w:tcW w:w="3760" w:type="dxa"/>
            <w:vAlign w:val="center"/>
            <w:hideMark/>
          </w:tcPr>
          <w:p w14:paraId="69ED9440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ст. Тбилисская, ул. Кривая, 5</w:t>
            </w:r>
          </w:p>
        </w:tc>
        <w:tc>
          <w:tcPr>
            <w:tcW w:w="7300" w:type="dxa"/>
            <w:vAlign w:val="center"/>
            <w:hideMark/>
          </w:tcPr>
          <w:p w14:paraId="5A5D56CE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1,2,3,4,7,10,12,13,14,15,16,18</w:t>
            </w:r>
          </w:p>
        </w:tc>
      </w:tr>
      <w:tr w:rsidR="0073554A" w:rsidRPr="0073554A" w14:paraId="63E37B86" w14:textId="77777777" w:rsidTr="0073554A">
        <w:trPr>
          <w:trHeight w:val="315"/>
        </w:trPr>
        <w:tc>
          <w:tcPr>
            <w:tcW w:w="3760" w:type="dxa"/>
            <w:vAlign w:val="center"/>
            <w:hideMark/>
          </w:tcPr>
          <w:p w14:paraId="002459BC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ст. Тбилисская, ул. Кривая, 7</w:t>
            </w:r>
          </w:p>
        </w:tc>
        <w:tc>
          <w:tcPr>
            <w:tcW w:w="7300" w:type="dxa"/>
            <w:vAlign w:val="center"/>
            <w:hideMark/>
          </w:tcPr>
          <w:p w14:paraId="0D93384C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14,16,17,18</w:t>
            </w:r>
          </w:p>
        </w:tc>
      </w:tr>
      <w:tr w:rsidR="0073554A" w:rsidRPr="0073554A" w14:paraId="4C442131" w14:textId="77777777" w:rsidTr="0073554A">
        <w:trPr>
          <w:trHeight w:val="315"/>
        </w:trPr>
        <w:tc>
          <w:tcPr>
            <w:tcW w:w="3760" w:type="dxa"/>
            <w:vAlign w:val="center"/>
            <w:hideMark/>
          </w:tcPr>
          <w:p w14:paraId="2906A991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ст. Тбилисская, ул. Кривая, 16</w:t>
            </w:r>
          </w:p>
        </w:tc>
        <w:tc>
          <w:tcPr>
            <w:tcW w:w="7300" w:type="dxa"/>
            <w:vAlign w:val="center"/>
            <w:hideMark/>
          </w:tcPr>
          <w:p w14:paraId="7FA3DC37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1,2,4,6,8,9,10,11,12,13,14,15,16</w:t>
            </w:r>
          </w:p>
        </w:tc>
      </w:tr>
      <w:tr w:rsidR="0073554A" w:rsidRPr="0073554A" w14:paraId="6FB49839" w14:textId="77777777" w:rsidTr="0073554A">
        <w:trPr>
          <w:trHeight w:val="630"/>
        </w:trPr>
        <w:tc>
          <w:tcPr>
            <w:tcW w:w="3760" w:type="dxa"/>
            <w:vAlign w:val="center"/>
            <w:hideMark/>
          </w:tcPr>
          <w:p w14:paraId="6CBA2E56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ст. Тбилисская, ул. Первомайская, 35</w:t>
            </w:r>
          </w:p>
        </w:tc>
        <w:tc>
          <w:tcPr>
            <w:tcW w:w="7300" w:type="dxa"/>
            <w:vAlign w:val="center"/>
            <w:hideMark/>
          </w:tcPr>
          <w:p w14:paraId="3D909BC5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1,2,4,6,9,11,12,14,17,19,20.21,23</w:t>
            </w:r>
          </w:p>
        </w:tc>
      </w:tr>
      <w:tr w:rsidR="0073554A" w:rsidRPr="0073554A" w14:paraId="7C76E76D" w14:textId="77777777" w:rsidTr="0073554A">
        <w:trPr>
          <w:trHeight w:val="630"/>
        </w:trPr>
        <w:tc>
          <w:tcPr>
            <w:tcW w:w="3760" w:type="dxa"/>
            <w:vAlign w:val="center"/>
            <w:hideMark/>
          </w:tcPr>
          <w:p w14:paraId="7E40C3BB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ст. Тбилисская, ул. Первомайская, 39</w:t>
            </w:r>
          </w:p>
        </w:tc>
        <w:tc>
          <w:tcPr>
            <w:tcW w:w="7300" w:type="dxa"/>
            <w:vAlign w:val="center"/>
            <w:hideMark/>
          </w:tcPr>
          <w:p w14:paraId="15A1D50C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3,4,12,15</w:t>
            </w:r>
          </w:p>
        </w:tc>
      </w:tr>
      <w:tr w:rsidR="0073554A" w:rsidRPr="0073554A" w14:paraId="1ECA2171" w14:textId="77777777" w:rsidTr="0073554A">
        <w:trPr>
          <w:trHeight w:val="315"/>
        </w:trPr>
        <w:tc>
          <w:tcPr>
            <w:tcW w:w="3760" w:type="dxa"/>
            <w:vAlign w:val="center"/>
            <w:hideMark/>
          </w:tcPr>
          <w:p w14:paraId="78993808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ст. Тбилисская, ул. Почтовая, 17</w:t>
            </w:r>
          </w:p>
        </w:tc>
        <w:tc>
          <w:tcPr>
            <w:tcW w:w="7300" w:type="dxa"/>
            <w:vAlign w:val="center"/>
            <w:hideMark/>
          </w:tcPr>
          <w:p w14:paraId="2907796D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2,3,5,6,10,12,13,14,15,17,18</w:t>
            </w:r>
          </w:p>
        </w:tc>
      </w:tr>
      <w:tr w:rsidR="0073554A" w:rsidRPr="0073554A" w14:paraId="20FAE9AE" w14:textId="77777777" w:rsidTr="0073554A">
        <w:trPr>
          <w:trHeight w:val="315"/>
        </w:trPr>
        <w:tc>
          <w:tcPr>
            <w:tcW w:w="3760" w:type="dxa"/>
            <w:vAlign w:val="center"/>
            <w:hideMark/>
          </w:tcPr>
          <w:p w14:paraId="4B71B388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ст. Тбилисская, ул. Переездная, 55</w:t>
            </w:r>
          </w:p>
        </w:tc>
        <w:tc>
          <w:tcPr>
            <w:tcW w:w="7300" w:type="dxa"/>
            <w:vAlign w:val="center"/>
            <w:hideMark/>
          </w:tcPr>
          <w:p w14:paraId="64014D2F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3,12,15</w:t>
            </w:r>
          </w:p>
        </w:tc>
      </w:tr>
      <w:tr w:rsidR="0073554A" w:rsidRPr="0073554A" w14:paraId="5E1D9101" w14:textId="77777777" w:rsidTr="0073554A">
        <w:trPr>
          <w:trHeight w:val="315"/>
        </w:trPr>
        <w:tc>
          <w:tcPr>
            <w:tcW w:w="3760" w:type="dxa"/>
            <w:vAlign w:val="center"/>
            <w:hideMark/>
          </w:tcPr>
          <w:p w14:paraId="54E37760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ст. Тбилисская, ул. Переездная, 57</w:t>
            </w:r>
          </w:p>
        </w:tc>
        <w:tc>
          <w:tcPr>
            <w:tcW w:w="7300" w:type="dxa"/>
            <w:vAlign w:val="center"/>
            <w:hideMark/>
          </w:tcPr>
          <w:p w14:paraId="35677C6F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5</w:t>
            </w:r>
          </w:p>
        </w:tc>
      </w:tr>
      <w:tr w:rsidR="0073554A" w:rsidRPr="0073554A" w14:paraId="76ECAC58" w14:textId="77777777" w:rsidTr="0073554A">
        <w:trPr>
          <w:trHeight w:val="315"/>
        </w:trPr>
        <w:tc>
          <w:tcPr>
            <w:tcW w:w="3760" w:type="dxa"/>
            <w:vAlign w:val="center"/>
            <w:hideMark/>
          </w:tcPr>
          <w:p w14:paraId="2F50B5AC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lastRenderedPageBreak/>
              <w:t>ст. Тбилисская, ул. Переездная, 61</w:t>
            </w:r>
          </w:p>
        </w:tc>
        <w:tc>
          <w:tcPr>
            <w:tcW w:w="7300" w:type="dxa"/>
            <w:vAlign w:val="center"/>
            <w:hideMark/>
          </w:tcPr>
          <w:p w14:paraId="465646F3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6</w:t>
            </w:r>
          </w:p>
        </w:tc>
      </w:tr>
      <w:tr w:rsidR="0073554A" w:rsidRPr="0073554A" w14:paraId="4CBCE685" w14:textId="77777777" w:rsidTr="0073554A">
        <w:trPr>
          <w:trHeight w:val="315"/>
        </w:trPr>
        <w:tc>
          <w:tcPr>
            <w:tcW w:w="3760" w:type="dxa"/>
            <w:vAlign w:val="center"/>
            <w:hideMark/>
          </w:tcPr>
          <w:p w14:paraId="709CA487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ст. Тбилисская, ул. Переездная, 63</w:t>
            </w:r>
          </w:p>
        </w:tc>
        <w:tc>
          <w:tcPr>
            <w:tcW w:w="7300" w:type="dxa"/>
            <w:vAlign w:val="center"/>
            <w:hideMark/>
          </w:tcPr>
          <w:p w14:paraId="4460B2EC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9,14</w:t>
            </w:r>
          </w:p>
        </w:tc>
      </w:tr>
      <w:tr w:rsidR="0073554A" w:rsidRPr="0073554A" w14:paraId="0FEE28DB" w14:textId="77777777" w:rsidTr="0073554A">
        <w:trPr>
          <w:trHeight w:val="315"/>
        </w:trPr>
        <w:tc>
          <w:tcPr>
            <w:tcW w:w="3760" w:type="dxa"/>
            <w:vAlign w:val="center"/>
            <w:hideMark/>
          </w:tcPr>
          <w:p w14:paraId="05E44D8B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ст. Тбилисская, ул. Победы, 15</w:t>
            </w:r>
          </w:p>
        </w:tc>
        <w:tc>
          <w:tcPr>
            <w:tcW w:w="7300" w:type="dxa"/>
            <w:vAlign w:val="center"/>
            <w:hideMark/>
          </w:tcPr>
          <w:p w14:paraId="227F7D14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1</w:t>
            </w:r>
          </w:p>
        </w:tc>
      </w:tr>
      <w:tr w:rsidR="0073554A" w:rsidRPr="0073554A" w14:paraId="324509CC" w14:textId="77777777" w:rsidTr="0073554A">
        <w:trPr>
          <w:trHeight w:val="315"/>
        </w:trPr>
        <w:tc>
          <w:tcPr>
            <w:tcW w:w="3760" w:type="dxa"/>
            <w:vAlign w:val="center"/>
            <w:hideMark/>
          </w:tcPr>
          <w:p w14:paraId="3EA22310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ст. Тбилисская, ул. Толстого, 4</w:t>
            </w:r>
          </w:p>
        </w:tc>
        <w:tc>
          <w:tcPr>
            <w:tcW w:w="7300" w:type="dxa"/>
            <w:vAlign w:val="center"/>
            <w:hideMark/>
          </w:tcPr>
          <w:p w14:paraId="6D27FDEB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5</w:t>
            </w:r>
          </w:p>
        </w:tc>
      </w:tr>
      <w:tr w:rsidR="0073554A" w:rsidRPr="0073554A" w14:paraId="13C9E2B9" w14:textId="77777777" w:rsidTr="0073554A">
        <w:trPr>
          <w:trHeight w:val="315"/>
        </w:trPr>
        <w:tc>
          <w:tcPr>
            <w:tcW w:w="3760" w:type="dxa"/>
            <w:vAlign w:val="center"/>
            <w:hideMark/>
          </w:tcPr>
          <w:p w14:paraId="1D95A077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х. Северин, ул. Ленина, 23</w:t>
            </w:r>
          </w:p>
        </w:tc>
        <w:tc>
          <w:tcPr>
            <w:tcW w:w="7300" w:type="dxa"/>
            <w:vAlign w:val="center"/>
            <w:hideMark/>
          </w:tcPr>
          <w:p w14:paraId="1039C867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4,9,10</w:t>
            </w:r>
          </w:p>
        </w:tc>
      </w:tr>
      <w:tr w:rsidR="0073554A" w:rsidRPr="0073554A" w14:paraId="6F2BBA8D" w14:textId="77777777" w:rsidTr="0073554A">
        <w:trPr>
          <w:trHeight w:val="315"/>
        </w:trPr>
        <w:tc>
          <w:tcPr>
            <w:tcW w:w="3760" w:type="dxa"/>
            <w:vAlign w:val="center"/>
            <w:hideMark/>
          </w:tcPr>
          <w:p w14:paraId="430B9BBD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х. Северин, ул. Дзержинского, 1</w:t>
            </w:r>
          </w:p>
        </w:tc>
        <w:tc>
          <w:tcPr>
            <w:tcW w:w="7300" w:type="dxa"/>
            <w:vAlign w:val="center"/>
            <w:hideMark/>
          </w:tcPr>
          <w:p w14:paraId="2F6274E8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5,6,7,9,12,13,16</w:t>
            </w:r>
          </w:p>
        </w:tc>
      </w:tr>
      <w:tr w:rsidR="0073554A" w:rsidRPr="0073554A" w14:paraId="582479AC" w14:textId="77777777" w:rsidTr="0073554A">
        <w:trPr>
          <w:trHeight w:val="315"/>
        </w:trPr>
        <w:tc>
          <w:tcPr>
            <w:tcW w:w="3760" w:type="dxa"/>
            <w:vAlign w:val="center"/>
            <w:hideMark/>
          </w:tcPr>
          <w:p w14:paraId="7BA09DFE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х. Северин, ул. Дзержинского, 2</w:t>
            </w:r>
          </w:p>
        </w:tc>
        <w:tc>
          <w:tcPr>
            <w:tcW w:w="7300" w:type="dxa"/>
            <w:vAlign w:val="center"/>
            <w:hideMark/>
          </w:tcPr>
          <w:p w14:paraId="5BDA1355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1,6</w:t>
            </w:r>
          </w:p>
        </w:tc>
      </w:tr>
      <w:tr w:rsidR="0073554A" w:rsidRPr="0073554A" w14:paraId="1DAA853F" w14:textId="77777777" w:rsidTr="0073554A">
        <w:trPr>
          <w:trHeight w:val="315"/>
        </w:trPr>
        <w:tc>
          <w:tcPr>
            <w:tcW w:w="3760" w:type="dxa"/>
            <w:vAlign w:val="center"/>
            <w:hideMark/>
          </w:tcPr>
          <w:p w14:paraId="0A5C9481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х. Северин, ул. Энгельса, 2</w:t>
            </w:r>
          </w:p>
        </w:tc>
        <w:tc>
          <w:tcPr>
            <w:tcW w:w="7300" w:type="dxa"/>
            <w:vAlign w:val="center"/>
            <w:hideMark/>
          </w:tcPr>
          <w:p w14:paraId="1CB9C440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1</w:t>
            </w:r>
          </w:p>
        </w:tc>
      </w:tr>
      <w:tr w:rsidR="0073554A" w:rsidRPr="0073554A" w14:paraId="67C046DF" w14:textId="77777777" w:rsidTr="0073554A">
        <w:trPr>
          <w:trHeight w:val="315"/>
        </w:trPr>
        <w:tc>
          <w:tcPr>
            <w:tcW w:w="3760" w:type="dxa"/>
            <w:vAlign w:val="center"/>
            <w:hideMark/>
          </w:tcPr>
          <w:p w14:paraId="31C68BFE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х. Северин, ул. Энгельса, 4</w:t>
            </w:r>
          </w:p>
        </w:tc>
        <w:tc>
          <w:tcPr>
            <w:tcW w:w="7300" w:type="dxa"/>
            <w:vAlign w:val="center"/>
            <w:hideMark/>
          </w:tcPr>
          <w:p w14:paraId="28F55B67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2,3,4</w:t>
            </w:r>
          </w:p>
        </w:tc>
      </w:tr>
      <w:tr w:rsidR="0073554A" w:rsidRPr="0073554A" w14:paraId="7B1FD5D8" w14:textId="77777777" w:rsidTr="0073554A">
        <w:trPr>
          <w:trHeight w:val="315"/>
        </w:trPr>
        <w:tc>
          <w:tcPr>
            <w:tcW w:w="3760" w:type="dxa"/>
            <w:vAlign w:val="center"/>
            <w:hideMark/>
          </w:tcPr>
          <w:p w14:paraId="566BCBA7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х. Северин, ул. Энгельса, 17</w:t>
            </w:r>
          </w:p>
        </w:tc>
        <w:tc>
          <w:tcPr>
            <w:tcW w:w="7300" w:type="dxa"/>
            <w:vAlign w:val="center"/>
            <w:hideMark/>
          </w:tcPr>
          <w:p w14:paraId="00709C11" w14:textId="77777777" w:rsidR="0073554A" w:rsidRPr="0073554A" w:rsidRDefault="0073554A" w:rsidP="0073554A">
            <w:pPr>
              <w:spacing w:line="276" w:lineRule="auto"/>
              <w:rPr>
                <w:rFonts w:ascii="Times New Roman" w:eastAsia="Verdana" w:hAnsi="Times New Roman" w:cs="Times New Roman"/>
                <w:sz w:val="22"/>
                <w:szCs w:val="22"/>
              </w:rPr>
            </w:pPr>
            <w:r w:rsidRPr="0073554A">
              <w:rPr>
                <w:rFonts w:ascii="Times New Roman" w:eastAsia="Verdana" w:hAnsi="Times New Roman" w:cs="Times New Roman"/>
                <w:sz w:val="22"/>
                <w:szCs w:val="22"/>
              </w:rPr>
              <w:t>1</w:t>
            </w:r>
          </w:p>
        </w:tc>
      </w:tr>
      <w:bookmarkEnd w:id="13"/>
    </w:tbl>
    <w:p w14:paraId="0F5BBCFA" w14:textId="77777777" w:rsidR="00B00708" w:rsidRPr="00B00708" w:rsidRDefault="00B00708" w:rsidP="00B00708">
      <w:pPr>
        <w:spacing w:after="0" w:line="276" w:lineRule="auto"/>
        <w:rPr>
          <w:rFonts w:eastAsia="Verdana" w:cs="Times New Roman"/>
          <w:iCs/>
          <w:color w:val="auto"/>
          <w:lang w:eastAsia="ru-RU"/>
        </w:rPr>
        <w:sectPr w:rsidR="00B00708" w:rsidRPr="00B00708" w:rsidSect="00B00708">
          <w:pgSz w:w="11906" w:h="16838"/>
          <w:pgMar w:top="851" w:right="567" w:bottom="567" w:left="1701" w:header="709" w:footer="709" w:gutter="0"/>
          <w:cols w:space="708"/>
          <w:docGrid w:linePitch="360"/>
        </w:sectPr>
      </w:pPr>
    </w:p>
    <w:p w14:paraId="4D6D8B6D" w14:textId="77777777" w:rsidR="00B00708" w:rsidRPr="00B00708" w:rsidRDefault="00B00708" w:rsidP="00B00708">
      <w:pPr>
        <w:widowControl w:val="0"/>
        <w:spacing w:after="0" w:line="276" w:lineRule="auto"/>
        <w:ind w:firstLine="709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lastRenderedPageBreak/>
        <w:t>2.3.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</w:r>
    </w:p>
    <w:p w14:paraId="7E8AAECF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iCs/>
          <w:color w:val="auto"/>
          <w:lang w:eastAsia="ru-RU"/>
        </w:rPr>
      </w:pPr>
      <w:bookmarkStart w:id="14" w:name="_Hlk173793040"/>
      <w:r w:rsidRPr="00B00708">
        <w:rPr>
          <w:rFonts w:eastAsia="Times New Roman" w:cs="Times New Roman"/>
          <w:iCs/>
          <w:color w:val="auto"/>
          <w:lang w:eastAsia="ru-RU"/>
        </w:rPr>
        <w:t>Таблица 2.3. - Балансы тепловой мощности</w:t>
      </w:r>
    </w:p>
    <w:bookmarkEnd w:id="14"/>
    <w:p w14:paraId="57D59765" w14:textId="77777777" w:rsidR="00B00708" w:rsidRDefault="00B00708" w:rsidP="00B00708">
      <w:pPr>
        <w:tabs>
          <w:tab w:val="left" w:pos="3407"/>
        </w:tabs>
        <w:spacing w:after="200" w:line="276" w:lineRule="auto"/>
        <w:rPr>
          <w:rFonts w:eastAsia="Arial Unicode MS" w:cs="Times New Roman"/>
          <w:iCs/>
          <w:color w:val="auto"/>
          <w:lang w:eastAsia="ru-RU"/>
        </w:rPr>
      </w:pPr>
    </w:p>
    <w:tbl>
      <w:tblPr>
        <w:tblW w:w="157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612"/>
        <w:gridCol w:w="1417"/>
        <w:gridCol w:w="765"/>
        <w:gridCol w:w="1499"/>
        <w:gridCol w:w="1513"/>
        <w:gridCol w:w="1055"/>
        <w:gridCol w:w="1321"/>
        <w:gridCol w:w="1023"/>
        <w:gridCol w:w="1329"/>
        <w:gridCol w:w="1286"/>
        <w:gridCol w:w="1366"/>
        <w:gridCol w:w="1034"/>
      </w:tblGrid>
      <w:tr w:rsidR="00CC1BC5" w:rsidRPr="0019233F" w14:paraId="57AEDFC9" w14:textId="77777777" w:rsidTr="00892498">
        <w:trPr>
          <w:trHeight w:hRule="exact" w:val="1898"/>
        </w:trPr>
        <w:tc>
          <w:tcPr>
            <w:tcW w:w="481" w:type="dxa"/>
            <w:vAlign w:val="center"/>
          </w:tcPr>
          <w:p w14:paraId="381DE039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bookmarkStart w:id="15" w:name="_Hlk230769267"/>
            <w:r w:rsidRPr="0019233F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12" w:type="dxa"/>
            <w:vAlign w:val="center"/>
          </w:tcPr>
          <w:p w14:paraId="6D2FBF13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Наименование ТСО</w:t>
            </w:r>
          </w:p>
        </w:tc>
        <w:tc>
          <w:tcPr>
            <w:tcW w:w="1417" w:type="dxa"/>
            <w:vAlign w:val="center"/>
          </w:tcPr>
          <w:p w14:paraId="5BC229F8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Наименование и адрес котельной</w:t>
            </w:r>
          </w:p>
        </w:tc>
        <w:tc>
          <w:tcPr>
            <w:tcW w:w="765" w:type="dxa"/>
            <w:vAlign w:val="center"/>
          </w:tcPr>
          <w:p w14:paraId="42D108DA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499" w:type="dxa"/>
            <w:vAlign w:val="center"/>
          </w:tcPr>
          <w:p w14:paraId="684D7367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Установленная мощность, Гкал/ч</w:t>
            </w:r>
          </w:p>
        </w:tc>
        <w:tc>
          <w:tcPr>
            <w:tcW w:w="1513" w:type="dxa"/>
            <w:vAlign w:val="center"/>
          </w:tcPr>
          <w:p w14:paraId="7E5118F2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Располагаемая, Гкал/ч</w:t>
            </w:r>
          </w:p>
        </w:tc>
        <w:tc>
          <w:tcPr>
            <w:tcW w:w="1055" w:type="dxa"/>
            <w:vAlign w:val="center"/>
          </w:tcPr>
          <w:p w14:paraId="3FA10629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Тепловая мощность нетто, Гкал/ч</w:t>
            </w:r>
          </w:p>
        </w:tc>
        <w:tc>
          <w:tcPr>
            <w:tcW w:w="1321" w:type="dxa"/>
            <w:vAlign w:val="center"/>
          </w:tcPr>
          <w:p w14:paraId="1F763427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Собственные нужды, Гкал/ч</w:t>
            </w:r>
          </w:p>
        </w:tc>
        <w:tc>
          <w:tcPr>
            <w:tcW w:w="1023" w:type="dxa"/>
            <w:vAlign w:val="center"/>
          </w:tcPr>
          <w:p w14:paraId="14BB8D2B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Потери в тепловых сетях, Гкал/ч</w:t>
            </w:r>
          </w:p>
        </w:tc>
        <w:tc>
          <w:tcPr>
            <w:tcW w:w="1329" w:type="dxa"/>
            <w:vAlign w:val="center"/>
          </w:tcPr>
          <w:p w14:paraId="7A236BA8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Подключенная нагрузка, Гкал/ч</w:t>
            </w:r>
          </w:p>
        </w:tc>
        <w:tc>
          <w:tcPr>
            <w:tcW w:w="1286" w:type="dxa"/>
            <w:vAlign w:val="center"/>
          </w:tcPr>
          <w:p w14:paraId="3BE5FF59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1366" w:type="dxa"/>
            <w:vAlign w:val="center"/>
          </w:tcPr>
          <w:p w14:paraId="0181C1CB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1034" w:type="dxa"/>
            <w:vAlign w:val="center"/>
          </w:tcPr>
          <w:p w14:paraId="69F42EA8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19233F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КИУТМ</w:t>
            </w:r>
            <w:proofErr w:type="spellEnd"/>
            <w:r w:rsidRPr="0019233F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, %</w:t>
            </w:r>
          </w:p>
        </w:tc>
      </w:tr>
      <w:tr w:rsidR="00CC1BC5" w:rsidRPr="0019233F" w14:paraId="32BD083A" w14:textId="77777777" w:rsidTr="00892498">
        <w:trPr>
          <w:trHeight w:hRule="exact" w:val="284"/>
        </w:trPr>
        <w:tc>
          <w:tcPr>
            <w:tcW w:w="15701" w:type="dxa"/>
            <w:gridSpan w:val="13"/>
            <w:vAlign w:val="center"/>
          </w:tcPr>
          <w:p w14:paraId="6ACC17E1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C1BC5" w:rsidRPr="0019233F" w14:paraId="66AA5F12" w14:textId="77777777" w:rsidTr="00892498">
        <w:trPr>
          <w:trHeight w:hRule="exact" w:val="284"/>
        </w:trPr>
        <w:tc>
          <w:tcPr>
            <w:tcW w:w="481" w:type="dxa"/>
            <w:vMerge w:val="restart"/>
            <w:vAlign w:val="center"/>
          </w:tcPr>
          <w:p w14:paraId="18F16BB8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12" w:type="dxa"/>
            <w:vMerge w:val="restart"/>
            <w:vAlign w:val="center"/>
          </w:tcPr>
          <w:p w14:paraId="00BE32BC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</w:rPr>
              <w:t>МУП «Тепловые сети Тбилисского района»</w:t>
            </w:r>
          </w:p>
        </w:tc>
        <w:tc>
          <w:tcPr>
            <w:tcW w:w="1417" w:type="dxa"/>
            <w:vMerge w:val="restart"/>
            <w:vAlign w:val="center"/>
          </w:tcPr>
          <w:p w14:paraId="1BAD1550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9233F">
              <w:rPr>
                <w:rFonts w:cs="Times New Roman"/>
                <w:sz w:val="20"/>
                <w:szCs w:val="20"/>
              </w:rPr>
              <w:t>Котельная д/с "Сказка"</w:t>
            </w:r>
          </w:p>
        </w:tc>
        <w:tc>
          <w:tcPr>
            <w:tcW w:w="765" w:type="dxa"/>
            <w:vAlign w:val="center"/>
          </w:tcPr>
          <w:p w14:paraId="5A176EAF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99" w:type="dxa"/>
            <w:vAlign w:val="center"/>
          </w:tcPr>
          <w:p w14:paraId="4FFE25F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1513" w:type="dxa"/>
            <w:vAlign w:val="center"/>
          </w:tcPr>
          <w:p w14:paraId="640497E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0,466</w:t>
            </w:r>
          </w:p>
        </w:tc>
        <w:tc>
          <w:tcPr>
            <w:tcW w:w="1055" w:type="dxa"/>
            <w:vAlign w:val="center"/>
          </w:tcPr>
          <w:p w14:paraId="1F43705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0,4621</w:t>
            </w:r>
          </w:p>
        </w:tc>
        <w:tc>
          <w:tcPr>
            <w:tcW w:w="1321" w:type="dxa"/>
            <w:vAlign w:val="center"/>
          </w:tcPr>
          <w:p w14:paraId="7938F4F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0,0039</w:t>
            </w:r>
          </w:p>
        </w:tc>
        <w:tc>
          <w:tcPr>
            <w:tcW w:w="1023" w:type="dxa"/>
            <w:vAlign w:val="center"/>
          </w:tcPr>
          <w:p w14:paraId="191ABF9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0,0176</w:t>
            </w:r>
          </w:p>
        </w:tc>
        <w:tc>
          <w:tcPr>
            <w:tcW w:w="1329" w:type="dxa"/>
            <w:vAlign w:val="center"/>
          </w:tcPr>
          <w:p w14:paraId="3235A4B5" w14:textId="77777777" w:rsidR="00CC1BC5" w:rsidRPr="004978A4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4978A4">
              <w:rPr>
                <w:sz w:val="22"/>
                <w:szCs w:val="22"/>
              </w:rPr>
              <w:t>0,466</w:t>
            </w:r>
          </w:p>
        </w:tc>
        <w:tc>
          <w:tcPr>
            <w:tcW w:w="1286" w:type="dxa"/>
            <w:vAlign w:val="center"/>
          </w:tcPr>
          <w:p w14:paraId="4EFC6FD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0,4875</w:t>
            </w:r>
          </w:p>
        </w:tc>
        <w:tc>
          <w:tcPr>
            <w:tcW w:w="1366" w:type="dxa"/>
            <w:vAlign w:val="center"/>
          </w:tcPr>
          <w:p w14:paraId="455BA53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1,2325</w:t>
            </w:r>
          </w:p>
        </w:tc>
        <w:tc>
          <w:tcPr>
            <w:tcW w:w="1034" w:type="dxa"/>
            <w:vAlign w:val="center"/>
          </w:tcPr>
          <w:p w14:paraId="67DEBA9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28,34</w:t>
            </w:r>
          </w:p>
        </w:tc>
      </w:tr>
      <w:tr w:rsidR="00CC1BC5" w:rsidRPr="0019233F" w14:paraId="0983F82D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310E124D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03E0E8DF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66525EC5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010A8868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99" w:type="dxa"/>
            <w:vAlign w:val="center"/>
          </w:tcPr>
          <w:p w14:paraId="0C1FB34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1513" w:type="dxa"/>
            <w:vAlign w:val="center"/>
          </w:tcPr>
          <w:p w14:paraId="372D9F2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0,466</w:t>
            </w:r>
          </w:p>
        </w:tc>
        <w:tc>
          <w:tcPr>
            <w:tcW w:w="1055" w:type="dxa"/>
            <w:vAlign w:val="center"/>
          </w:tcPr>
          <w:p w14:paraId="6C3FAA3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0,4621</w:t>
            </w:r>
          </w:p>
        </w:tc>
        <w:tc>
          <w:tcPr>
            <w:tcW w:w="1321" w:type="dxa"/>
            <w:vAlign w:val="center"/>
          </w:tcPr>
          <w:p w14:paraId="6172F37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0,0039</w:t>
            </w:r>
          </w:p>
        </w:tc>
        <w:tc>
          <w:tcPr>
            <w:tcW w:w="1023" w:type="dxa"/>
            <w:vAlign w:val="center"/>
          </w:tcPr>
          <w:p w14:paraId="11F358F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0,0176</w:t>
            </w:r>
          </w:p>
        </w:tc>
        <w:tc>
          <w:tcPr>
            <w:tcW w:w="1329" w:type="dxa"/>
            <w:vAlign w:val="center"/>
          </w:tcPr>
          <w:p w14:paraId="3FA93780" w14:textId="77777777" w:rsidR="00CC1BC5" w:rsidRPr="004978A4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4978A4">
              <w:rPr>
                <w:sz w:val="22"/>
                <w:szCs w:val="22"/>
              </w:rPr>
              <w:t>0,466</w:t>
            </w:r>
          </w:p>
        </w:tc>
        <w:tc>
          <w:tcPr>
            <w:tcW w:w="1286" w:type="dxa"/>
            <w:vAlign w:val="center"/>
          </w:tcPr>
          <w:p w14:paraId="59C30AA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0,4875</w:t>
            </w:r>
          </w:p>
        </w:tc>
        <w:tc>
          <w:tcPr>
            <w:tcW w:w="1366" w:type="dxa"/>
            <w:vAlign w:val="center"/>
          </w:tcPr>
          <w:p w14:paraId="2A7DA59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1,2325</w:t>
            </w:r>
          </w:p>
        </w:tc>
        <w:tc>
          <w:tcPr>
            <w:tcW w:w="1034" w:type="dxa"/>
            <w:vAlign w:val="center"/>
          </w:tcPr>
          <w:p w14:paraId="3146F07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28,34</w:t>
            </w:r>
          </w:p>
        </w:tc>
      </w:tr>
      <w:tr w:rsidR="00CC1BC5" w:rsidRPr="0019233F" w14:paraId="5E96AF62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26D47BE3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40A18D61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10B99AE2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3B777F02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99" w:type="dxa"/>
            <w:vAlign w:val="center"/>
          </w:tcPr>
          <w:p w14:paraId="72503E5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1513" w:type="dxa"/>
            <w:vAlign w:val="center"/>
          </w:tcPr>
          <w:p w14:paraId="0B73E4C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0,466</w:t>
            </w:r>
          </w:p>
        </w:tc>
        <w:tc>
          <w:tcPr>
            <w:tcW w:w="1055" w:type="dxa"/>
            <w:vAlign w:val="center"/>
          </w:tcPr>
          <w:p w14:paraId="781B511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0,4621</w:t>
            </w:r>
          </w:p>
        </w:tc>
        <w:tc>
          <w:tcPr>
            <w:tcW w:w="1321" w:type="dxa"/>
            <w:vAlign w:val="center"/>
          </w:tcPr>
          <w:p w14:paraId="4B03F50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0,0039</w:t>
            </w:r>
          </w:p>
        </w:tc>
        <w:tc>
          <w:tcPr>
            <w:tcW w:w="1023" w:type="dxa"/>
            <w:vAlign w:val="center"/>
          </w:tcPr>
          <w:p w14:paraId="71DB83E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0,0176</w:t>
            </w:r>
          </w:p>
        </w:tc>
        <w:tc>
          <w:tcPr>
            <w:tcW w:w="1329" w:type="dxa"/>
            <w:vAlign w:val="center"/>
          </w:tcPr>
          <w:p w14:paraId="0D5F1806" w14:textId="77777777" w:rsidR="00CC1BC5" w:rsidRPr="004978A4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4978A4">
              <w:rPr>
                <w:sz w:val="22"/>
                <w:szCs w:val="22"/>
              </w:rPr>
              <w:t>0,466</w:t>
            </w:r>
          </w:p>
        </w:tc>
        <w:tc>
          <w:tcPr>
            <w:tcW w:w="1286" w:type="dxa"/>
            <w:vAlign w:val="center"/>
          </w:tcPr>
          <w:p w14:paraId="1429442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0,4875</w:t>
            </w:r>
          </w:p>
        </w:tc>
        <w:tc>
          <w:tcPr>
            <w:tcW w:w="1366" w:type="dxa"/>
            <w:vAlign w:val="center"/>
          </w:tcPr>
          <w:p w14:paraId="0E2902F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1,2325</w:t>
            </w:r>
          </w:p>
        </w:tc>
        <w:tc>
          <w:tcPr>
            <w:tcW w:w="1034" w:type="dxa"/>
            <w:vAlign w:val="center"/>
          </w:tcPr>
          <w:p w14:paraId="56643D7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28,34</w:t>
            </w:r>
          </w:p>
        </w:tc>
      </w:tr>
      <w:tr w:rsidR="00CC1BC5" w:rsidRPr="0019233F" w14:paraId="44D52793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55D3226F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1FDCE261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77E565D9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36812208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99" w:type="dxa"/>
            <w:vAlign w:val="center"/>
          </w:tcPr>
          <w:p w14:paraId="13034B7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1513" w:type="dxa"/>
            <w:vAlign w:val="center"/>
          </w:tcPr>
          <w:p w14:paraId="00732E2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0,466</w:t>
            </w:r>
          </w:p>
        </w:tc>
        <w:tc>
          <w:tcPr>
            <w:tcW w:w="1055" w:type="dxa"/>
            <w:vAlign w:val="center"/>
          </w:tcPr>
          <w:p w14:paraId="5DBDABA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0,4621</w:t>
            </w:r>
          </w:p>
        </w:tc>
        <w:tc>
          <w:tcPr>
            <w:tcW w:w="1321" w:type="dxa"/>
            <w:vAlign w:val="center"/>
          </w:tcPr>
          <w:p w14:paraId="506E6B8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0,0039</w:t>
            </w:r>
          </w:p>
        </w:tc>
        <w:tc>
          <w:tcPr>
            <w:tcW w:w="1023" w:type="dxa"/>
            <w:vAlign w:val="center"/>
          </w:tcPr>
          <w:p w14:paraId="371FDAC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0,0176</w:t>
            </w:r>
          </w:p>
        </w:tc>
        <w:tc>
          <w:tcPr>
            <w:tcW w:w="1329" w:type="dxa"/>
            <w:vAlign w:val="center"/>
          </w:tcPr>
          <w:p w14:paraId="5C190219" w14:textId="77777777" w:rsidR="00CC1BC5" w:rsidRPr="004978A4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4978A4">
              <w:rPr>
                <w:sz w:val="22"/>
                <w:szCs w:val="22"/>
              </w:rPr>
              <w:t>0,466</w:t>
            </w:r>
          </w:p>
        </w:tc>
        <w:tc>
          <w:tcPr>
            <w:tcW w:w="1286" w:type="dxa"/>
            <w:vAlign w:val="center"/>
          </w:tcPr>
          <w:p w14:paraId="467251F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0,4875</w:t>
            </w:r>
          </w:p>
        </w:tc>
        <w:tc>
          <w:tcPr>
            <w:tcW w:w="1366" w:type="dxa"/>
            <w:vAlign w:val="center"/>
          </w:tcPr>
          <w:p w14:paraId="2ABE9B1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1,2325</w:t>
            </w:r>
          </w:p>
        </w:tc>
        <w:tc>
          <w:tcPr>
            <w:tcW w:w="1034" w:type="dxa"/>
            <w:vAlign w:val="center"/>
          </w:tcPr>
          <w:p w14:paraId="6D50839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28,34</w:t>
            </w:r>
          </w:p>
        </w:tc>
      </w:tr>
      <w:tr w:rsidR="00CC1BC5" w:rsidRPr="0019233F" w14:paraId="099F4250" w14:textId="77777777" w:rsidTr="00892498">
        <w:trPr>
          <w:trHeight w:hRule="exact" w:val="295"/>
        </w:trPr>
        <w:tc>
          <w:tcPr>
            <w:tcW w:w="481" w:type="dxa"/>
            <w:vMerge/>
            <w:vAlign w:val="center"/>
          </w:tcPr>
          <w:p w14:paraId="405C05A6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25518394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4331892D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5E6856F7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99" w:type="dxa"/>
            <w:vAlign w:val="center"/>
          </w:tcPr>
          <w:p w14:paraId="63DD36D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1513" w:type="dxa"/>
            <w:vAlign w:val="center"/>
          </w:tcPr>
          <w:p w14:paraId="388DD2A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0,466</w:t>
            </w:r>
          </w:p>
        </w:tc>
        <w:tc>
          <w:tcPr>
            <w:tcW w:w="1055" w:type="dxa"/>
            <w:vAlign w:val="center"/>
          </w:tcPr>
          <w:p w14:paraId="33D68CB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0,4621</w:t>
            </w:r>
          </w:p>
        </w:tc>
        <w:tc>
          <w:tcPr>
            <w:tcW w:w="1321" w:type="dxa"/>
            <w:vAlign w:val="center"/>
          </w:tcPr>
          <w:p w14:paraId="48E0DF4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0,0039</w:t>
            </w:r>
          </w:p>
        </w:tc>
        <w:tc>
          <w:tcPr>
            <w:tcW w:w="1023" w:type="dxa"/>
            <w:vAlign w:val="center"/>
          </w:tcPr>
          <w:p w14:paraId="75E1C93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0,0176</w:t>
            </w:r>
          </w:p>
        </w:tc>
        <w:tc>
          <w:tcPr>
            <w:tcW w:w="1329" w:type="dxa"/>
            <w:vAlign w:val="center"/>
          </w:tcPr>
          <w:p w14:paraId="71F0D51C" w14:textId="77777777" w:rsidR="00CC1BC5" w:rsidRPr="004978A4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4978A4">
              <w:rPr>
                <w:sz w:val="22"/>
                <w:szCs w:val="22"/>
              </w:rPr>
              <w:t>0,466</w:t>
            </w:r>
          </w:p>
        </w:tc>
        <w:tc>
          <w:tcPr>
            <w:tcW w:w="1286" w:type="dxa"/>
            <w:vAlign w:val="center"/>
          </w:tcPr>
          <w:p w14:paraId="3F2C91E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0,4875</w:t>
            </w:r>
          </w:p>
        </w:tc>
        <w:tc>
          <w:tcPr>
            <w:tcW w:w="1366" w:type="dxa"/>
            <w:vAlign w:val="center"/>
          </w:tcPr>
          <w:p w14:paraId="2BE51E3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1,2325</w:t>
            </w:r>
          </w:p>
        </w:tc>
        <w:tc>
          <w:tcPr>
            <w:tcW w:w="1034" w:type="dxa"/>
            <w:vAlign w:val="center"/>
          </w:tcPr>
          <w:p w14:paraId="0FC4BD4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28,34</w:t>
            </w:r>
          </w:p>
        </w:tc>
      </w:tr>
      <w:tr w:rsidR="00CC1BC5" w:rsidRPr="0019233F" w14:paraId="5AFA4A72" w14:textId="77777777" w:rsidTr="00892498">
        <w:trPr>
          <w:trHeight w:val="340"/>
        </w:trPr>
        <w:tc>
          <w:tcPr>
            <w:tcW w:w="481" w:type="dxa"/>
            <w:vMerge/>
            <w:vAlign w:val="center"/>
          </w:tcPr>
          <w:p w14:paraId="3DBFBCE5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7FBE821E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4A92AC70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77EE221F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  <w:p w14:paraId="059FEC83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499" w:type="dxa"/>
            <w:vAlign w:val="center"/>
          </w:tcPr>
          <w:p w14:paraId="63410AC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1513" w:type="dxa"/>
            <w:vAlign w:val="center"/>
          </w:tcPr>
          <w:p w14:paraId="514715B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0,466</w:t>
            </w:r>
          </w:p>
        </w:tc>
        <w:tc>
          <w:tcPr>
            <w:tcW w:w="1055" w:type="dxa"/>
            <w:vAlign w:val="center"/>
          </w:tcPr>
          <w:p w14:paraId="2F18C16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0,4621</w:t>
            </w:r>
          </w:p>
        </w:tc>
        <w:tc>
          <w:tcPr>
            <w:tcW w:w="1321" w:type="dxa"/>
            <w:vAlign w:val="center"/>
          </w:tcPr>
          <w:p w14:paraId="63C087E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0,0039</w:t>
            </w:r>
          </w:p>
        </w:tc>
        <w:tc>
          <w:tcPr>
            <w:tcW w:w="1023" w:type="dxa"/>
            <w:vAlign w:val="center"/>
          </w:tcPr>
          <w:p w14:paraId="6C2A699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0,0176</w:t>
            </w:r>
          </w:p>
        </w:tc>
        <w:tc>
          <w:tcPr>
            <w:tcW w:w="1329" w:type="dxa"/>
            <w:vAlign w:val="center"/>
          </w:tcPr>
          <w:p w14:paraId="3221499A" w14:textId="77777777" w:rsidR="00CC1BC5" w:rsidRPr="004978A4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4978A4">
              <w:rPr>
                <w:sz w:val="22"/>
                <w:szCs w:val="22"/>
              </w:rPr>
              <w:t>0,466</w:t>
            </w:r>
          </w:p>
        </w:tc>
        <w:tc>
          <w:tcPr>
            <w:tcW w:w="1286" w:type="dxa"/>
            <w:vAlign w:val="center"/>
          </w:tcPr>
          <w:p w14:paraId="4211761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0,4875</w:t>
            </w:r>
          </w:p>
        </w:tc>
        <w:tc>
          <w:tcPr>
            <w:tcW w:w="1366" w:type="dxa"/>
            <w:vAlign w:val="center"/>
          </w:tcPr>
          <w:p w14:paraId="32EBD50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1,2325</w:t>
            </w:r>
          </w:p>
        </w:tc>
        <w:tc>
          <w:tcPr>
            <w:tcW w:w="1034" w:type="dxa"/>
            <w:vAlign w:val="center"/>
          </w:tcPr>
          <w:p w14:paraId="1C5744E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28,34</w:t>
            </w:r>
          </w:p>
        </w:tc>
      </w:tr>
      <w:tr w:rsidR="00CC1BC5" w:rsidRPr="0019233F" w14:paraId="570054F8" w14:textId="77777777" w:rsidTr="00892498">
        <w:trPr>
          <w:trHeight w:hRule="exact" w:val="222"/>
        </w:trPr>
        <w:tc>
          <w:tcPr>
            <w:tcW w:w="15701" w:type="dxa"/>
            <w:gridSpan w:val="13"/>
            <w:vAlign w:val="center"/>
          </w:tcPr>
          <w:p w14:paraId="4F06E808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C1BC5" w:rsidRPr="0019233F" w14:paraId="7964E6F8" w14:textId="77777777" w:rsidTr="00892498">
        <w:trPr>
          <w:trHeight w:hRule="exact" w:val="284"/>
        </w:trPr>
        <w:tc>
          <w:tcPr>
            <w:tcW w:w="481" w:type="dxa"/>
            <w:vMerge w:val="restart"/>
            <w:vAlign w:val="center"/>
          </w:tcPr>
          <w:p w14:paraId="42C894AC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12" w:type="dxa"/>
            <w:vMerge w:val="restart"/>
            <w:vAlign w:val="center"/>
          </w:tcPr>
          <w:p w14:paraId="23FC5783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</w:rPr>
              <w:t>МУП «Тепловые сети Тбилисского района»</w:t>
            </w:r>
          </w:p>
        </w:tc>
        <w:tc>
          <w:tcPr>
            <w:tcW w:w="1417" w:type="dxa"/>
            <w:vMerge w:val="restart"/>
            <w:vAlign w:val="center"/>
          </w:tcPr>
          <w:p w14:paraId="22B60BF1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9233F">
              <w:rPr>
                <w:rFonts w:cs="Times New Roman"/>
                <w:sz w:val="20"/>
                <w:szCs w:val="20"/>
              </w:rPr>
              <w:t>Котельная "РПО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19233F">
              <w:rPr>
                <w:rFonts w:cs="Times New Roman"/>
                <w:sz w:val="20"/>
                <w:szCs w:val="20"/>
              </w:rPr>
              <w:t>БОН"</w:t>
            </w:r>
          </w:p>
        </w:tc>
        <w:tc>
          <w:tcPr>
            <w:tcW w:w="765" w:type="dxa"/>
            <w:vAlign w:val="center"/>
          </w:tcPr>
          <w:p w14:paraId="3CF4DDBD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99" w:type="dxa"/>
            <w:vAlign w:val="center"/>
          </w:tcPr>
          <w:p w14:paraId="18EB768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1,804</w:t>
            </w:r>
          </w:p>
        </w:tc>
        <w:tc>
          <w:tcPr>
            <w:tcW w:w="1513" w:type="dxa"/>
            <w:vAlign w:val="center"/>
          </w:tcPr>
          <w:p w14:paraId="1C2FBF5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0,928</w:t>
            </w:r>
          </w:p>
        </w:tc>
        <w:tc>
          <w:tcPr>
            <w:tcW w:w="1055" w:type="dxa"/>
            <w:vAlign w:val="center"/>
          </w:tcPr>
          <w:p w14:paraId="6ECD18D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0,9214</w:t>
            </w:r>
          </w:p>
        </w:tc>
        <w:tc>
          <w:tcPr>
            <w:tcW w:w="1321" w:type="dxa"/>
            <w:vAlign w:val="center"/>
          </w:tcPr>
          <w:p w14:paraId="4D3EE9F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0,0066</w:t>
            </w:r>
          </w:p>
        </w:tc>
        <w:tc>
          <w:tcPr>
            <w:tcW w:w="1023" w:type="dxa"/>
            <w:vAlign w:val="center"/>
          </w:tcPr>
          <w:p w14:paraId="01A1838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0,0300</w:t>
            </w:r>
          </w:p>
        </w:tc>
        <w:tc>
          <w:tcPr>
            <w:tcW w:w="1329" w:type="dxa"/>
            <w:vAlign w:val="center"/>
          </w:tcPr>
          <w:p w14:paraId="2C3F24F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0,928</w:t>
            </w:r>
          </w:p>
        </w:tc>
        <w:tc>
          <w:tcPr>
            <w:tcW w:w="1286" w:type="dxa"/>
            <w:vAlign w:val="center"/>
          </w:tcPr>
          <w:p w14:paraId="0D78D7B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0,9646</w:t>
            </w:r>
          </w:p>
        </w:tc>
        <w:tc>
          <w:tcPr>
            <w:tcW w:w="1366" w:type="dxa"/>
            <w:vAlign w:val="center"/>
          </w:tcPr>
          <w:p w14:paraId="6FF771B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0,8394</w:t>
            </w:r>
          </w:p>
        </w:tc>
        <w:tc>
          <w:tcPr>
            <w:tcW w:w="1034" w:type="dxa"/>
            <w:vAlign w:val="center"/>
          </w:tcPr>
          <w:p w14:paraId="02D325F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53,47</w:t>
            </w:r>
          </w:p>
        </w:tc>
      </w:tr>
      <w:tr w:rsidR="00CC1BC5" w:rsidRPr="0019233F" w14:paraId="1BFF27E0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2EFDC1AA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57FB7431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64A5690B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38BBC4C1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99" w:type="dxa"/>
            <w:vAlign w:val="center"/>
          </w:tcPr>
          <w:p w14:paraId="1678005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1,804</w:t>
            </w:r>
          </w:p>
        </w:tc>
        <w:tc>
          <w:tcPr>
            <w:tcW w:w="1513" w:type="dxa"/>
            <w:vAlign w:val="center"/>
          </w:tcPr>
          <w:p w14:paraId="14B12C5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0,928</w:t>
            </w:r>
          </w:p>
        </w:tc>
        <w:tc>
          <w:tcPr>
            <w:tcW w:w="1055" w:type="dxa"/>
            <w:vAlign w:val="center"/>
          </w:tcPr>
          <w:p w14:paraId="6BFE1A2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0,9214</w:t>
            </w:r>
          </w:p>
        </w:tc>
        <w:tc>
          <w:tcPr>
            <w:tcW w:w="1321" w:type="dxa"/>
            <w:vAlign w:val="center"/>
          </w:tcPr>
          <w:p w14:paraId="0E3E5E9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0,0066</w:t>
            </w:r>
          </w:p>
        </w:tc>
        <w:tc>
          <w:tcPr>
            <w:tcW w:w="1023" w:type="dxa"/>
            <w:vAlign w:val="center"/>
          </w:tcPr>
          <w:p w14:paraId="09C00D5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0,0300</w:t>
            </w:r>
          </w:p>
        </w:tc>
        <w:tc>
          <w:tcPr>
            <w:tcW w:w="1329" w:type="dxa"/>
            <w:vAlign w:val="center"/>
          </w:tcPr>
          <w:p w14:paraId="27CCA2D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0,928</w:t>
            </w:r>
          </w:p>
        </w:tc>
        <w:tc>
          <w:tcPr>
            <w:tcW w:w="1286" w:type="dxa"/>
            <w:vAlign w:val="center"/>
          </w:tcPr>
          <w:p w14:paraId="708EE81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0,9646</w:t>
            </w:r>
          </w:p>
        </w:tc>
        <w:tc>
          <w:tcPr>
            <w:tcW w:w="1366" w:type="dxa"/>
            <w:vAlign w:val="center"/>
          </w:tcPr>
          <w:p w14:paraId="356AB51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0,8394</w:t>
            </w:r>
          </w:p>
        </w:tc>
        <w:tc>
          <w:tcPr>
            <w:tcW w:w="1034" w:type="dxa"/>
            <w:vAlign w:val="center"/>
          </w:tcPr>
          <w:p w14:paraId="59B1FB3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53,47</w:t>
            </w:r>
          </w:p>
        </w:tc>
      </w:tr>
      <w:tr w:rsidR="00CC1BC5" w:rsidRPr="0019233F" w14:paraId="340A770B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26A98D60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51A15CE9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367649F6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73002ABF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99" w:type="dxa"/>
            <w:vAlign w:val="center"/>
          </w:tcPr>
          <w:p w14:paraId="6874CD0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1,804</w:t>
            </w:r>
          </w:p>
        </w:tc>
        <w:tc>
          <w:tcPr>
            <w:tcW w:w="1513" w:type="dxa"/>
            <w:vAlign w:val="center"/>
          </w:tcPr>
          <w:p w14:paraId="63EB930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0,928</w:t>
            </w:r>
          </w:p>
        </w:tc>
        <w:tc>
          <w:tcPr>
            <w:tcW w:w="1055" w:type="dxa"/>
            <w:vAlign w:val="center"/>
          </w:tcPr>
          <w:p w14:paraId="5F74B14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0,9214</w:t>
            </w:r>
          </w:p>
        </w:tc>
        <w:tc>
          <w:tcPr>
            <w:tcW w:w="1321" w:type="dxa"/>
            <w:vAlign w:val="center"/>
          </w:tcPr>
          <w:p w14:paraId="1AC12DE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0,0066</w:t>
            </w:r>
          </w:p>
        </w:tc>
        <w:tc>
          <w:tcPr>
            <w:tcW w:w="1023" w:type="dxa"/>
            <w:vAlign w:val="center"/>
          </w:tcPr>
          <w:p w14:paraId="000A091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0,0300</w:t>
            </w:r>
          </w:p>
        </w:tc>
        <w:tc>
          <w:tcPr>
            <w:tcW w:w="1329" w:type="dxa"/>
            <w:vAlign w:val="center"/>
          </w:tcPr>
          <w:p w14:paraId="1C0AECC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0,928</w:t>
            </w:r>
          </w:p>
        </w:tc>
        <w:tc>
          <w:tcPr>
            <w:tcW w:w="1286" w:type="dxa"/>
            <w:vAlign w:val="center"/>
          </w:tcPr>
          <w:p w14:paraId="6A2B589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0,9646</w:t>
            </w:r>
          </w:p>
        </w:tc>
        <w:tc>
          <w:tcPr>
            <w:tcW w:w="1366" w:type="dxa"/>
            <w:vAlign w:val="center"/>
          </w:tcPr>
          <w:p w14:paraId="1BF200A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0,8394</w:t>
            </w:r>
          </w:p>
        </w:tc>
        <w:tc>
          <w:tcPr>
            <w:tcW w:w="1034" w:type="dxa"/>
            <w:vAlign w:val="center"/>
          </w:tcPr>
          <w:p w14:paraId="2E0FED2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53,47</w:t>
            </w:r>
          </w:p>
        </w:tc>
      </w:tr>
      <w:tr w:rsidR="00CC1BC5" w:rsidRPr="0019233F" w14:paraId="7943FB4C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1085B478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74692067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000D1432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10CC708C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99" w:type="dxa"/>
            <w:vAlign w:val="center"/>
          </w:tcPr>
          <w:p w14:paraId="0E066F0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1,804</w:t>
            </w:r>
          </w:p>
        </w:tc>
        <w:tc>
          <w:tcPr>
            <w:tcW w:w="1513" w:type="dxa"/>
            <w:vAlign w:val="center"/>
          </w:tcPr>
          <w:p w14:paraId="27DEEBB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0,928</w:t>
            </w:r>
          </w:p>
        </w:tc>
        <w:tc>
          <w:tcPr>
            <w:tcW w:w="1055" w:type="dxa"/>
            <w:vAlign w:val="center"/>
          </w:tcPr>
          <w:p w14:paraId="2E063A7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0,9214</w:t>
            </w:r>
          </w:p>
        </w:tc>
        <w:tc>
          <w:tcPr>
            <w:tcW w:w="1321" w:type="dxa"/>
            <w:vAlign w:val="center"/>
          </w:tcPr>
          <w:p w14:paraId="3FFD030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0,0066</w:t>
            </w:r>
          </w:p>
        </w:tc>
        <w:tc>
          <w:tcPr>
            <w:tcW w:w="1023" w:type="dxa"/>
            <w:vAlign w:val="center"/>
          </w:tcPr>
          <w:p w14:paraId="686AE92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0,0300</w:t>
            </w:r>
          </w:p>
        </w:tc>
        <w:tc>
          <w:tcPr>
            <w:tcW w:w="1329" w:type="dxa"/>
            <w:vAlign w:val="center"/>
          </w:tcPr>
          <w:p w14:paraId="6880734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0,928</w:t>
            </w:r>
          </w:p>
        </w:tc>
        <w:tc>
          <w:tcPr>
            <w:tcW w:w="1286" w:type="dxa"/>
            <w:vAlign w:val="center"/>
          </w:tcPr>
          <w:p w14:paraId="22D38EB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0,9646</w:t>
            </w:r>
          </w:p>
        </w:tc>
        <w:tc>
          <w:tcPr>
            <w:tcW w:w="1366" w:type="dxa"/>
            <w:vAlign w:val="center"/>
          </w:tcPr>
          <w:p w14:paraId="2917AC9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0,8394</w:t>
            </w:r>
          </w:p>
        </w:tc>
        <w:tc>
          <w:tcPr>
            <w:tcW w:w="1034" w:type="dxa"/>
            <w:vAlign w:val="center"/>
          </w:tcPr>
          <w:p w14:paraId="0C461FF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53,47</w:t>
            </w:r>
          </w:p>
        </w:tc>
      </w:tr>
      <w:tr w:rsidR="00CC1BC5" w:rsidRPr="0019233F" w14:paraId="06BEEAD6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400C8CE5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3C85F174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798CB4D2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2601D9A5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99" w:type="dxa"/>
            <w:vAlign w:val="center"/>
          </w:tcPr>
          <w:p w14:paraId="3007647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1,804</w:t>
            </w:r>
          </w:p>
        </w:tc>
        <w:tc>
          <w:tcPr>
            <w:tcW w:w="1513" w:type="dxa"/>
            <w:vAlign w:val="center"/>
          </w:tcPr>
          <w:p w14:paraId="26A4D9D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0,928</w:t>
            </w:r>
          </w:p>
        </w:tc>
        <w:tc>
          <w:tcPr>
            <w:tcW w:w="1055" w:type="dxa"/>
            <w:vAlign w:val="center"/>
          </w:tcPr>
          <w:p w14:paraId="1D457C4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0,9214</w:t>
            </w:r>
          </w:p>
        </w:tc>
        <w:tc>
          <w:tcPr>
            <w:tcW w:w="1321" w:type="dxa"/>
            <w:vAlign w:val="center"/>
          </w:tcPr>
          <w:p w14:paraId="0DBC5BC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0,0066</w:t>
            </w:r>
          </w:p>
        </w:tc>
        <w:tc>
          <w:tcPr>
            <w:tcW w:w="1023" w:type="dxa"/>
            <w:vAlign w:val="center"/>
          </w:tcPr>
          <w:p w14:paraId="0E18869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0,0300</w:t>
            </w:r>
          </w:p>
        </w:tc>
        <w:tc>
          <w:tcPr>
            <w:tcW w:w="1329" w:type="dxa"/>
            <w:vAlign w:val="center"/>
          </w:tcPr>
          <w:p w14:paraId="5DEFAD9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0,928</w:t>
            </w:r>
          </w:p>
        </w:tc>
        <w:tc>
          <w:tcPr>
            <w:tcW w:w="1286" w:type="dxa"/>
            <w:vAlign w:val="center"/>
          </w:tcPr>
          <w:p w14:paraId="4EE33AD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0,9646</w:t>
            </w:r>
          </w:p>
        </w:tc>
        <w:tc>
          <w:tcPr>
            <w:tcW w:w="1366" w:type="dxa"/>
            <w:vAlign w:val="center"/>
          </w:tcPr>
          <w:p w14:paraId="7E54504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0,8394</w:t>
            </w:r>
          </w:p>
        </w:tc>
        <w:tc>
          <w:tcPr>
            <w:tcW w:w="1034" w:type="dxa"/>
            <w:vAlign w:val="center"/>
          </w:tcPr>
          <w:p w14:paraId="039859E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53,47</w:t>
            </w:r>
          </w:p>
        </w:tc>
      </w:tr>
      <w:tr w:rsidR="00CC1BC5" w:rsidRPr="0019233F" w14:paraId="35632B4A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6543D261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75EACDBE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4BE3F18D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02B68E0F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  <w:p w14:paraId="30749524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499" w:type="dxa"/>
            <w:vAlign w:val="center"/>
          </w:tcPr>
          <w:p w14:paraId="038A48B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1,804</w:t>
            </w:r>
          </w:p>
        </w:tc>
        <w:tc>
          <w:tcPr>
            <w:tcW w:w="1513" w:type="dxa"/>
            <w:vAlign w:val="center"/>
          </w:tcPr>
          <w:p w14:paraId="6B138B2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0,928</w:t>
            </w:r>
          </w:p>
        </w:tc>
        <w:tc>
          <w:tcPr>
            <w:tcW w:w="1055" w:type="dxa"/>
            <w:vAlign w:val="center"/>
          </w:tcPr>
          <w:p w14:paraId="67CD999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0,9214</w:t>
            </w:r>
          </w:p>
        </w:tc>
        <w:tc>
          <w:tcPr>
            <w:tcW w:w="1321" w:type="dxa"/>
            <w:vAlign w:val="center"/>
          </w:tcPr>
          <w:p w14:paraId="558990E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0,0066</w:t>
            </w:r>
          </w:p>
        </w:tc>
        <w:tc>
          <w:tcPr>
            <w:tcW w:w="1023" w:type="dxa"/>
            <w:vAlign w:val="center"/>
          </w:tcPr>
          <w:p w14:paraId="19894C2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0,0300</w:t>
            </w:r>
          </w:p>
        </w:tc>
        <w:tc>
          <w:tcPr>
            <w:tcW w:w="1329" w:type="dxa"/>
            <w:vAlign w:val="center"/>
          </w:tcPr>
          <w:p w14:paraId="433B6AA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0,928</w:t>
            </w:r>
          </w:p>
        </w:tc>
        <w:tc>
          <w:tcPr>
            <w:tcW w:w="1286" w:type="dxa"/>
            <w:vAlign w:val="center"/>
          </w:tcPr>
          <w:p w14:paraId="597682F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0,9646</w:t>
            </w:r>
          </w:p>
        </w:tc>
        <w:tc>
          <w:tcPr>
            <w:tcW w:w="1366" w:type="dxa"/>
            <w:vAlign w:val="center"/>
          </w:tcPr>
          <w:p w14:paraId="328C48A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0,8394</w:t>
            </w:r>
          </w:p>
        </w:tc>
        <w:tc>
          <w:tcPr>
            <w:tcW w:w="1034" w:type="dxa"/>
            <w:vAlign w:val="center"/>
          </w:tcPr>
          <w:p w14:paraId="4ACCFF1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53,47</w:t>
            </w:r>
          </w:p>
        </w:tc>
      </w:tr>
      <w:tr w:rsidR="00CC1BC5" w:rsidRPr="0019233F" w14:paraId="34000172" w14:textId="77777777" w:rsidTr="00892498">
        <w:trPr>
          <w:trHeight w:hRule="exact" w:val="321"/>
        </w:trPr>
        <w:tc>
          <w:tcPr>
            <w:tcW w:w="15701" w:type="dxa"/>
            <w:gridSpan w:val="13"/>
            <w:vAlign w:val="center"/>
          </w:tcPr>
          <w:p w14:paraId="38807B1E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C1BC5" w:rsidRPr="0019233F" w14:paraId="116DCE0B" w14:textId="77777777" w:rsidTr="00892498">
        <w:trPr>
          <w:trHeight w:hRule="exact" w:val="284"/>
        </w:trPr>
        <w:tc>
          <w:tcPr>
            <w:tcW w:w="481" w:type="dxa"/>
            <w:vMerge w:val="restart"/>
            <w:vAlign w:val="center"/>
          </w:tcPr>
          <w:p w14:paraId="7F443A31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12" w:type="dxa"/>
            <w:vMerge w:val="restart"/>
            <w:vAlign w:val="center"/>
          </w:tcPr>
          <w:p w14:paraId="77796A73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</w:rPr>
              <w:t xml:space="preserve">МУП «Тепловые сети Тбилисского </w:t>
            </w:r>
            <w:r w:rsidRPr="0019233F">
              <w:rPr>
                <w:rFonts w:cs="Times New Roman"/>
                <w:sz w:val="20"/>
                <w:szCs w:val="20"/>
              </w:rPr>
              <w:lastRenderedPageBreak/>
              <w:t>района»</w:t>
            </w:r>
          </w:p>
        </w:tc>
        <w:tc>
          <w:tcPr>
            <w:tcW w:w="1417" w:type="dxa"/>
            <w:vMerge w:val="restart"/>
            <w:vAlign w:val="center"/>
          </w:tcPr>
          <w:p w14:paraId="07F5B956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Котельная "Северин"</w:t>
            </w:r>
          </w:p>
        </w:tc>
        <w:tc>
          <w:tcPr>
            <w:tcW w:w="765" w:type="dxa"/>
            <w:vAlign w:val="center"/>
          </w:tcPr>
          <w:p w14:paraId="78D3DFF2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99" w:type="dxa"/>
            <w:vAlign w:val="center"/>
          </w:tcPr>
          <w:p w14:paraId="7343409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13" w:type="dxa"/>
            <w:vAlign w:val="center"/>
          </w:tcPr>
          <w:p w14:paraId="761206D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0,63</w:t>
            </w:r>
          </w:p>
        </w:tc>
        <w:tc>
          <w:tcPr>
            <w:tcW w:w="1055" w:type="dxa"/>
            <w:vAlign w:val="center"/>
          </w:tcPr>
          <w:p w14:paraId="2C9C8D0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0,6246</w:t>
            </w:r>
          </w:p>
        </w:tc>
        <w:tc>
          <w:tcPr>
            <w:tcW w:w="1321" w:type="dxa"/>
            <w:vAlign w:val="center"/>
          </w:tcPr>
          <w:p w14:paraId="0CDAAD7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0,0054</w:t>
            </w:r>
          </w:p>
        </w:tc>
        <w:tc>
          <w:tcPr>
            <w:tcW w:w="1023" w:type="dxa"/>
            <w:vAlign w:val="center"/>
          </w:tcPr>
          <w:p w14:paraId="3C3E88D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0,0248</w:t>
            </w:r>
          </w:p>
        </w:tc>
        <w:tc>
          <w:tcPr>
            <w:tcW w:w="1329" w:type="dxa"/>
            <w:vAlign w:val="center"/>
          </w:tcPr>
          <w:p w14:paraId="4614D103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0,63</w:t>
            </w:r>
          </w:p>
        </w:tc>
        <w:tc>
          <w:tcPr>
            <w:tcW w:w="1286" w:type="dxa"/>
            <w:vAlign w:val="center"/>
          </w:tcPr>
          <w:p w14:paraId="27A33450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0,6602</w:t>
            </w:r>
          </w:p>
        </w:tc>
        <w:tc>
          <w:tcPr>
            <w:tcW w:w="1366" w:type="dxa"/>
            <w:vAlign w:val="center"/>
          </w:tcPr>
          <w:p w14:paraId="3B1A9AD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0,3398</w:t>
            </w:r>
          </w:p>
        </w:tc>
        <w:tc>
          <w:tcPr>
            <w:tcW w:w="1034" w:type="dxa"/>
            <w:vAlign w:val="center"/>
          </w:tcPr>
          <w:p w14:paraId="06B2B8F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66,02</w:t>
            </w:r>
          </w:p>
        </w:tc>
      </w:tr>
      <w:tr w:rsidR="00CC1BC5" w:rsidRPr="0019233F" w14:paraId="6867A64D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3C864354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05D1C45D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5B66C4E7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109CB6B3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99" w:type="dxa"/>
            <w:vAlign w:val="center"/>
          </w:tcPr>
          <w:p w14:paraId="6719B04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13" w:type="dxa"/>
            <w:vAlign w:val="center"/>
          </w:tcPr>
          <w:p w14:paraId="5F8C063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0,63</w:t>
            </w:r>
          </w:p>
        </w:tc>
        <w:tc>
          <w:tcPr>
            <w:tcW w:w="1055" w:type="dxa"/>
            <w:vAlign w:val="center"/>
          </w:tcPr>
          <w:p w14:paraId="19D7E3F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0,6246</w:t>
            </w:r>
          </w:p>
        </w:tc>
        <w:tc>
          <w:tcPr>
            <w:tcW w:w="1321" w:type="dxa"/>
            <w:vAlign w:val="center"/>
          </w:tcPr>
          <w:p w14:paraId="0A5269F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0,0054</w:t>
            </w:r>
          </w:p>
        </w:tc>
        <w:tc>
          <w:tcPr>
            <w:tcW w:w="1023" w:type="dxa"/>
            <w:vAlign w:val="center"/>
          </w:tcPr>
          <w:p w14:paraId="16B797F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0,0248</w:t>
            </w:r>
          </w:p>
        </w:tc>
        <w:tc>
          <w:tcPr>
            <w:tcW w:w="1329" w:type="dxa"/>
            <w:vAlign w:val="center"/>
          </w:tcPr>
          <w:p w14:paraId="1C4D04B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0,63</w:t>
            </w:r>
          </w:p>
        </w:tc>
        <w:tc>
          <w:tcPr>
            <w:tcW w:w="1286" w:type="dxa"/>
            <w:vAlign w:val="center"/>
          </w:tcPr>
          <w:p w14:paraId="51BBC11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0,6602</w:t>
            </w:r>
          </w:p>
        </w:tc>
        <w:tc>
          <w:tcPr>
            <w:tcW w:w="1366" w:type="dxa"/>
            <w:vAlign w:val="center"/>
          </w:tcPr>
          <w:p w14:paraId="2AEB87EB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0,3398</w:t>
            </w:r>
          </w:p>
        </w:tc>
        <w:tc>
          <w:tcPr>
            <w:tcW w:w="1034" w:type="dxa"/>
            <w:vAlign w:val="center"/>
          </w:tcPr>
          <w:p w14:paraId="28C9FFD0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66,02</w:t>
            </w:r>
          </w:p>
        </w:tc>
      </w:tr>
      <w:tr w:rsidR="00CC1BC5" w:rsidRPr="0019233F" w14:paraId="2418F16F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6B63CCB5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6EB13BCE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20503803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40818D67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99" w:type="dxa"/>
            <w:vAlign w:val="center"/>
          </w:tcPr>
          <w:p w14:paraId="451A78B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13" w:type="dxa"/>
            <w:vAlign w:val="center"/>
          </w:tcPr>
          <w:p w14:paraId="2396E01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0,63</w:t>
            </w:r>
          </w:p>
        </w:tc>
        <w:tc>
          <w:tcPr>
            <w:tcW w:w="1055" w:type="dxa"/>
            <w:vAlign w:val="center"/>
          </w:tcPr>
          <w:p w14:paraId="6E1F049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0,6246</w:t>
            </w:r>
          </w:p>
        </w:tc>
        <w:tc>
          <w:tcPr>
            <w:tcW w:w="1321" w:type="dxa"/>
            <w:vAlign w:val="center"/>
          </w:tcPr>
          <w:p w14:paraId="36FF8D2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0,0054</w:t>
            </w:r>
          </w:p>
        </w:tc>
        <w:tc>
          <w:tcPr>
            <w:tcW w:w="1023" w:type="dxa"/>
            <w:vAlign w:val="center"/>
          </w:tcPr>
          <w:p w14:paraId="04D65CC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0,0248</w:t>
            </w:r>
          </w:p>
        </w:tc>
        <w:tc>
          <w:tcPr>
            <w:tcW w:w="1329" w:type="dxa"/>
            <w:vAlign w:val="center"/>
          </w:tcPr>
          <w:p w14:paraId="2EB2B2DC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0,63</w:t>
            </w:r>
          </w:p>
        </w:tc>
        <w:tc>
          <w:tcPr>
            <w:tcW w:w="1286" w:type="dxa"/>
            <w:vAlign w:val="center"/>
          </w:tcPr>
          <w:p w14:paraId="188476F8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0,6602</w:t>
            </w:r>
          </w:p>
        </w:tc>
        <w:tc>
          <w:tcPr>
            <w:tcW w:w="1366" w:type="dxa"/>
            <w:vAlign w:val="center"/>
          </w:tcPr>
          <w:p w14:paraId="2CD4C1C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0,3398</w:t>
            </w:r>
          </w:p>
        </w:tc>
        <w:tc>
          <w:tcPr>
            <w:tcW w:w="1034" w:type="dxa"/>
            <w:vAlign w:val="center"/>
          </w:tcPr>
          <w:p w14:paraId="791B36F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66,02</w:t>
            </w:r>
          </w:p>
        </w:tc>
      </w:tr>
      <w:tr w:rsidR="00CC1BC5" w:rsidRPr="0019233F" w14:paraId="07DB0598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6BF2F647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62DF0285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2070848E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179A0611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99" w:type="dxa"/>
            <w:vAlign w:val="center"/>
          </w:tcPr>
          <w:p w14:paraId="0AE782C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13" w:type="dxa"/>
            <w:vAlign w:val="center"/>
          </w:tcPr>
          <w:p w14:paraId="6E910CD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0,63</w:t>
            </w:r>
          </w:p>
        </w:tc>
        <w:tc>
          <w:tcPr>
            <w:tcW w:w="1055" w:type="dxa"/>
            <w:vAlign w:val="center"/>
          </w:tcPr>
          <w:p w14:paraId="4DA7952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0,6246</w:t>
            </w:r>
          </w:p>
        </w:tc>
        <w:tc>
          <w:tcPr>
            <w:tcW w:w="1321" w:type="dxa"/>
            <w:vAlign w:val="center"/>
          </w:tcPr>
          <w:p w14:paraId="3112311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0,0054</w:t>
            </w:r>
          </w:p>
        </w:tc>
        <w:tc>
          <w:tcPr>
            <w:tcW w:w="1023" w:type="dxa"/>
            <w:vAlign w:val="center"/>
          </w:tcPr>
          <w:p w14:paraId="21F322F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0,0248</w:t>
            </w:r>
          </w:p>
        </w:tc>
        <w:tc>
          <w:tcPr>
            <w:tcW w:w="1329" w:type="dxa"/>
            <w:vAlign w:val="center"/>
          </w:tcPr>
          <w:p w14:paraId="07913A1F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0,63</w:t>
            </w:r>
          </w:p>
        </w:tc>
        <w:tc>
          <w:tcPr>
            <w:tcW w:w="1286" w:type="dxa"/>
            <w:vAlign w:val="center"/>
          </w:tcPr>
          <w:p w14:paraId="696F6950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0,6602</w:t>
            </w:r>
          </w:p>
        </w:tc>
        <w:tc>
          <w:tcPr>
            <w:tcW w:w="1366" w:type="dxa"/>
            <w:vAlign w:val="center"/>
          </w:tcPr>
          <w:p w14:paraId="722808C9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0,3398</w:t>
            </w:r>
          </w:p>
        </w:tc>
        <w:tc>
          <w:tcPr>
            <w:tcW w:w="1034" w:type="dxa"/>
            <w:vAlign w:val="center"/>
          </w:tcPr>
          <w:p w14:paraId="04E6085A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66,02</w:t>
            </w:r>
          </w:p>
        </w:tc>
      </w:tr>
      <w:tr w:rsidR="00CC1BC5" w:rsidRPr="0019233F" w14:paraId="575BF21B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787241BA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52506E89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72AD623F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009EFAFC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99" w:type="dxa"/>
            <w:vAlign w:val="center"/>
          </w:tcPr>
          <w:p w14:paraId="6E0F3ED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13" w:type="dxa"/>
            <w:vAlign w:val="center"/>
          </w:tcPr>
          <w:p w14:paraId="59EA4E7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0,63</w:t>
            </w:r>
          </w:p>
        </w:tc>
        <w:tc>
          <w:tcPr>
            <w:tcW w:w="1055" w:type="dxa"/>
            <w:vAlign w:val="center"/>
          </w:tcPr>
          <w:p w14:paraId="0CD01AF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0,6246</w:t>
            </w:r>
          </w:p>
        </w:tc>
        <w:tc>
          <w:tcPr>
            <w:tcW w:w="1321" w:type="dxa"/>
            <w:vAlign w:val="center"/>
          </w:tcPr>
          <w:p w14:paraId="26A8693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0,0054</w:t>
            </w:r>
          </w:p>
        </w:tc>
        <w:tc>
          <w:tcPr>
            <w:tcW w:w="1023" w:type="dxa"/>
            <w:vAlign w:val="center"/>
          </w:tcPr>
          <w:p w14:paraId="25D99F9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0,0248</w:t>
            </w:r>
          </w:p>
        </w:tc>
        <w:tc>
          <w:tcPr>
            <w:tcW w:w="1329" w:type="dxa"/>
            <w:vAlign w:val="center"/>
          </w:tcPr>
          <w:p w14:paraId="28CBAB83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0,63</w:t>
            </w:r>
          </w:p>
        </w:tc>
        <w:tc>
          <w:tcPr>
            <w:tcW w:w="1286" w:type="dxa"/>
            <w:vAlign w:val="center"/>
          </w:tcPr>
          <w:p w14:paraId="287F83A7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0,6602</w:t>
            </w:r>
          </w:p>
        </w:tc>
        <w:tc>
          <w:tcPr>
            <w:tcW w:w="1366" w:type="dxa"/>
            <w:vAlign w:val="center"/>
          </w:tcPr>
          <w:p w14:paraId="3EEA66F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0,3398</w:t>
            </w:r>
          </w:p>
        </w:tc>
        <w:tc>
          <w:tcPr>
            <w:tcW w:w="1034" w:type="dxa"/>
            <w:vAlign w:val="center"/>
          </w:tcPr>
          <w:p w14:paraId="417C447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66,02</w:t>
            </w:r>
          </w:p>
        </w:tc>
      </w:tr>
      <w:tr w:rsidR="00CC1BC5" w:rsidRPr="0019233F" w14:paraId="467301E8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7D63E453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7C3B4147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08444E30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3F78319F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  <w:p w14:paraId="011484B8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499" w:type="dxa"/>
            <w:vAlign w:val="center"/>
          </w:tcPr>
          <w:p w14:paraId="0B34462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13" w:type="dxa"/>
            <w:vAlign w:val="center"/>
          </w:tcPr>
          <w:p w14:paraId="6F74590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0,63</w:t>
            </w:r>
          </w:p>
        </w:tc>
        <w:tc>
          <w:tcPr>
            <w:tcW w:w="1055" w:type="dxa"/>
            <w:vAlign w:val="center"/>
          </w:tcPr>
          <w:p w14:paraId="5D88477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0,6246</w:t>
            </w:r>
          </w:p>
        </w:tc>
        <w:tc>
          <w:tcPr>
            <w:tcW w:w="1321" w:type="dxa"/>
            <w:vAlign w:val="center"/>
          </w:tcPr>
          <w:p w14:paraId="502B2B8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0,0054</w:t>
            </w:r>
          </w:p>
        </w:tc>
        <w:tc>
          <w:tcPr>
            <w:tcW w:w="1023" w:type="dxa"/>
            <w:vAlign w:val="center"/>
          </w:tcPr>
          <w:p w14:paraId="2330A3F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0,0248</w:t>
            </w:r>
          </w:p>
        </w:tc>
        <w:tc>
          <w:tcPr>
            <w:tcW w:w="1329" w:type="dxa"/>
            <w:vAlign w:val="center"/>
          </w:tcPr>
          <w:p w14:paraId="1C0F2C19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0,63</w:t>
            </w:r>
          </w:p>
        </w:tc>
        <w:tc>
          <w:tcPr>
            <w:tcW w:w="1286" w:type="dxa"/>
            <w:vAlign w:val="center"/>
          </w:tcPr>
          <w:p w14:paraId="0D1B8E1B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0,6602</w:t>
            </w:r>
          </w:p>
        </w:tc>
        <w:tc>
          <w:tcPr>
            <w:tcW w:w="1366" w:type="dxa"/>
            <w:vAlign w:val="center"/>
          </w:tcPr>
          <w:p w14:paraId="75275F2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0,3398</w:t>
            </w:r>
          </w:p>
        </w:tc>
        <w:tc>
          <w:tcPr>
            <w:tcW w:w="1034" w:type="dxa"/>
            <w:vAlign w:val="center"/>
          </w:tcPr>
          <w:p w14:paraId="027B122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66,02</w:t>
            </w:r>
          </w:p>
        </w:tc>
      </w:tr>
      <w:tr w:rsidR="00CC1BC5" w:rsidRPr="0019233F" w14:paraId="05DD45CB" w14:textId="77777777" w:rsidTr="00892498">
        <w:trPr>
          <w:trHeight w:hRule="exact" w:val="226"/>
        </w:trPr>
        <w:tc>
          <w:tcPr>
            <w:tcW w:w="15701" w:type="dxa"/>
            <w:gridSpan w:val="13"/>
            <w:vAlign w:val="center"/>
          </w:tcPr>
          <w:p w14:paraId="451D0889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C1BC5" w:rsidRPr="0019233F" w14:paraId="754D74A6" w14:textId="77777777" w:rsidTr="00892498">
        <w:trPr>
          <w:trHeight w:hRule="exact" w:val="284"/>
        </w:trPr>
        <w:tc>
          <w:tcPr>
            <w:tcW w:w="481" w:type="dxa"/>
            <w:vMerge w:val="restart"/>
            <w:vAlign w:val="center"/>
          </w:tcPr>
          <w:p w14:paraId="14CB1DF1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12" w:type="dxa"/>
            <w:vMerge w:val="restart"/>
            <w:vAlign w:val="center"/>
          </w:tcPr>
          <w:p w14:paraId="4F486BEF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</w:rPr>
              <w:t>МУП «Тепловые сети Тбилисского района»</w:t>
            </w:r>
          </w:p>
        </w:tc>
        <w:tc>
          <w:tcPr>
            <w:tcW w:w="1417" w:type="dxa"/>
            <w:vMerge w:val="restart"/>
            <w:vAlign w:val="center"/>
          </w:tcPr>
          <w:p w14:paraId="2861914F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9233F">
              <w:rPr>
                <w:rFonts w:cs="Times New Roman"/>
                <w:sz w:val="20"/>
                <w:szCs w:val="20"/>
              </w:rPr>
              <w:t>Котельная "СОШ№ 2"</w:t>
            </w:r>
          </w:p>
        </w:tc>
        <w:tc>
          <w:tcPr>
            <w:tcW w:w="765" w:type="dxa"/>
            <w:vAlign w:val="center"/>
          </w:tcPr>
          <w:p w14:paraId="4210433D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99" w:type="dxa"/>
            <w:vAlign w:val="center"/>
          </w:tcPr>
          <w:p w14:paraId="04F0563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1513" w:type="dxa"/>
            <w:vAlign w:val="center"/>
          </w:tcPr>
          <w:p w14:paraId="1327B09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55" w:type="dxa"/>
            <w:vAlign w:val="center"/>
          </w:tcPr>
          <w:p w14:paraId="74AEE81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0,9962</w:t>
            </w:r>
          </w:p>
        </w:tc>
        <w:tc>
          <w:tcPr>
            <w:tcW w:w="1321" w:type="dxa"/>
            <w:vAlign w:val="center"/>
          </w:tcPr>
          <w:p w14:paraId="750BE7D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0,0038</w:t>
            </w:r>
          </w:p>
        </w:tc>
        <w:tc>
          <w:tcPr>
            <w:tcW w:w="1023" w:type="dxa"/>
            <w:vAlign w:val="center"/>
          </w:tcPr>
          <w:p w14:paraId="64CA299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0,0174</w:t>
            </w:r>
          </w:p>
        </w:tc>
        <w:tc>
          <w:tcPr>
            <w:tcW w:w="1329" w:type="dxa"/>
            <w:vAlign w:val="center"/>
          </w:tcPr>
          <w:p w14:paraId="3AAAD49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86" w:type="dxa"/>
            <w:vAlign w:val="center"/>
          </w:tcPr>
          <w:p w14:paraId="46AA379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1,0212</w:t>
            </w:r>
          </w:p>
        </w:tc>
        <w:tc>
          <w:tcPr>
            <w:tcW w:w="1366" w:type="dxa"/>
            <w:vAlign w:val="center"/>
          </w:tcPr>
          <w:p w14:paraId="0B235F1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0,6988</w:t>
            </w:r>
          </w:p>
        </w:tc>
        <w:tc>
          <w:tcPr>
            <w:tcW w:w="1034" w:type="dxa"/>
            <w:vAlign w:val="center"/>
          </w:tcPr>
          <w:p w14:paraId="6702E66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59,37</w:t>
            </w:r>
          </w:p>
        </w:tc>
      </w:tr>
      <w:tr w:rsidR="00CC1BC5" w:rsidRPr="0019233F" w14:paraId="78263EC2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3780FAD8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6A23F1BB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7FFD74C9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39764BC4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99" w:type="dxa"/>
            <w:vAlign w:val="center"/>
          </w:tcPr>
          <w:p w14:paraId="0A4564B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1513" w:type="dxa"/>
            <w:vAlign w:val="center"/>
          </w:tcPr>
          <w:p w14:paraId="2335710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55" w:type="dxa"/>
            <w:vAlign w:val="center"/>
          </w:tcPr>
          <w:p w14:paraId="543E34B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0,9962</w:t>
            </w:r>
          </w:p>
        </w:tc>
        <w:tc>
          <w:tcPr>
            <w:tcW w:w="1321" w:type="dxa"/>
            <w:vAlign w:val="center"/>
          </w:tcPr>
          <w:p w14:paraId="7179578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0,0038</w:t>
            </w:r>
          </w:p>
        </w:tc>
        <w:tc>
          <w:tcPr>
            <w:tcW w:w="1023" w:type="dxa"/>
            <w:vAlign w:val="center"/>
          </w:tcPr>
          <w:p w14:paraId="571EAF7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0,0174</w:t>
            </w:r>
          </w:p>
        </w:tc>
        <w:tc>
          <w:tcPr>
            <w:tcW w:w="1329" w:type="dxa"/>
            <w:vAlign w:val="center"/>
          </w:tcPr>
          <w:p w14:paraId="4F3EBD67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86" w:type="dxa"/>
            <w:vAlign w:val="center"/>
          </w:tcPr>
          <w:p w14:paraId="34F4E957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1,0212</w:t>
            </w:r>
          </w:p>
        </w:tc>
        <w:tc>
          <w:tcPr>
            <w:tcW w:w="1366" w:type="dxa"/>
            <w:vAlign w:val="center"/>
          </w:tcPr>
          <w:p w14:paraId="32A88F0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0,6988</w:t>
            </w:r>
          </w:p>
        </w:tc>
        <w:tc>
          <w:tcPr>
            <w:tcW w:w="1034" w:type="dxa"/>
            <w:vAlign w:val="center"/>
          </w:tcPr>
          <w:p w14:paraId="078443B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59,37</w:t>
            </w:r>
          </w:p>
        </w:tc>
      </w:tr>
      <w:tr w:rsidR="00CC1BC5" w:rsidRPr="0019233F" w14:paraId="7AB28056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6E4287AB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095B9A3E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1A38FE63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1783E8D8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99" w:type="dxa"/>
            <w:vAlign w:val="center"/>
          </w:tcPr>
          <w:p w14:paraId="3A8867E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1513" w:type="dxa"/>
            <w:vAlign w:val="center"/>
          </w:tcPr>
          <w:p w14:paraId="1E06128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55" w:type="dxa"/>
            <w:vAlign w:val="center"/>
          </w:tcPr>
          <w:p w14:paraId="6A01C58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0,9962</w:t>
            </w:r>
          </w:p>
        </w:tc>
        <w:tc>
          <w:tcPr>
            <w:tcW w:w="1321" w:type="dxa"/>
            <w:vAlign w:val="center"/>
          </w:tcPr>
          <w:p w14:paraId="6104530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0,0038</w:t>
            </w:r>
          </w:p>
        </w:tc>
        <w:tc>
          <w:tcPr>
            <w:tcW w:w="1023" w:type="dxa"/>
            <w:vAlign w:val="center"/>
          </w:tcPr>
          <w:p w14:paraId="7DF295E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0,0174</w:t>
            </w:r>
          </w:p>
        </w:tc>
        <w:tc>
          <w:tcPr>
            <w:tcW w:w="1329" w:type="dxa"/>
            <w:vAlign w:val="center"/>
          </w:tcPr>
          <w:p w14:paraId="5E6D8EA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86" w:type="dxa"/>
            <w:vAlign w:val="center"/>
          </w:tcPr>
          <w:p w14:paraId="2C060D9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1,0212</w:t>
            </w:r>
          </w:p>
        </w:tc>
        <w:tc>
          <w:tcPr>
            <w:tcW w:w="1366" w:type="dxa"/>
            <w:vAlign w:val="center"/>
          </w:tcPr>
          <w:p w14:paraId="7F44DFF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0,6988</w:t>
            </w:r>
          </w:p>
        </w:tc>
        <w:tc>
          <w:tcPr>
            <w:tcW w:w="1034" w:type="dxa"/>
            <w:vAlign w:val="center"/>
          </w:tcPr>
          <w:p w14:paraId="10507C0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59,37</w:t>
            </w:r>
          </w:p>
        </w:tc>
      </w:tr>
      <w:tr w:rsidR="00CC1BC5" w:rsidRPr="0019233F" w14:paraId="65AE6108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2CF2701C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6BC3A83A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4C19B2E7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10F12F3F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99" w:type="dxa"/>
            <w:vAlign w:val="center"/>
          </w:tcPr>
          <w:p w14:paraId="0FAE49D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1513" w:type="dxa"/>
            <w:vAlign w:val="center"/>
          </w:tcPr>
          <w:p w14:paraId="2C54BC8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55" w:type="dxa"/>
            <w:vAlign w:val="center"/>
          </w:tcPr>
          <w:p w14:paraId="49D0D8E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0,9962</w:t>
            </w:r>
          </w:p>
        </w:tc>
        <w:tc>
          <w:tcPr>
            <w:tcW w:w="1321" w:type="dxa"/>
            <w:vAlign w:val="center"/>
          </w:tcPr>
          <w:p w14:paraId="6C1D5A7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0,0038</w:t>
            </w:r>
          </w:p>
        </w:tc>
        <w:tc>
          <w:tcPr>
            <w:tcW w:w="1023" w:type="dxa"/>
            <w:vAlign w:val="center"/>
          </w:tcPr>
          <w:p w14:paraId="3D25B8C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0,0174</w:t>
            </w:r>
          </w:p>
        </w:tc>
        <w:tc>
          <w:tcPr>
            <w:tcW w:w="1329" w:type="dxa"/>
            <w:vAlign w:val="center"/>
          </w:tcPr>
          <w:p w14:paraId="6B2E1024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86" w:type="dxa"/>
            <w:vAlign w:val="center"/>
          </w:tcPr>
          <w:p w14:paraId="612E2638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1,0212</w:t>
            </w:r>
          </w:p>
        </w:tc>
        <w:tc>
          <w:tcPr>
            <w:tcW w:w="1366" w:type="dxa"/>
            <w:vAlign w:val="center"/>
          </w:tcPr>
          <w:p w14:paraId="427D16F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0,6988</w:t>
            </w:r>
          </w:p>
        </w:tc>
        <w:tc>
          <w:tcPr>
            <w:tcW w:w="1034" w:type="dxa"/>
            <w:vAlign w:val="center"/>
          </w:tcPr>
          <w:p w14:paraId="53E7261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59,37</w:t>
            </w:r>
          </w:p>
        </w:tc>
      </w:tr>
      <w:tr w:rsidR="00CC1BC5" w:rsidRPr="0019233F" w14:paraId="6F48539B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6DCD4DB7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782B4F34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308A631F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48095F06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99" w:type="dxa"/>
            <w:vAlign w:val="center"/>
          </w:tcPr>
          <w:p w14:paraId="2A8F3CF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1513" w:type="dxa"/>
            <w:vAlign w:val="center"/>
          </w:tcPr>
          <w:p w14:paraId="542212F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55" w:type="dxa"/>
            <w:vAlign w:val="center"/>
          </w:tcPr>
          <w:p w14:paraId="3A3E5BA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0,9962</w:t>
            </w:r>
          </w:p>
        </w:tc>
        <w:tc>
          <w:tcPr>
            <w:tcW w:w="1321" w:type="dxa"/>
            <w:vAlign w:val="center"/>
          </w:tcPr>
          <w:p w14:paraId="054F124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0,0038</w:t>
            </w:r>
          </w:p>
        </w:tc>
        <w:tc>
          <w:tcPr>
            <w:tcW w:w="1023" w:type="dxa"/>
            <w:vAlign w:val="center"/>
          </w:tcPr>
          <w:p w14:paraId="457CE3E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0,0174</w:t>
            </w:r>
          </w:p>
        </w:tc>
        <w:tc>
          <w:tcPr>
            <w:tcW w:w="1329" w:type="dxa"/>
            <w:vAlign w:val="center"/>
          </w:tcPr>
          <w:p w14:paraId="633F813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86" w:type="dxa"/>
            <w:vAlign w:val="center"/>
          </w:tcPr>
          <w:p w14:paraId="164CD73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1,0212</w:t>
            </w:r>
          </w:p>
        </w:tc>
        <w:tc>
          <w:tcPr>
            <w:tcW w:w="1366" w:type="dxa"/>
            <w:vAlign w:val="center"/>
          </w:tcPr>
          <w:p w14:paraId="1CE9810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0,6988</w:t>
            </w:r>
          </w:p>
        </w:tc>
        <w:tc>
          <w:tcPr>
            <w:tcW w:w="1034" w:type="dxa"/>
            <w:vAlign w:val="center"/>
          </w:tcPr>
          <w:p w14:paraId="45086CF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59,37</w:t>
            </w:r>
          </w:p>
        </w:tc>
      </w:tr>
      <w:tr w:rsidR="00CC1BC5" w:rsidRPr="0019233F" w14:paraId="7E5DAE95" w14:textId="77777777" w:rsidTr="00892498">
        <w:trPr>
          <w:trHeight w:val="57"/>
        </w:trPr>
        <w:tc>
          <w:tcPr>
            <w:tcW w:w="481" w:type="dxa"/>
            <w:vMerge/>
            <w:vAlign w:val="center"/>
          </w:tcPr>
          <w:p w14:paraId="44BC5D64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09579761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005713BF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279D4002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  <w:p w14:paraId="56AD5A5A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499" w:type="dxa"/>
            <w:vAlign w:val="center"/>
          </w:tcPr>
          <w:p w14:paraId="53701DD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1513" w:type="dxa"/>
            <w:vAlign w:val="center"/>
          </w:tcPr>
          <w:p w14:paraId="0F349CB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55" w:type="dxa"/>
            <w:vAlign w:val="center"/>
          </w:tcPr>
          <w:p w14:paraId="706CDE6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0,9962</w:t>
            </w:r>
          </w:p>
        </w:tc>
        <w:tc>
          <w:tcPr>
            <w:tcW w:w="1321" w:type="dxa"/>
            <w:vAlign w:val="center"/>
          </w:tcPr>
          <w:p w14:paraId="1B9C67D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0,0038</w:t>
            </w:r>
          </w:p>
        </w:tc>
        <w:tc>
          <w:tcPr>
            <w:tcW w:w="1023" w:type="dxa"/>
            <w:vAlign w:val="center"/>
          </w:tcPr>
          <w:p w14:paraId="5A49525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0,0174</w:t>
            </w:r>
          </w:p>
        </w:tc>
        <w:tc>
          <w:tcPr>
            <w:tcW w:w="1329" w:type="dxa"/>
            <w:vAlign w:val="center"/>
          </w:tcPr>
          <w:p w14:paraId="49E8B14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86" w:type="dxa"/>
            <w:vAlign w:val="center"/>
          </w:tcPr>
          <w:p w14:paraId="7EE5597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1,0212</w:t>
            </w:r>
          </w:p>
        </w:tc>
        <w:tc>
          <w:tcPr>
            <w:tcW w:w="1366" w:type="dxa"/>
            <w:vAlign w:val="center"/>
          </w:tcPr>
          <w:p w14:paraId="3FA6FDC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0,6988</w:t>
            </w:r>
          </w:p>
        </w:tc>
        <w:tc>
          <w:tcPr>
            <w:tcW w:w="1034" w:type="dxa"/>
            <w:vAlign w:val="center"/>
          </w:tcPr>
          <w:p w14:paraId="0463A92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59,37</w:t>
            </w:r>
          </w:p>
        </w:tc>
      </w:tr>
      <w:tr w:rsidR="00CC1BC5" w:rsidRPr="0019233F" w14:paraId="26AEE8C8" w14:textId="77777777" w:rsidTr="00892498">
        <w:trPr>
          <w:trHeight w:val="57"/>
        </w:trPr>
        <w:tc>
          <w:tcPr>
            <w:tcW w:w="481" w:type="dxa"/>
            <w:vAlign w:val="center"/>
          </w:tcPr>
          <w:p w14:paraId="6AFF93C5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0" w:type="dxa"/>
            <w:gridSpan w:val="12"/>
            <w:vAlign w:val="center"/>
          </w:tcPr>
          <w:p w14:paraId="69D4E05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C1BC5" w:rsidRPr="0019233F" w14:paraId="785E4014" w14:textId="77777777" w:rsidTr="00892498">
        <w:trPr>
          <w:trHeight w:val="353"/>
        </w:trPr>
        <w:tc>
          <w:tcPr>
            <w:tcW w:w="481" w:type="dxa"/>
            <w:vMerge w:val="restart"/>
            <w:vAlign w:val="center"/>
          </w:tcPr>
          <w:p w14:paraId="1F251A93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12" w:type="dxa"/>
            <w:vMerge w:val="restart"/>
            <w:vAlign w:val="center"/>
          </w:tcPr>
          <w:p w14:paraId="6D792BAD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</w:rPr>
              <w:t>МУП «Тепловые сети Тбилисского района»</w:t>
            </w:r>
          </w:p>
        </w:tc>
        <w:tc>
          <w:tcPr>
            <w:tcW w:w="1417" w:type="dxa"/>
            <w:vMerge w:val="restart"/>
            <w:vAlign w:val="center"/>
          </w:tcPr>
          <w:p w14:paraId="5C8D877A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9233F">
              <w:rPr>
                <w:rFonts w:cs="Times New Roman"/>
                <w:sz w:val="20"/>
                <w:szCs w:val="20"/>
              </w:rPr>
              <w:t>Котельная "СОШ№ 6"</w:t>
            </w:r>
          </w:p>
        </w:tc>
        <w:tc>
          <w:tcPr>
            <w:tcW w:w="765" w:type="dxa"/>
            <w:vAlign w:val="center"/>
          </w:tcPr>
          <w:p w14:paraId="3C93486F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99" w:type="dxa"/>
            <w:vAlign w:val="center"/>
          </w:tcPr>
          <w:p w14:paraId="794EA07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1,298</w:t>
            </w:r>
          </w:p>
        </w:tc>
        <w:tc>
          <w:tcPr>
            <w:tcW w:w="1513" w:type="dxa"/>
            <w:vAlign w:val="center"/>
          </w:tcPr>
          <w:p w14:paraId="586FD74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0,509</w:t>
            </w:r>
          </w:p>
        </w:tc>
        <w:tc>
          <w:tcPr>
            <w:tcW w:w="1055" w:type="dxa"/>
            <w:vAlign w:val="center"/>
          </w:tcPr>
          <w:p w14:paraId="55A22F4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0,5049</w:t>
            </w:r>
          </w:p>
        </w:tc>
        <w:tc>
          <w:tcPr>
            <w:tcW w:w="1321" w:type="dxa"/>
            <w:vAlign w:val="center"/>
          </w:tcPr>
          <w:p w14:paraId="49FCC65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0,0041</w:t>
            </w:r>
          </w:p>
        </w:tc>
        <w:tc>
          <w:tcPr>
            <w:tcW w:w="1023" w:type="dxa"/>
            <w:vAlign w:val="center"/>
          </w:tcPr>
          <w:p w14:paraId="01526BC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0,0186</w:t>
            </w:r>
          </w:p>
        </w:tc>
        <w:tc>
          <w:tcPr>
            <w:tcW w:w="1329" w:type="dxa"/>
            <w:vAlign w:val="center"/>
          </w:tcPr>
          <w:p w14:paraId="51FE49A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0,509</w:t>
            </w:r>
          </w:p>
        </w:tc>
        <w:tc>
          <w:tcPr>
            <w:tcW w:w="1286" w:type="dxa"/>
            <w:vAlign w:val="center"/>
          </w:tcPr>
          <w:p w14:paraId="235D402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0,5317</w:t>
            </w:r>
          </w:p>
        </w:tc>
        <w:tc>
          <w:tcPr>
            <w:tcW w:w="1366" w:type="dxa"/>
            <w:vAlign w:val="center"/>
          </w:tcPr>
          <w:p w14:paraId="4B72CFF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0,7663</w:t>
            </w:r>
          </w:p>
        </w:tc>
        <w:tc>
          <w:tcPr>
            <w:tcW w:w="1034" w:type="dxa"/>
            <w:vAlign w:val="center"/>
          </w:tcPr>
          <w:p w14:paraId="0EA2031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40,96</w:t>
            </w:r>
          </w:p>
        </w:tc>
      </w:tr>
      <w:tr w:rsidR="00CC1BC5" w:rsidRPr="0019233F" w14:paraId="0C3E7325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52CD4995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288CBEF5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A869113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57785819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99" w:type="dxa"/>
            <w:vAlign w:val="center"/>
          </w:tcPr>
          <w:p w14:paraId="3ED89AE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1,298</w:t>
            </w:r>
          </w:p>
        </w:tc>
        <w:tc>
          <w:tcPr>
            <w:tcW w:w="1513" w:type="dxa"/>
            <w:vAlign w:val="center"/>
          </w:tcPr>
          <w:p w14:paraId="16BACE3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0,509</w:t>
            </w:r>
          </w:p>
        </w:tc>
        <w:tc>
          <w:tcPr>
            <w:tcW w:w="1055" w:type="dxa"/>
            <w:vAlign w:val="center"/>
          </w:tcPr>
          <w:p w14:paraId="178595A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0,5049</w:t>
            </w:r>
          </w:p>
        </w:tc>
        <w:tc>
          <w:tcPr>
            <w:tcW w:w="1321" w:type="dxa"/>
            <w:vAlign w:val="center"/>
          </w:tcPr>
          <w:p w14:paraId="7ACA1B2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0,0041</w:t>
            </w:r>
          </w:p>
        </w:tc>
        <w:tc>
          <w:tcPr>
            <w:tcW w:w="1023" w:type="dxa"/>
            <w:vAlign w:val="center"/>
          </w:tcPr>
          <w:p w14:paraId="3681777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0,0186</w:t>
            </w:r>
          </w:p>
        </w:tc>
        <w:tc>
          <w:tcPr>
            <w:tcW w:w="1329" w:type="dxa"/>
            <w:vAlign w:val="center"/>
          </w:tcPr>
          <w:p w14:paraId="1FD0320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0,509</w:t>
            </w:r>
          </w:p>
        </w:tc>
        <w:tc>
          <w:tcPr>
            <w:tcW w:w="1286" w:type="dxa"/>
            <w:vAlign w:val="center"/>
          </w:tcPr>
          <w:p w14:paraId="111CC3D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0,5317</w:t>
            </w:r>
          </w:p>
        </w:tc>
        <w:tc>
          <w:tcPr>
            <w:tcW w:w="1366" w:type="dxa"/>
            <w:vAlign w:val="center"/>
          </w:tcPr>
          <w:p w14:paraId="1791BB8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0,7663</w:t>
            </w:r>
          </w:p>
        </w:tc>
        <w:tc>
          <w:tcPr>
            <w:tcW w:w="1034" w:type="dxa"/>
            <w:vAlign w:val="center"/>
          </w:tcPr>
          <w:p w14:paraId="4CD46BF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40,96</w:t>
            </w:r>
          </w:p>
        </w:tc>
      </w:tr>
      <w:tr w:rsidR="00CC1BC5" w:rsidRPr="0019233F" w14:paraId="4CB0DC34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52D3FD73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29AF08A9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AEBF3BE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08F28A48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99" w:type="dxa"/>
            <w:vAlign w:val="center"/>
          </w:tcPr>
          <w:p w14:paraId="5BAF9FD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1,298</w:t>
            </w:r>
          </w:p>
        </w:tc>
        <w:tc>
          <w:tcPr>
            <w:tcW w:w="1513" w:type="dxa"/>
            <w:vAlign w:val="center"/>
          </w:tcPr>
          <w:p w14:paraId="7B947B2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0,509</w:t>
            </w:r>
          </w:p>
        </w:tc>
        <w:tc>
          <w:tcPr>
            <w:tcW w:w="1055" w:type="dxa"/>
            <w:vAlign w:val="center"/>
          </w:tcPr>
          <w:p w14:paraId="0A44BAB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0,5049</w:t>
            </w:r>
          </w:p>
        </w:tc>
        <w:tc>
          <w:tcPr>
            <w:tcW w:w="1321" w:type="dxa"/>
            <w:vAlign w:val="center"/>
          </w:tcPr>
          <w:p w14:paraId="09BCDA6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0,0041</w:t>
            </w:r>
          </w:p>
        </w:tc>
        <w:tc>
          <w:tcPr>
            <w:tcW w:w="1023" w:type="dxa"/>
            <w:vAlign w:val="center"/>
          </w:tcPr>
          <w:p w14:paraId="2D12561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0,0186</w:t>
            </w:r>
          </w:p>
        </w:tc>
        <w:tc>
          <w:tcPr>
            <w:tcW w:w="1329" w:type="dxa"/>
            <w:vAlign w:val="center"/>
          </w:tcPr>
          <w:p w14:paraId="337C7EB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0,509</w:t>
            </w:r>
          </w:p>
        </w:tc>
        <w:tc>
          <w:tcPr>
            <w:tcW w:w="1286" w:type="dxa"/>
            <w:vAlign w:val="center"/>
          </w:tcPr>
          <w:p w14:paraId="4A157F8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0,5317</w:t>
            </w:r>
          </w:p>
        </w:tc>
        <w:tc>
          <w:tcPr>
            <w:tcW w:w="1366" w:type="dxa"/>
            <w:vAlign w:val="center"/>
          </w:tcPr>
          <w:p w14:paraId="35CA4A7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0,7663</w:t>
            </w:r>
          </w:p>
        </w:tc>
        <w:tc>
          <w:tcPr>
            <w:tcW w:w="1034" w:type="dxa"/>
            <w:vAlign w:val="center"/>
          </w:tcPr>
          <w:p w14:paraId="2C978AB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40,96</w:t>
            </w:r>
          </w:p>
        </w:tc>
      </w:tr>
      <w:tr w:rsidR="00CC1BC5" w:rsidRPr="0019233F" w14:paraId="349A49F8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37FC954D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6FF87FB7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B487A08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167E43C6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99" w:type="dxa"/>
            <w:vAlign w:val="center"/>
          </w:tcPr>
          <w:p w14:paraId="04FAC59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1,298</w:t>
            </w:r>
          </w:p>
        </w:tc>
        <w:tc>
          <w:tcPr>
            <w:tcW w:w="1513" w:type="dxa"/>
            <w:vAlign w:val="center"/>
          </w:tcPr>
          <w:p w14:paraId="237C0B3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0,509</w:t>
            </w:r>
          </w:p>
        </w:tc>
        <w:tc>
          <w:tcPr>
            <w:tcW w:w="1055" w:type="dxa"/>
            <w:vAlign w:val="center"/>
          </w:tcPr>
          <w:p w14:paraId="68C6845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0,5049</w:t>
            </w:r>
          </w:p>
        </w:tc>
        <w:tc>
          <w:tcPr>
            <w:tcW w:w="1321" w:type="dxa"/>
            <w:vAlign w:val="center"/>
          </w:tcPr>
          <w:p w14:paraId="22CFA4C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0,0041</w:t>
            </w:r>
          </w:p>
        </w:tc>
        <w:tc>
          <w:tcPr>
            <w:tcW w:w="1023" w:type="dxa"/>
            <w:vAlign w:val="center"/>
          </w:tcPr>
          <w:p w14:paraId="12F1D98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0,0186</w:t>
            </w:r>
          </w:p>
        </w:tc>
        <w:tc>
          <w:tcPr>
            <w:tcW w:w="1329" w:type="dxa"/>
            <w:vAlign w:val="center"/>
          </w:tcPr>
          <w:p w14:paraId="6332414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0,509</w:t>
            </w:r>
          </w:p>
        </w:tc>
        <w:tc>
          <w:tcPr>
            <w:tcW w:w="1286" w:type="dxa"/>
            <w:vAlign w:val="center"/>
          </w:tcPr>
          <w:p w14:paraId="19FFB7C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0,5317</w:t>
            </w:r>
          </w:p>
        </w:tc>
        <w:tc>
          <w:tcPr>
            <w:tcW w:w="1366" w:type="dxa"/>
            <w:vAlign w:val="center"/>
          </w:tcPr>
          <w:p w14:paraId="02395B5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0,7663</w:t>
            </w:r>
          </w:p>
        </w:tc>
        <w:tc>
          <w:tcPr>
            <w:tcW w:w="1034" w:type="dxa"/>
            <w:vAlign w:val="center"/>
          </w:tcPr>
          <w:p w14:paraId="6D7174C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40,96</w:t>
            </w:r>
          </w:p>
        </w:tc>
      </w:tr>
      <w:tr w:rsidR="00CC1BC5" w:rsidRPr="0019233F" w14:paraId="1988F856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1E147EBF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134F1C16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CF54265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480104B1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99" w:type="dxa"/>
            <w:vAlign w:val="center"/>
          </w:tcPr>
          <w:p w14:paraId="6A1DD8A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1,298</w:t>
            </w:r>
          </w:p>
        </w:tc>
        <w:tc>
          <w:tcPr>
            <w:tcW w:w="1513" w:type="dxa"/>
            <w:vAlign w:val="center"/>
          </w:tcPr>
          <w:p w14:paraId="160CB2F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0,509</w:t>
            </w:r>
          </w:p>
        </w:tc>
        <w:tc>
          <w:tcPr>
            <w:tcW w:w="1055" w:type="dxa"/>
            <w:vAlign w:val="center"/>
          </w:tcPr>
          <w:p w14:paraId="003B829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0,5049</w:t>
            </w:r>
          </w:p>
        </w:tc>
        <w:tc>
          <w:tcPr>
            <w:tcW w:w="1321" w:type="dxa"/>
            <w:vAlign w:val="center"/>
          </w:tcPr>
          <w:p w14:paraId="060D4C7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0,0041</w:t>
            </w:r>
          </w:p>
        </w:tc>
        <w:tc>
          <w:tcPr>
            <w:tcW w:w="1023" w:type="dxa"/>
            <w:vAlign w:val="center"/>
          </w:tcPr>
          <w:p w14:paraId="473B763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0,0186</w:t>
            </w:r>
          </w:p>
        </w:tc>
        <w:tc>
          <w:tcPr>
            <w:tcW w:w="1329" w:type="dxa"/>
            <w:vAlign w:val="center"/>
          </w:tcPr>
          <w:p w14:paraId="4F33871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0,509</w:t>
            </w:r>
          </w:p>
        </w:tc>
        <w:tc>
          <w:tcPr>
            <w:tcW w:w="1286" w:type="dxa"/>
            <w:vAlign w:val="center"/>
          </w:tcPr>
          <w:p w14:paraId="06D2664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0,5317</w:t>
            </w:r>
          </w:p>
        </w:tc>
        <w:tc>
          <w:tcPr>
            <w:tcW w:w="1366" w:type="dxa"/>
            <w:vAlign w:val="center"/>
          </w:tcPr>
          <w:p w14:paraId="50A9B0D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0,7663</w:t>
            </w:r>
          </w:p>
        </w:tc>
        <w:tc>
          <w:tcPr>
            <w:tcW w:w="1034" w:type="dxa"/>
            <w:vAlign w:val="center"/>
          </w:tcPr>
          <w:p w14:paraId="18F2112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40,96</w:t>
            </w:r>
          </w:p>
        </w:tc>
      </w:tr>
      <w:tr w:rsidR="00CC1BC5" w:rsidRPr="0019233F" w14:paraId="57713BB9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36ABB5B0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7465EE7C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57B0B2E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5C688833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  <w:p w14:paraId="313DF7FA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499" w:type="dxa"/>
            <w:vAlign w:val="center"/>
          </w:tcPr>
          <w:p w14:paraId="315EF76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1,298</w:t>
            </w:r>
          </w:p>
        </w:tc>
        <w:tc>
          <w:tcPr>
            <w:tcW w:w="1513" w:type="dxa"/>
            <w:vAlign w:val="center"/>
          </w:tcPr>
          <w:p w14:paraId="234706F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0,509</w:t>
            </w:r>
          </w:p>
        </w:tc>
        <w:tc>
          <w:tcPr>
            <w:tcW w:w="1055" w:type="dxa"/>
            <w:vAlign w:val="center"/>
          </w:tcPr>
          <w:p w14:paraId="76E3CB1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0,5049</w:t>
            </w:r>
          </w:p>
        </w:tc>
        <w:tc>
          <w:tcPr>
            <w:tcW w:w="1321" w:type="dxa"/>
            <w:vAlign w:val="center"/>
          </w:tcPr>
          <w:p w14:paraId="1BF2E72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0,0041</w:t>
            </w:r>
          </w:p>
        </w:tc>
        <w:tc>
          <w:tcPr>
            <w:tcW w:w="1023" w:type="dxa"/>
            <w:vAlign w:val="center"/>
          </w:tcPr>
          <w:p w14:paraId="509AAD3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0,0186</w:t>
            </w:r>
          </w:p>
        </w:tc>
        <w:tc>
          <w:tcPr>
            <w:tcW w:w="1329" w:type="dxa"/>
            <w:vAlign w:val="center"/>
          </w:tcPr>
          <w:p w14:paraId="58F30B7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0,509</w:t>
            </w:r>
          </w:p>
        </w:tc>
        <w:tc>
          <w:tcPr>
            <w:tcW w:w="1286" w:type="dxa"/>
            <w:vAlign w:val="center"/>
          </w:tcPr>
          <w:p w14:paraId="7F0BA5D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0,5317</w:t>
            </w:r>
          </w:p>
        </w:tc>
        <w:tc>
          <w:tcPr>
            <w:tcW w:w="1366" w:type="dxa"/>
            <w:vAlign w:val="center"/>
          </w:tcPr>
          <w:p w14:paraId="7CE5886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0,7663</w:t>
            </w:r>
          </w:p>
        </w:tc>
        <w:tc>
          <w:tcPr>
            <w:tcW w:w="1034" w:type="dxa"/>
            <w:vAlign w:val="center"/>
          </w:tcPr>
          <w:p w14:paraId="0CB0030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40,96</w:t>
            </w:r>
          </w:p>
        </w:tc>
      </w:tr>
      <w:tr w:rsidR="00CC1BC5" w:rsidRPr="0019233F" w14:paraId="79216736" w14:textId="77777777" w:rsidTr="00892498">
        <w:trPr>
          <w:trHeight w:val="57"/>
        </w:trPr>
        <w:tc>
          <w:tcPr>
            <w:tcW w:w="481" w:type="dxa"/>
            <w:vAlign w:val="center"/>
          </w:tcPr>
          <w:p w14:paraId="2E0CFEAD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0" w:type="dxa"/>
            <w:gridSpan w:val="12"/>
            <w:vAlign w:val="center"/>
          </w:tcPr>
          <w:p w14:paraId="4392FDD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C1BC5" w:rsidRPr="0019233F" w14:paraId="1EE2DB12" w14:textId="77777777" w:rsidTr="00892498">
        <w:trPr>
          <w:trHeight w:val="353"/>
        </w:trPr>
        <w:tc>
          <w:tcPr>
            <w:tcW w:w="481" w:type="dxa"/>
            <w:vMerge w:val="restart"/>
            <w:vAlign w:val="center"/>
          </w:tcPr>
          <w:p w14:paraId="11818CB7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12" w:type="dxa"/>
            <w:vMerge w:val="restart"/>
            <w:vAlign w:val="center"/>
          </w:tcPr>
          <w:p w14:paraId="31FFF2F7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9233F">
              <w:rPr>
                <w:rFonts w:cs="Times New Roman"/>
                <w:sz w:val="20"/>
                <w:szCs w:val="20"/>
              </w:rPr>
              <w:t>МУП «Тепловые сети Тбилисского района»</w:t>
            </w:r>
          </w:p>
        </w:tc>
        <w:tc>
          <w:tcPr>
            <w:tcW w:w="1417" w:type="dxa"/>
            <w:vMerge w:val="restart"/>
            <w:vAlign w:val="center"/>
          </w:tcPr>
          <w:p w14:paraId="4318C732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9233F">
              <w:rPr>
                <w:rFonts w:cs="Times New Roman"/>
                <w:sz w:val="20"/>
                <w:szCs w:val="20"/>
              </w:rPr>
              <w:t>Котельная "ЦРБ"</w:t>
            </w:r>
          </w:p>
        </w:tc>
        <w:tc>
          <w:tcPr>
            <w:tcW w:w="765" w:type="dxa"/>
            <w:vAlign w:val="center"/>
          </w:tcPr>
          <w:p w14:paraId="289E9E5C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99" w:type="dxa"/>
            <w:vAlign w:val="center"/>
          </w:tcPr>
          <w:p w14:paraId="682DF70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1,344</w:t>
            </w:r>
          </w:p>
        </w:tc>
        <w:tc>
          <w:tcPr>
            <w:tcW w:w="1513" w:type="dxa"/>
            <w:vAlign w:val="center"/>
          </w:tcPr>
          <w:p w14:paraId="466BA07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0,413</w:t>
            </w:r>
          </w:p>
        </w:tc>
        <w:tc>
          <w:tcPr>
            <w:tcW w:w="1055" w:type="dxa"/>
            <w:vAlign w:val="center"/>
          </w:tcPr>
          <w:p w14:paraId="29F6C60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0,4084</w:t>
            </w:r>
          </w:p>
        </w:tc>
        <w:tc>
          <w:tcPr>
            <w:tcW w:w="1321" w:type="dxa"/>
            <w:vAlign w:val="center"/>
          </w:tcPr>
          <w:p w14:paraId="7B18A0A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0,0046</w:t>
            </w:r>
          </w:p>
        </w:tc>
        <w:tc>
          <w:tcPr>
            <w:tcW w:w="1023" w:type="dxa"/>
            <w:vAlign w:val="center"/>
          </w:tcPr>
          <w:p w14:paraId="7AD764B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0,0114</w:t>
            </w:r>
          </w:p>
        </w:tc>
        <w:tc>
          <w:tcPr>
            <w:tcW w:w="1329" w:type="dxa"/>
            <w:vAlign w:val="center"/>
          </w:tcPr>
          <w:p w14:paraId="344039C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0,413</w:t>
            </w:r>
          </w:p>
        </w:tc>
        <w:tc>
          <w:tcPr>
            <w:tcW w:w="1286" w:type="dxa"/>
            <w:vAlign w:val="center"/>
          </w:tcPr>
          <w:p w14:paraId="1EF4FA5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0,4290</w:t>
            </w:r>
          </w:p>
        </w:tc>
        <w:tc>
          <w:tcPr>
            <w:tcW w:w="1366" w:type="dxa"/>
            <w:vAlign w:val="center"/>
          </w:tcPr>
          <w:p w14:paraId="3734587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0,9150</w:t>
            </w:r>
          </w:p>
        </w:tc>
        <w:tc>
          <w:tcPr>
            <w:tcW w:w="1034" w:type="dxa"/>
            <w:vAlign w:val="center"/>
          </w:tcPr>
          <w:p w14:paraId="6E32689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31,92</w:t>
            </w:r>
          </w:p>
        </w:tc>
      </w:tr>
      <w:tr w:rsidR="00CC1BC5" w:rsidRPr="0019233F" w14:paraId="28067209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7FFB0B31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5CE945D8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7C2950CC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580DA070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99" w:type="dxa"/>
            <w:vAlign w:val="center"/>
          </w:tcPr>
          <w:p w14:paraId="1DD0CC1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1,344</w:t>
            </w:r>
          </w:p>
        </w:tc>
        <w:tc>
          <w:tcPr>
            <w:tcW w:w="1513" w:type="dxa"/>
            <w:vAlign w:val="center"/>
          </w:tcPr>
          <w:p w14:paraId="6E33762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0,413</w:t>
            </w:r>
          </w:p>
        </w:tc>
        <w:tc>
          <w:tcPr>
            <w:tcW w:w="1055" w:type="dxa"/>
            <w:vAlign w:val="center"/>
          </w:tcPr>
          <w:p w14:paraId="4748E5E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0,4084</w:t>
            </w:r>
          </w:p>
        </w:tc>
        <w:tc>
          <w:tcPr>
            <w:tcW w:w="1321" w:type="dxa"/>
            <w:vAlign w:val="center"/>
          </w:tcPr>
          <w:p w14:paraId="52A79A4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0,0046</w:t>
            </w:r>
          </w:p>
        </w:tc>
        <w:tc>
          <w:tcPr>
            <w:tcW w:w="1023" w:type="dxa"/>
            <w:vAlign w:val="center"/>
          </w:tcPr>
          <w:p w14:paraId="02D5FF0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0,0114</w:t>
            </w:r>
          </w:p>
        </w:tc>
        <w:tc>
          <w:tcPr>
            <w:tcW w:w="1329" w:type="dxa"/>
            <w:vAlign w:val="center"/>
          </w:tcPr>
          <w:p w14:paraId="66A50DE6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0,413</w:t>
            </w:r>
          </w:p>
        </w:tc>
        <w:tc>
          <w:tcPr>
            <w:tcW w:w="1286" w:type="dxa"/>
            <w:vAlign w:val="center"/>
          </w:tcPr>
          <w:p w14:paraId="65131B6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0,4290</w:t>
            </w:r>
          </w:p>
        </w:tc>
        <w:tc>
          <w:tcPr>
            <w:tcW w:w="1366" w:type="dxa"/>
            <w:vAlign w:val="center"/>
          </w:tcPr>
          <w:p w14:paraId="290F300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0,9150</w:t>
            </w:r>
          </w:p>
        </w:tc>
        <w:tc>
          <w:tcPr>
            <w:tcW w:w="1034" w:type="dxa"/>
            <w:vAlign w:val="center"/>
          </w:tcPr>
          <w:p w14:paraId="46B1A4A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31,92</w:t>
            </w:r>
          </w:p>
        </w:tc>
      </w:tr>
      <w:tr w:rsidR="00CC1BC5" w:rsidRPr="0019233F" w14:paraId="6F986D78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1A51952B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46D45A8D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5BA2BB72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0CFDF7A8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99" w:type="dxa"/>
            <w:vAlign w:val="center"/>
          </w:tcPr>
          <w:p w14:paraId="0612A97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1,344</w:t>
            </w:r>
          </w:p>
        </w:tc>
        <w:tc>
          <w:tcPr>
            <w:tcW w:w="1513" w:type="dxa"/>
            <w:vAlign w:val="center"/>
          </w:tcPr>
          <w:p w14:paraId="14FB43D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0,413</w:t>
            </w:r>
          </w:p>
        </w:tc>
        <w:tc>
          <w:tcPr>
            <w:tcW w:w="1055" w:type="dxa"/>
            <w:vAlign w:val="center"/>
          </w:tcPr>
          <w:p w14:paraId="06668F9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0,4084</w:t>
            </w:r>
          </w:p>
        </w:tc>
        <w:tc>
          <w:tcPr>
            <w:tcW w:w="1321" w:type="dxa"/>
            <w:vAlign w:val="center"/>
          </w:tcPr>
          <w:p w14:paraId="27A01AD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0,0046</w:t>
            </w:r>
          </w:p>
        </w:tc>
        <w:tc>
          <w:tcPr>
            <w:tcW w:w="1023" w:type="dxa"/>
            <w:vAlign w:val="center"/>
          </w:tcPr>
          <w:p w14:paraId="44330C7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0,0114</w:t>
            </w:r>
          </w:p>
        </w:tc>
        <w:tc>
          <w:tcPr>
            <w:tcW w:w="1329" w:type="dxa"/>
            <w:vAlign w:val="center"/>
          </w:tcPr>
          <w:p w14:paraId="757200F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0,413</w:t>
            </w:r>
          </w:p>
        </w:tc>
        <w:tc>
          <w:tcPr>
            <w:tcW w:w="1286" w:type="dxa"/>
            <w:vAlign w:val="center"/>
          </w:tcPr>
          <w:p w14:paraId="319B74A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0,4290</w:t>
            </w:r>
          </w:p>
        </w:tc>
        <w:tc>
          <w:tcPr>
            <w:tcW w:w="1366" w:type="dxa"/>
            <w:vAlign w:val="center"/>
          </w:tcPr>
          <w:p w14:paraId="33D7B0D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0,9150</w:t>
            </w:r>
          </w:p>
        </w:tc>
        <w:tc>
          <w:tcPr>
            <w:tcW w:w="1034" w:type="dxa"/>
            <w:vAlign w:val="center"/>
          </w:tcPr>
          <w:p w14:paraId="74A8177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31,92</w:t>
            </w:r>
          </w:p>
        </w:tc>
      </w:tr>
      <w:tr w:rsidR="00CC1BC5" w:rsidRPr="0019233F" w14:paraId="27DA76BA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45AC7494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04011F78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3A20FFEF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1F07364A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99" w:type="dxa"/>
            <w:vAlign w:val="center"/>
          </w:tcPr>
          <w:p w14:paraId="72BA6CC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1,344</w:t>
            </w:r>
          </w:p>
        </w:tc>
        <w:tc>
          <w:tcPr>
            <w:tcW w:w="1513" w:type="dxa"/>
            <w:vAlign w:val="center"/>
          </w:tcPr>
          <w:p w14:paraId="74EBFB7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0,413</w:t>
            </w:r>
          </w:p>
        </w:tc>
        <w:tc>
          <w:tcPr>
            <w:tcW w:w="1055" w:type="dxa"/>
            <w:vAlign w:val="center"/>
          </w:tcPr>
          <w:p w14:paraId="1C1AD0B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0,4084</w:t>
            </w:r>
          </w:p>
        </w:tc>
        <w:tc>
          <w:tcPr>
            <w:tcW w:w="1321" w:type="dxa"/>
            <w:vAlign w:val="center"/>
          </w:tcPr>
          <w:p w14:paraId="4BC6814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0,0046</w:t>
            </w:r>
          </w:p>
        </w:tc>
        <w:tc>
          <w:tcPr>
            <w:tcW w:w="1023" w:type="dxa"/>
            <w:vAlign w:val="center"/>
          </w:tcPr>
          <w:p w14:paraId="195B725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0,0114</w:t>
            </w:r>
          </w:p>
        </w:tc>
        <w:tc>
          <w:tcPr>
            <w:tcW w:w="1329" w:type="dxa"/>
            <w:vAlign w:val="center"/>
          </w:tcPr>
          <w:p w14:paraId="643E47C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0,413</w:t>
            </w:r>
          </w:p>
        </w:tc>
        <w:tc>
          <w:tcPr>
            <w:tcW w:w="1286" w:type="dxa"/>
            <w:vAlign w:val="center"/>
          </w:tcPr>
          <w:p w14:paraId="445369E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0,4290</w:t>
            </w:r>
          </w:p>
        </w:tc>
        <w:tc>
          <w:tcPr>
            <w:tcW w:w="1366" w:type="dxa"/>
            <w:vAlign w:val="center"/>
          </w:tcPr>
          <w:p w14:paraId="4F1315B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0,9150</w:t>
            </w:r>
          </w:p>
        </w:tc>
        <w:tc>
          <w:tcPr>
            <w:tcW w:w="1034" w:type="dxa"/>
            <w:vAlign w:val="center"/>
          </w:tcPr>
          <w:p w14:paraId="2A33FF6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31,92</w:t>
            </w:r>
          </w:p>
        </w:tc>
      </w:tr>
      <w:tr w:rsidR="00CC1BC5" w:rsidRPr="0019233F" w14:paraId="7AED4A29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030982A9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1EE62CA4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7F4B5F9A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099F877E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99" w:type="dxa"/>
            <w:vAlign w:val="center"/>
          </w:tcPr>
          <w:p w14:paraId="481D99A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1,344</w:t>
            </w:r>
          </w:p>
        </w:tc>
        <w:tc>
          <w:tcPr>
            <w:tcW w:w="1513" w:type="dxa"/>
            <w:vAlign w:val="center"/>
          </w:tcPr>
          <w:p w14:paraId="329C944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0,413</w:t>
            </w:r>
          </w:p>
        </w:tc>
        <w:tc>
          <w:tcPr>
            <w:tcW w:w="1055" w:type="dxa"/>
            <w:vAlign w:val="center"/>
          </w:tcPr>
          <w:p w14:paraId="3BF238B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0,4084</w:t>
            </w:r>
          </w:p>
        </w:tc>
        <w:tc>
          <w:tcPr>
            <w:tcW w:w="1321" w:type="dxa"/>
            <w:vAlign w:val="center"/>
          </w:tcPr>
          <w:p w14:paraId="5677CB0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0,0046</w:t>
            </w:r>
          </w:p>
        </w:tc>
        <w:tc>
          <w:tcPr>
            <w:tcW w:w="1023" w:type="dxa"/>
            <w:vAlign w:val="center"/>
          </w:tcPr>
          <w:p w14:paraId="4CB3DA7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0,0114</w:t>
            </w:r>
          </w:p>
        </w:tc>
        <w:tc>
          <w:tcPr>
            <w:tcW w:w="1329" w:type="dxa"/>
            <w:vAlign w:val="center"/>
          </w:tcPr>
          <w:p w14:paraId="2AD1507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0,413</w:t>
            </w:r>
          </w:p>
        </w:tc>
        <w:tc>
          <w:tcPr>
            <w:tcW w:w="1286" w:type="dxa"/>
            <w:vAlign w:val="center"/>
          </w:tcPr>
          <w:p w14:paraId="3B09A0E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0,4290</w:t>
            </w:r>
          </w:p>
        </w:tc>
        <w:tc>
          <w:tcPr>
            <w:tcW w:w="1366" w:type="dxa"/>
            <w:vAlign w:val="center"/>
          </w:tcPr>
          <w:p w14:paraId="7B6EA16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0,9150</w:t>
            </w:r>
          </w:p>
        </w:tc>
        <w:tc>
          <w:tcPr>
            <w:tcW w:w="1034" w:type="dxa"/>
            <w:vAlign w:val="center"/>
          </w:tcPr>
          <w:p w14:paraId="5E338E7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31,92</w:t>
            </w:r>
          </w:p>
        </w:tc>
      </w:tr>
      <w:tr w:rsidR="00CC1BC5" w:rsidRPr="0019233F" w14:paraId="50F00602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7C430C6A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334032B9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40E6B28E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6D5CD922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  <w:p w14:paraId="1E02EE9B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499" w:type="dxa"/>
            <w:vAlign w:val="center"/>
          </w:tcPr>
          <w:p w14:paraId="7188708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1,344</w:t>
            </w:r>
          </w:p>
        </w:tc>
        <w:tc>
          <w:tcPr>
            <w:tcW w:w="1513" w:type="dxa"/>
            <w:vAlign w:val="center"/>
          </w:tcPr>
          <w:p w14:paraId="1A5191B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0,413</w:t>
            </w:r>
          </w:p>
        </w:tc>
        <w:tc>
          <w:tcPr>
            <w:tcW w:w="1055" w:type="dxa"/>
            <w:vAlign w:val="center"/>
          </w:tcPr>
          <w:p w14:paraId="464F9C1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0,4084</w:t>
            </w:r>
          </w:p>
        </w:tc>
        <w:tc>
          <w:tcPr>
            <w:tcW w:w="1321" w:type="dxa"/>
            <w:vAlign w:val="center"/>
          </w:tcPr>
          <w:p w14:paraId="772478F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0,0046</w:t>
            </w:r>
          </w:p>
        </w:tc>
        <w:tc>
          <w:tcPr>
            <w:tcW w:w="1023" w:type="dxa"/>
            <w:vAlign w:val="center"/>
          </w:tcPr>
          <w:p w14:paraId="4D42A98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0,0114</w:t>
            </w:r>
          </w:p>
        </w:tc>
        <w:tc>
          <w:tcPr>
            <w:tcW w:w="1329" w:type="dxa"/>
            <w:vAlign w:val="center"/>
          </w:tcPr>
          <w:p w14:paraId="116E604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0,413</w:t>
            </w:r>
          </w:p>
        </w:tc>
        <w:tc>
          <w:tcPr>
            <w:tcW w:w="1286" w:type="dxa"/>
            <w:vAlign w:val="center"/>
          </w:tcPr>
          <w:p w14:paraId="526F910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0,4290</w:t>
            </w:r>
          </w:p>
        </w:tc>
        <w:tc>
          <w:tcPr>
            <w:tcW w:w="1366" w:type="dxa"/>
            <w:vAlign w:val="center"/>
          </w:tcPr>
          <w:p w14:paraId="1D1AA2B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0,9150</w:t>
            </w:r>
          </w:p>
        </w:tc>
        <w:tc>
          <w:tcPr>
            <w:tcW w:w="1034" w:type="dxa"/>
            <w:vAlign w:val="center"/>
          </w:tcPr>
          <w:p w14:paraId="21E107A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31,92</w:t>
            </w:r>
          </w:p>
        </w:tc>
      </w:tr>
      <w:tr w:rsidR="00CC1BC5" w:rsidRPr="0019233F" w14:paraId="3BABE73F" w14:textId="77777777" w:rsidTr="00892498">
        <w:trPr>
          <w:trHeight w:val="353"/>
        </w:trPr>
        <w:tc>
          <w:tcPr>
            <w:tcW w:w="481" w:type="dxa"/>
            <w:vAlign w:val="center"/>
          </w:tcPr>
          <w:p w14:paraId="2323613B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0" w:type="dxa"/>
            <w:gridSpan w:val="12"/>
            <w:vAlign w:val="center"/>
          </w:tcPr>
          <w:p w14:paraId="1F55DA7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C1BC5" w:rsidRPr="0019233F" w14:paraId="533A12B8" w14:textId="77777777" w:rsidTr="00892498">
        <w:trPr>
          <w:trHeight w:val="353"/>
        </w:trPr>
        <w:tc>
          <w:tcPr>
            <w:tcW w:w="481" w:type="dxa"/>
            <w:vMerge w:val="restart"/>
            <w:vAlign w:val="center"/>
          </w:tcPr>
          <w:p w14:paraId="4CD31CB3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612" w:type="dxa"/>
            <w:vMerge w:val="restart"/>
            <w:vAlign w:val="center"/>
          </w:tcPr>
          <w:p w14:paraId="5A00DD70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</w:rPr>
              <w:t>МУП «Тепловые сети Тбилисского района»</w:t>
            </w:r>
          </w:p>
        </w:tc>
        <w:tc>
          <w:tcPr>
            <w:tcW w:w="1417" w:type="dxa"/>
            <w:vMerge w:val="restart"/>
            <w:vAlign w:val="center"/>
          </w:tcPr>
          <w:p w14:paraId="6E3BE66E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9233F">
              <w:rPr>
                <w:rFonts w:cs="Times New Roman"/>
                <w:sz w:val="20"/>
                <w:szCs w:val="20"/>
              </w:rPr>
              <w:t>Котельная "</w:t>
            </w:r>
            <w:proofErr w:type="spellStart"/>
            <w:r w:rsidRPr="0019233F">
              <w:rPr>
                <w:rFonts w:cs="Times New Roman"/>
                <w:sz w:val="20"/>
                <w:szCs w:val="20"/>
              </w:rPr>
              <w:t>Ловлинская</w:t>
            </w:r>
            <w:proofErr w:type="spellEnd"/>
            <w:r w:rsidRPr="0019233F">
              <w:rPr>
                <w:rFonts w:cs="Times New Roman"/>
                <w:sz w:val="20"/>
                <w:szCs w:val="20"/>
              </w:rPr>
              <w:t>"</w:t>
            </w:r>
          </w:p>
        </w:tc>
        <w:tc>
          <w:tcPr>
            <w:tcW w:w="765" w:type="dxa"/>
            <w:vAlign w:val="center"/>
          </w:tcPr>
          <w:p w14:paraId="0B03F483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99" w:type="dxa"/>
            <w:vAlign w:val="center"/>
          </w:tcPr>
          <w:p w14:paraId="31C8047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1513" w:type="dxa"/>
            <w:vAlign w:val="center"/>
          </w:tcPr>
          <w:p w14:paraId="615FBF3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0,249</w:t>
            </w:r>
          </w:p>
        </w:tc>
        <w:tc>
          <w:tcPr>
            <w:tcW w:w="1055" w:type="dxa"/>
            <w:vAlign w:val="center"/>
          </w:tcPr>
          <w:p w14:paraId="3136879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0,2472</w:t>
            </w:r>
          </w:p>
        </w:tc>
        <w:tc>
          <w:tcPr>
            <w:tcW w:w="1321" w:type="dxa"/>
            <w:vAlign w:val="center"/>
          </w:tcPr>
          <w:p w14:paraId="13FCFFC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0,0018</w:t>
            </w:r>
          </w:p>
        </w:tc>
        <w:tc>
          <w:tcPr>
            <w:tcW w:w="1023" w:type="dxa"/>
            <w:vAlign w:val="center"/>
          </w:tcPr>
          <w:p w14:paraId="6BEC5CA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0,0081</w:t>
            </w:r>
          </w:p>
        </w:tc>
        <w:tc>
          <w:tcPr>
            <w:tcW w:w="1329" w:type="dxa"/>
            <w:vAlign w:val="center"/>
          </w:tcPr>
          <w:p w14:paraId="65ABBF8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0,249</w:t>
            </w:r>
          </w:p>
        </w:tc>
        <w:tc>
          <w:tcPr>
            <w:tcW w:w="1286" w:type="dxa"/>
            <w:vAlign w:val="center"/>
          </w:tcPr>
          <w:p w14:paraId="08DF428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0,2589</w:t>
            </w:r>
          </w:p>
        </w:tc>
        <w:tc>
          <w:tcPr>
            <w:tcW w:w="1366" w:type="dxa"/>
            <w:vAlign w:val="center"/>
          </w:tcPr>
          <w:p w14:paraId="780846D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1,4611</w:t>
            </w:r>
          </w:p>
        </w:tc>
        <w:tc>
          <w:tcPr>
            <w:tcW w:w="1034" w:type="dxa"/>
            <w:vAlign w:val="center"/>
          </w:tcPr>
          <w:p w14:paraId="7093052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15,05</w:t>
            </w:r>
          </w:p>
        </w:tc>
      </w:tr>
      <w:tr w:rsidR="00CC1BC5" w:rsidRPr="0019233F" w14:paraId="6C21F9AC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75ECFD6C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1FC31D9C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1B53A970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7397F744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99" w:type="dxa"/>
            <w:vAlign w:val="center"/>
          </w:tcPr>
          <w:p w14:paraId="27F5D3C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1513" w:type="dxa"/>
            <w:vAlign w:val="center"/>
          </w:tcPr>
          <w:p w14:paraId="1CCA5EA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0,249</w:t>
            </w:r>
          </w:p>
        </w:tc>
        <w:tc>
          <w:tcPr>
            <w:tcW w:w="1055" w:type="dxa"/>
            <w:vAlign w:val="center"/>
          </w:tcPr>
          <w:p w14:paraId="1A9EBD1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0,2472</w:t>
            </w:r>
          </w:p>
        </w:tc>
        <w:tc>
          <w:tcPr>
            <w:tcW w:w="1321" w:type="dxa"/>
            <w:vAlign w:val="center"/>
          </w:tcPr>
          <w:p w14:paraId="56C99FB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0,0018</w:t>
            </w:r>
          </w:p>
        </w:tc>
        <w:tc>
          <w:tcPr>
            <w:tcW w:w="1023" w:type="dxa"/>
            <w:vAlign w:val="center"/>
          </w:tcPr>
          <w:p w14:paraId="1001AA7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0,0081</w:t>
            </w:r>
          </w:p>
        </w:tc>
        <w:tc>
          <w:tcPr>
            <w:tcW w:w="1329" w:type="dxa"/>
            <w:vAlign w:val="center"/>
          </w:tcPr>
          <w:p w14:paraId="2AF66A4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0,249</w:t>
            </w:r>
          </w:p>
        </w:tc>
        <w:tc>
          <w:tcPr>
            <w:tcW w:w="1286" w:type="dxa"/>
            <w:vAlign w:val="center"/>
          </w:tcPr>
          <w:p w14:paraId="4A58231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0,2589</w:t>
            </w:r>
          </w:p>
        </w:tc>
        <w:tc>
          <w:tcPr>
            <w:tcW w:w="1366" w:type="dxa"/>
            <w:vAlign w:val="center"/>
          </w:tcPr>
          <w:p w14:paraId="32465E5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1,4611</w:t>
            </w:r>
          </w:p>
        </w:tc>
        <w:tc>
          <w:tcPr>
            <w:tcW w:w="1034" w:type="dxa"/>
            <w:vAlign w:val="center"/>
          </w:tcPr>
          <w:p w14:paraId="509E835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15,05</w:t>
            </w:r>
          </w:p>
        </w:tc>
      </w:tr>
      <w:tr w:rsidR="00CC1BC5" w:rsidRPr="0019233F" w14:paraId="58D5B9BD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6E741D7D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779C34B9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3E9FA833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0E048446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99" w:type="dxa"/>
            <w:vAlign w:val="center"/>
          </w:tcPr>
          <w:p w14:paraId="5E53197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1513" w:type="dxa"/>
            <w:vAlign w:val="center"/>
          </w:tcPr>
          <w:p w14:paraId="3503DDB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0,249</w:t>
            </w:r>
          </w:p>
        </w:tc>
        <w:tc>
          <w:tcPr>
            <w:tcW w:w="1055" w:type="dxa"/>
            <w:vAlign w:val="center"/>
          </w:tcPr>
          <w:p w14:paraId="705E85C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0,2472</w:t>
            </w:r>
          </w:p>
        </w:tc>
        <w:tc>
          <w:tcPr>
            <w:tcW w:w="1321" w:type="dxa"/>
            <w:vAlign w:val="center"/>
          </w:tcPr>
          <w:p w14:paraId="753E451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0,0018</w:t>
            </w:r>
          </w:p>
        </w:tc>
        <w:tc>
          <w:tcPr>
            <w:tcW w:w="1023" w:type="dxa"/>
            <w:vAlign w:val="center"/>
          </w:tcPr>
          <w:p w14:paraId="70EE10B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0,0081</w:t>
            </w:r>
          </w:p>
        </w:tc>
        <w:tc>
          <w:tcPr>
            <w:tcW w:w="1329" w:type="dxa"/>
            <w:vAlign w:val="center"/>
          </w:tcPr>
          <w:p w14:paraId="7804630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0,249</w:t>
            </w:r>
          </w:p>
        </w:tc>
        <w:tc>
          <w:tcPr>
            <w:tcW w:w="1286" w:type="dxa"/>
            <w:vAlign w:val="center"/>
          </w:tcPr>
          <w:p w14:paraId="5B58951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0,2589</w:t>
            </w:r>
          </w:p>
        </w:tc>
        <w:tc>
          <w:tcPr>
            <w:tcW w:w="1366" w:type="dxa"/>
            <w:vAlign w:val="center"/>
          </w:tcPr>
          <w:p w14:paraId="705D0D3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1,4611</w:t>
            </w:r>
          </w:p>
        </w:tc>
        <w:tc>
          <w:tcPr>
            <w:tcW w:w="1034" w:type="dxa"/>
            <w:vAlign w:val="center"/>
          </w:tcPr>
          <w:p w14:paraId="3CD1D49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15,05</w:t>
            </w:r>
          </w:p>
        </w:tc>
      </w:tr>
      <w:tr w:rsidR="00CC1BC5" w:rsidRPr="0019233F" w14:paraId="7E373982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1A435E6E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258A627A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48F0A4DB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52F14AC9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99" w:type="dxa"/>
            <w:vAlign w:val="center"/>
          </w:tcPr>
          <w:p w14:paraId="0DCEEA1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1513" w:type="dxa"/>
            <w:vAlign w:val="center"/>
          </w:tcPr>
          <w:p w14:paraId="55F6815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0,249</w:t>
            </w:r>
          </w:p>
        </w:tc>
        <w:tc>
          <w:tcPr>
            <w:tcW w:w="1055" w:type="dxa"/>
            <w:vAlign w:val="center"/>
          </w:tcPr>
          <w:p w14:paraId="6CCCC76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0,2472</w:t>
            </w:r>
          </w:p>
        </w:tc>
        <w:tc>
          <w:tcPr>
            <w:tcW w:w="1321" w:type="dxa"/>
            <w:vAlign w:val="center"/>
          </w:tcPr>
          <w:p w14:paraId="070AFB1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0,0018</w:t>
            </w:r>
          </w:p>
        </w:tc>
        <w:tc>
          <w:tcPr>
            <w:tcW w:w="1023" w:type="dxa"/>
            <w:vAlign w:val="center"/>
          </w:tcPr>
          <w:p w14:paraId="4B4E484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0,0081</w:t>
            </w:r>
          </w:p>
        </w:tc>
        <w:tc>
          <w:tcPr>
            <w:tcW w:w="1329" w:type="dxa"/>
            <w:vAlign w:val="center"/>
          </w:tcPr>
          <w:p w14:paraId="1538108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0,249</w:t>
            </w:r>
          </w:p>
        </w:tc>
        <w:tc>
          <w:tcPr>
            <w:tcW w:w="1286" w:type="dxa"/>
            <w:vAlign w:val="center"/>
          </w:tcPr>
          <w:p w14:paraId="22DFF0F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0,2589</w:t>
            </w:r>
          </w:p>
        </w:tc>
        <w:tc>
          <w:tcPr>
            <w:tcW w:w="1366" w:type="dxa"/>
            <w:vAlign w:val="center"/>
          </w:tcPr>
          <w:p w14:paraId="042C750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1,4611</w:t>
            </w:r>
          </w:p>
        </w:tc>
        <w:tc>
          <w:tcPr>
            <w:tcW w:w="1034" w:type="dxa"/>
            <w:vAlign w:val="center"/>
          </w:tcPr>
          <w:p w14:paraId="3893191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15,05</w:t>
            </w:r>
          </w:p>
        </w:tc>
      </w:tr>
      <w:tr w:rsidR="00CC1BC5" w:rsidRPr="0019233F" w14:paraId="58BE774F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27A63779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2EAAF18D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6F018AD5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2937FAB3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99" w:type="dxa"/>
            <w:vAlign w:val="center"/>
          </w:tcPr>
          <w:p w14:paraId="63997F7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1513" w:type="dxa"/>
            <w:vAlign w:val="center"/>
          </w:tcPr>
          <w:p w14:paraId="12BBDB4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0,249</w:t>
            </w:r>
          </w:p>
        </w:tc>
        <w:tc>
          <w:tcPr>
            <w:tcW w:w="1055" w:type="dxa"/>
            <w:vAlign w:val="center"/>
          </w:tcPr>
          <w:p w14:paraId="4BD85E4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0,2472</w:t>
            </w:r>
          </w:p>
        </w:tc>
        <w:tc>
          <w:tcPr>
            <w:tcW w:w="1321" w:type="dxa"/>
            <w:vAlign w:val="center"/>
          </w:tcPr>
          <w:p w14:paraId="46A6A78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0,0018</w:t>
            </w:r>
          </w:p>
        </w:tc>
        <w:tc>
          <w:tcPr>
            <w:tcW w:w="1023" w:type="dxa"/>
            <w:vAlign w:val="center"/>
          </w:tcPr>
          <w:p w14:paraId="0276EEE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0,0081</w:t>
            </w:r>
          </w:p>
        </w:tc>
        <w:tc>
          <w:tcPr>
            <w:tcW w:w="1329" w:type="dxa"/>
            <w:vAlign w:val="center"/>
          </w:tcPr>
          <w:p w14:paraId="27B787C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0,249</w:t>
            </w:r>
          </w:p>
        </w:tc>
        <w:tc>
          <w:tcPr>
            <w:tcW w:w="1286" w:type="dxa"/>
            <w:vAlign w:val="center"/>
          </w:tcPr>
          <w:p w14:paraId="46E0CD2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0,2589</w:t>
            </w:r>
          </w:p>
        </w:tc>
        <w:tc>
          <w:tcPr>
            <w:tcW w:w="1366" w:type="dxa"/>
            <w:vAlign w:val="center"/>
          </w:tcPr>
          <w:p w14:paraId="392B960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1,4611</w:t>
            </w:r>
          </w:p>
        </w:tc>
        <w:tc>
          <w:tcPr>
            <w:tcW w:w="1034" w:type="dxa"/>
            <w:vAlign w:val="center"/>
          </w:tcPr>
          <w:p w14:paraId="582684B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15,05</w:t>
            </w:r>
          </w:p>
        </w:tc>
      </w:tr>
      <w:tr w:rsidR="00CC1BC5" w:rsidRPr="0019233F" w14:paraId="51BA01E4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1DF40431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35519442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15B17442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53C5B801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  <w:p w14:paraId="6330E8C2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499" w:type="dxa"/>
            <w:vAlign w:val="center"/>
          </w:tcPr>
          <w:p w14:paraId="665E57F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1513" w:type="dxa"/>
            <w:vAlign w:val="center"/>
          </w:tcPr>
          <w:p w14:paraId="4C621B8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0,249</w:t>
            </w:r>
          </w:p>
        </w:tc>
        <w:tc>
          <w:tcPr>
            <w:tcW w:w="1055" w:type="dxa"/>
            <w:vAlign w:val="center"/>
          </w:tcPr>
          <w:p w14:paraId="6AC7516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0,2472</w:t>
            </w:r>
          </w:p>
        </w:tc>
        <w:tc>
          <w:tcPr>
            <w:tcW w:w="1321" w:type="dxa"/>
            <w:vAlign w:val="center"/>
          </w:tcPr>
          <w:p w14:paraId="7B8BA9B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0,0018</w:t>
            </w:r>
          </w:p>
        </w:tc>
        <w:tc>
          <w:tcPr>
            <w:tcW w:w="1023" w:type="dxa"/>
            <w:vAlign w:val="center"/>
          </w:tcPr>
          <w:p w14:paraId="37FA0F7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0,0081</w:t>
            </w:r>
          </w:p>
        </w:tc>
        <w:tc>
          <w:tcPr>
            <w:tcW w:w="1329" w:type="dxa"/>
            <w:vAlign w:val="center"/>
          </w:tcPr>
          <w:p w14:paraId="0F30478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0,249</w:t>
            </w:r>
          </w:p>
        </w:tc>
        <w:tc>
          <w:tcPr>
            <w:tcW w:w="1286" w:type="dxa"/>
            <w:vAlign w:val="center"/>
          </w:tcPr>
          <w:p w14:paraId="4A351D8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0,2589</w:t>
            </w:r>
          </w:p>
        </w:tc>
        <w:tc>
          <w:tcPr>
            <w:tcW w:w="1366" w:type="dxa"/>
            <w:vAlign w:val="center"/>
          </w:tcPr>
          <w:p w14:paraId="72BB685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1,4611</w:t>
            </w:r>
          </w:p>
        </w:tc>
        <w:tc>
          <w:tcPr>
            <w:tcW w:w="1034" w:type="dxa"/>
            <w:vAlign w:val="center"/>
          </w:tcPr>
          <w:p w14:paraId="1A9E9B5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15,05</w:t>
            </w:r>
          </w:p>
        </w:tc>
      </w:tr>
      <w:tr w:rsidR="00CC1BC5" w:rsidRPr="0019233F" w14:paraId="7904446E" w14:textId="77777777" w:rsidTr="00892498">
        <w:trPr>
          <w:trHeight w:val="353"/>
        </w:trPr>
        <w:tc>
          <w:tcPr>
            <w:tcW w:w="481" w:type="dxa"/>
            <w:vAlign w:val="center"/>
          </w:tcPr>
          <w:p w14:paraId="67E764E3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0" w:type="dxa"/>
            <w:gridSpan w:val="12"/>
            <w:vAlign w:val="center"/>
          </w:tcPr>
          <w:p w14:paraId="3316493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C1BC5" w:rsidRPr="0019233F" w14:paraId="627EABC5" w14:textId="77777777" w:rsidTr="00892498">
        <w:trPr>
          <w:trHeight w:val="353"/>
        </w:trPr>
        <w:tc>
          <w:tcPr>
            <w:tcW w:w="481" w:type="dxa"/>
            <w:vMerge w:val="restart"/>
            <w:vAlign w:val="center"/>
          </w:tcPr>
          <w:p w14:paraId="33C234A9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12" w:type="dxa"/>
            <w:vMerge w:val="restart"/>
            <w:vAlign w:val="center"/>
          </w:tcPr>
          <w:p w14:paraId="3C6B053F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  <w:lang w:eastAsia="ru-RU"/>
              </w:rPr>
              <w:t>МУП «Тепловые сети Тбилисского района»</w:t>
            </w:r>
          </w:p>
        </w:tc>
        <w:tc>
          <w:tcPr>
            <w:tcW w:w="1417" w:type="dxa"/>
            <w:vMerge w:val="restart"/>
            <w:vAlign w:val="center"/>
          </w:tcPr>
          <w:p w14:paraId="70B51129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9233F">
              <w:rPr>
                <w:rFonts w:cs="Times New Roman"/>
                <w:sz w:val="20"/>
                <w:szCs w:val="20"/>
              </w:rPr>
              <w:t>Котельная "СОШ №5"</w:t>
            </w:r>
          </w:p>
        </w:tc>
        <w:tc>
          <w:tcPr>
            <w:tcW w:w="765" w:type="dxa"/>
            <w:vAlign w:val="center"/>
          </w:tcPr>
          <w:p w14:paraId="6D60327A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99" w:type="dxa"/>
            <w:vAlign w:val="center"/>
          </w:tcPr>
          <w:p w14:paraId="1E7D516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0,35</w:t>
            </w:r>
          </w:p>
        </w:tc>
        <w:tc>
          <w:tcPr>
            <w:tcW w:w="1513" w:type="dxa"/>
            <w:vAlign w:val="center"/>
          </w:tcPr>
          <w:p w14:paraId="48A8C99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0,256</w:t>
            </w:r>
          </w:p>
        </w:tc>
        <w:tc>
          <w:tcPr>
            <w:tcW w:w="1055" w:type="dxa"/>
            <w:vAlign w:val="center"/>
          </w:tcPr>
          <w:p w14:paraId="0E4A724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0,2539</w:t>
            </w:r>
          </w:p>
        </w:tc>
        <w:tc>
          <w:tcPr>
            <w:tcW w:w="1321" w:type="dxa"/>
            <w:vAlign w:val="center"/>
          </w:tcPr>
          <w:p w14:paraId="590F187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0,0021</w:t>
            </w:r>
          </w:p>
        </w:tc>
        <w:tc>
          <w:tcPr>
            <w:tcW w:w="1023" w:type="dxa"/>
            <w:vAlign w:val="center"/>
          </w:tcPr>
          <w:p w14:paraId="332B2F3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0,0053</w:t>
            </w:r>
          </w:p>
        </w:tc>
        <w:tc>
          <w:tcPr>
            <w:tcW w:w="1329" w:type="dxa"/>
            <w:vAlign w:val="center"/>
          </w:tcPr>
          <w:p w14:paraId="1ABEB5C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0,256</w:t>
            </w:r>
          </w:p>
        </w:tc>
        <w:tc>
          <w:tcPr>
            <w:tcW w:w="1286" w:type="dxa"/>
            <w:vAlign w:val="center"/>
          </w:tcPr>
          <w:p w14:paraId="215095F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0,2634</w:t>
            </w:r>
          </w:p>
        </w:tc>
        <w:tc>
          <w:tcPr>
            <w:tcW w:w="1366" w:type="dxa"/>
            <w:vAlign w:val="center"/>
          </w:tcPr>
          <w:p w14:paraId="2B961C8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0,0866</w:t>
            </w:r>
          </w:p>
        </w:tc>
        <w:tc>
          <w:tcPr>
            <w:tcW w:w="1034" w:type="dxa"/>
            <w:vAlign w:val="center"/>
          </w:tcPr>
          <w:p w14:paraId="38D1C4F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75,27</w:t>
            </w:r>
          </w:p>
        </w:tc>
      </w:tr>
      <w:tr w:rsidR="00CC1BC5" w:rsidRPr="0019233F" w14:paraId="2F7005A3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3090958F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35C6657E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73064BF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3695C24A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99" w:type="dxa"/>
            <w:vAlign w:val="center"/>
          </w:tcPr>
          <w:p w14:paraId="2A4B4EA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0,35</w:t>
            </w:r>
          </w:p>
        </w:tc>
        <w:tc>
          <w:tcPr>
            <w:tcW w:w="1513" w:type="dxa"/>
            <w:vAlign w:val="center"/>
          </w:tcPr>
          <w:p w14:paraId="26141D6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0,256</w:t>
            </w:r>
          </w:p>
        </w:tc>
        <w:tc>
          <w:tcPr>
            <w:tcW w:w="1055" w:type="dxa"/>
            <w:vAlign w:val="center"/>
          </w:tcPr>
          <w:p w14:paraId="6CB7D02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0,2539</w:t>
            </w:r>
          </w:p>
        </w:tc>
        <w:tc>
          <w:tcPr>
            <w:tcW w:w="1321" w:type="dxa"/>
            <w:vAlign w:val="center"/>
          </w:tcPr>
          <w:p w14:paraId="62B85D2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0,0021</w:t>
            </w:r>
          </w:p>
        </w:tc>
        <w:tc>
          <w:tcPr>
            <w:tcW w:w="1023" w:type="dxa"/>
            <w:vAlign w:val="center"/>
          </w:tcPr>
          <w:p w14:paraId="55DB636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0,0053</w:t>
            </w:r>
          </w:p>
        </w:tc>
        <w:tc>
          <w:tcPr>
            <w:tcW w:w="1329" w:type="dxa"/>
            <w:vAlign w:val="center"/>
          </w:tcPr>
          <w:p w14:paraId="5C827C3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0,256</w:t>
            </w:r>
          </w:p>
        </w:tc>
        <w:tc>
          <w:tcPr>
            <w:tcW w:w="1286" w:type="dxa"/>
            <w:vAlign w:val="center"/>
          </w:tcPr>
          <w:p w14:paraId="14E4B44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0,2634</w:t>
            </w:r>
          </w:p>
        </w:tc>
        <w:tc>
          <w:tcPr>
            <w:tcW w:w="1366" w:type="dxa"/>
            <w:vAlign w:val="center"/>
          </w:tcPr>
          <w:p w14:paraId="24E5079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0,0866</w:t>
            </w:r>
          </w:p>
        </w:tc>
        <w:tc>
          <w:tcPr>
            <w:tcW w:w="1034" w:type="dxa"/>
            <w:vAlign w:val="center"/>
          </w:tcPr>
          <w:p w14:paraId="016233F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75,27</w:t>
            </w:r>
          </w:p>
        </w:tc>
      </w:tr>
      <w:tr w:rsidR="00CC1BC5" w:rsidRPr="0019233F" w14:paraId="4C729A8C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77950A91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2BC3458A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D4F8DBB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6FFD2D86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99" w:type="dxa"/>
            <w:vAlign w:val="center"/>
          </w:tcPr>
          <w:p w14:paraId="5EC871C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0,35</w:t>
            </w:r>
          </w:p>
        </w:tc>
        <w:tc>
          <w:tcPr>
            <w:tcW w:w="1513" w:type="dxa"/>
            <w:vAlign w:val="center"/>
          </w:tcPr>
          <w:p w14:paraId="4AC1C22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0,256</w:t>
            </w:r>
          </w:p>
        </w:tc>
        <w:tc>
          <w:tcPr>
            <w:tcW w:w="1055" w:type="dxa"/>
            <w:vAlign w:val="center"/>
          </w:tcPr>
          <w:p w14:paraId="06410F8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0,2539</w:t>
            </w:r>
          </w:p>
        </w:tc>
        <w:tc>
          <w:tcPr>
            <w:tcW w:w="1321" w:type="dxa"/>
            <w:vAlign w:val="center"/>
          </w:tcPr>
          <w:p w14:paraId="08FCA57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0,0021</w:t>
            </w:r>
          </w:p>
        </w:tc>
        <w:tc>
          <w:tcPr>
            <w:tcW w:w="1023" w:type="dxa"/>
            <w:vAlign w:val="center"/>
          </w:tcPr>
          <w:p w14:paraId="5F64019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0,0053</w:t>
            </w:r>
          </w:p>
        </w:tc>
        <w:tc>
          <w:tcPr>
            <w:tcW w:w="1329" w:type="dxa"/>
            <w:vAlign w:val="center"/>
          </w:tcPr>
          <w:p w14:paraId="1A9E15B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0,256</w:t>
            </w:r>
          </w:p>
        </w:tc>
        <w:tc>
          <w:tcPr>
            <w:tcW w:w="1286" w:type="dxa"/>
            <w:vAlign w:val="center"/>
          </w:tcPr>
          <w:p w14:paraId="3DB4AE4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0,2634</w:t>
            </w:r>
          </w:p>
        </w:tc>
        <w:tc>
          <w:tcPr>
            <w:tcW w:w="1366" w:type="dxa"/>
            <w:vAlign w:val="center"/>
          </w:tcPr>
          <w:p w14:paraId="578DCF1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0,0866</w:t>
            </w:r>
          </w:p>
        </w:tc>
        <w:tc>
          <w:tcPr>
            <w:tcW w:w="1034" w:type="dxa"/>
            <w:vAlign w:val="center"/>
          </w:tcPr>
          <w:p w14:paraId="764EE9F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75,27</w:t>
            </w:r>
          </w:p>
        </w:tc>
      </w:tr>
      <w:tr w:rsidR="00CC1BC5" w:rsidRPr="0019233F" w14:paraId="06F5E8A7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639FC366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03181865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E6C833A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33F32C2E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99" w:type="dxa"/>
            <w:vAlign w:val="center"/>
          </w:tcPr>
          <w:p w14:paraId="12F29E9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0,35</w:t>
            </w:r>
          </w:p>
        </w:tc>
        <w:tc>
          <w:tcPr>
            <w:tcW w:w="1513" w:type="dxa"/>
            <w:vAlign w:val="center"/>
          </w:tcPr>
          <w:p w14:paraId="00BB552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0,256</w:t>
            </w:r>
          </w:p>
        </w:tc>
        <w:tc>
          <w:tcPr>
            <w:tcW w:w="1055" w:type="dxa"/>
            <w:vAlign w:val="center"/>
          </w:tcPr>
          <w:p w14:paraId="2DBDD55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0,2539</w:t>
            </w:r>
          </w:p>
        </w:tc>
        <w:tc>
          <w:tcPr>
            <w:tcW w:w="1321" w:type="dxa"/>
            <w:vAlign w:val="center"/>
          </w:tcPr>
          <w:p w14:paraId="66AF2CB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0,0021</w:t>
            </w:r>
          </w:p>
        </w:tc>
        <w:tc>
          <w:tcPr>
            <w:tcW w:w="1023" w:type="dxa"/>
            <w:vAlign w:val="center"/>
          </w:tcPr>
          <w:p w14:paraId="695395A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0,0053</w:t>
            </w:r>
          </w:p>
        </w:tc>
        <w:tc>
          <w:tcPr>
            <w:tcW w:w="1329" w:type="dxa"/>
            <w:vAlign w:val="center"/>
          </w:tcPr>
          <w:p w14:paraId="46A1F58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0,256</w:t>
            </w:r>
          </w:p>
        </w:tc>
        <w:tc>
          <w:tcPr>
            <w:tcW w:w="1286" w:type="dxa"/>
            <w:vAlign w:val="center"/>
          </w:tcPr>
          <w:p w14:paraId="4E55E4A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0,2634</w:t>
            </w:r>
          </w:p>
        </w:tc>
        <w:tc>
          <w:tcPr>
            <w:tcW w:w="1366" w:type="dxa"/>
            <w:vAlign w:val="center"/>
          </w:tcPr>
          <w:p w14:paraId="5032EBD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0,0866</w:t>
            </w:r>
          </w:p>
        </w:tc>
        <w:tc>
          <w:tcPr>
            <w:tcW w:w="1034" w:type="dxa"/>
            <w:vAlign w:val="center"/>
          </w:tcPr>
          <w:p w14:paraId="4C8E378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75,27</w:t>
            </w:r>
          </w:p>
        </w:tc>
      </w:tr>
      <w:tr w:rsidR="00CC1BC5" w:rsidRPr="0019233F" w14:paraId="289E34C4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22EB0CA3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2E508502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20B759E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6CAC0AB5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99" w:type="dxa"/>
            <w:vAlign w:val="center"/>
          </w:tcPr>
          <w:p w14:paraId="1F23B99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0,35</w:t>
            </w:r>
          </w:p>
        </w:tc>
        <w:tc>
          <w:tcPr>
            <w:tcW w:w="1513" w:type="dxa"/>
            <w:vAlign w:val="center"/>
          </w:tcPr>
          <w:p w14:paraId="3892B43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0,256</w:t>
            </w:r>
          </w:p>
        </w:tc>
        <w:tc>
          <w:tcPr>
            <w:tcW w:w="1055" w:type="dxa"/>
            <w:vAlign w:val="center"/>
          </w:tcPr>
          <w:p w14:paraId="6F19435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0,2539</w:t>
            </w:r>
          </w:p>
        </w:tc>
        <w:tc>
          <w:tcPr>
            <w:tcW w:w="1321" w:type="dxa"/>
            <w:vAlign w:val="center"/>
          </w:tcPr>
          <w:p w14:paraId="3739C09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0,0021</w:t>
            </w:r>
          </w:p>
        </w:tc>
        <w:tc>
          <w:tcPr>
            <w:tcW w:w="1023" w:type="dxa"/>
            <w:vAlign w:val="center"/>
          </w:tcPr>
          <w:p w14:paraId="3D9D51A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0,0053</w:t>
            </w:r>
          </w:p>
        </w:tc>
        <w:tc>
          <w:tcPr>
            <w:tcW w:w="1329" w:type="dxa"/>
            <w:vAlign w:val="center"/>
          </w:tcPr>
          <w:p w14:paraId="5752E28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0,256</w:t>
            </w:r>
          </w:p>
        </w:tc>
        <w:tc>
          <w:tcPr>
            <w:tcW w:w="1286" w:type="dxa"/>
            <w:vAlign w:val="center"/>
          </w:tcPr>
          <w:p w14:paraId="21C9A4A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0,2634</w:t>
            </w:r>
          </w:p>
        </w:tc>
        <w:tc>
          <w:tcPr>
            <w:tcW w:w="1366" w:type="dxa"/>
            <w:vAlign w:val="center"/>
          </w:tcPr>
          <w:p w14:paraId="4FBF1A7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0,0866</w:t>
            </w:r>
          </w:p>
        </w:tc>
        <w:tc>
          <w:tcPr>
            <w:tcW w:w="1034" w:type="dxa"/>
            <w:vAlign w:val="center"/>
          </w:tcPr>
          <w:p w14:paraId="7167727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75,27</w:t>
            </w:r>
          </w:p>
        </w:tc>
      </w:tr>
      <w:tr w:rsidR="00CC1BC5" w:rsidRPr="0019233F" w14:paraId="0D277300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585B0344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36992D28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D662F20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442A9F10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  <w:p w14:paraId="32250ABF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499" w:type="dxa"/>
            <w:vAlign w:val="center"/>
          </w:tcPr>
          <w:p w14:paraId="521A045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0,35</w:t>
            </w:r>
          </w:p>
        </w:tc>
        <w:tc>
          <w:tcPr>
            <w:tcW w:w="1513" w:type="dxa"/>
            <w:vAlign w:val="center"/>
          </w:tcPr>
          <w:p w14:paraId="4B26993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0,256</w:t>
            </w:r>
          </w:p>
        </w:tc>
        <w:tc>
          <w:tcPr>
            <w:tcW w:w="1055" w:type="dxa"/>
            <w:vAlign w:val="center"/>
          </w:tcPr>
          <w:p w14:paraId="22CF96C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0,2539</w:t>
            </w:r>
          </w:p>
        </w:tc>
        <w:tc>
          <w:tcPr>
            <w:tcW w:w="1321" w:type="dxa"/>
            <w:vAlign w:val="center"/>
          </w:tcPr>
          <w:p w14:paraId="10D785E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0,0021</w:t>
            </w:r>
          </w:p>
        </w:tc>
        <w:tc>
          <w:tcPr>
            <w:tcW w:w="1023" w:type="dxa"/>
            <w:vAlign w:val="center"/>
          </w:tcPr>
          <w:p w14:paraId="3738478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0,0053</w:t>
            </w:r>
          </w:p>
        </w:tc>
        <w:tc>
          <w:tcPr>
            <w:tcW w:w="1329" w:type="dxa"/>
            <w:vAlign w:val="center"/>
          </w:tcPr>
          <w:p w14:paraId="051C0B3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0,256</w:t>
            </w:r>
          </w:p>
        </w:tc>
        <w:tc>
          <w:tcPr>
            <w:tcW w:w="1286" w:type="dxa"/>
            <w:vAlign w:val="center"/>
          </w:tcPr>
          <w:p w14:paraId="1FE7E1C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0,2634</w:t>
            </w:r>
          </w:p>
        </w:tc>
        <w:tc>
          <w:tcPr>
            <w:tcW w:w="1366" w:type="dxa"/>
            <w:vAlign w:val="center"/>
          </w:tcPr>
          <w:p w14:paraId="1DCE499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0,0866</w:t>
            </w:r>
          </w:p>
        </w:tc>
        <w:tc>
          <w:tcPr>
            <w:tcW w:w="1034" w:type="dxa"/>
            <w:vAlign w:val="center"/>
          </w:tcPr>
          <w:p w14:paraId="0DEB0B9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75,27</w:t>
            </w:r>
          </w:p>
        </w:tc>
      </w:tr>
      <w:tr w:rsidR="00CC1BC5" w:rsidRPr="0019233F" w14:paraId="319E452E" w14:textId="77777777" w:rsidTr="00892498">
        <w:trPr>
          <w:trHeight w:val="353"/>
        </w:trPr>
        <w:tc>
          <w:tcPr>
            <w:tcW w:w="481" w:type="dxa"/>
            <w:vAlign w:val="center"/>
          </w:tcPr>
          <w:p w14:paraId="3D7378C1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0" w:type="dxa"/>
            <w:gridSpan w:val="12"/>
            <w:vAlign w:val="center"/>
          </w:tcPr>
          <w:p w14:paraId="11EC4EF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C1BC5" w:rsidRPr="0019233F" w14:paraId="3E6212F8" w14:textId="77777777" w:rsidTr="00892498">
        <w:trPr>
          <w:trHeight w:val="353"/>
        </w:trPr>
        <w:tc>
          <w:tcPr>
            <w:tcW w:w="481" w:type="dxa"/>
            <w:vMerge w:val="restart"/>
            <w:vAlign w:val="center"/>
          </w:tcPr>
          <w:p w14:paraId="1FD0BB52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12" w:type="dxa"/>
            <w:vMerge w:val="restart"/>
            <w:vAlign w:val="center"/>
          </w:tcPr>
          <w:p w14:paraId="25AF08D0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  <w:lang w:eastAsia="ru-RU"/>
              </w:rPr>
              <w:t>МУП «Тепловые сети Тбилисского района»</w:t>
            </w:r>
          </w:p>
        </w:tc>
        <w:tc>
          <w:tcPr>
            <w:tcW w:w="1417" w:type="dxa"/>
            <w:vMerge w:val="restart"/>
            <w:vAlign w:val="center"/>
          </w:tcPr>
          <w:p w14:paraId="46F1ED1A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9233F">
              <w:rPr>
                <w:rFonts w:cs="Times New Roman"/>
                <w:sz w:val="20"/>
                <w:szCs w:val="20"/>
              </w:rPr>
              <w:t>Котельная "Наше счастье"</w:t>
            </w:r>
          </w:p>
        </w:tc>
        <w:tc>
          <w:tcPr>
            <w:tcW w:w="765" w:type="dxa"/>
            <w:vAlign w:val="center"/>
          </w:tcPr>
          <w:p w14:paraId="4A21DA9B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99" w:type="dxa"/>
            <w:vAlign w:val="center"/>
          </w:tcPr>
          <w:p w14:paraId="0FCC562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</w:t>
            </w:r>
          </w:p>
        </w:tc>
        <w:tc>
          <w:tcPr>
            <w:tcW w:w="1513" w:type="dxa"/>
            <w:vAlign w:val="center"/>
          </w:tcPr>
          <w:p w14:paraId="2D1315C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0,082</w:t>
            </w:r>
          </w:p>
        </w:tc>
        <w:tc>
          <w:tcPr>
            <w:tcW w:w="1055" w:type="dxa"/>
            <w:vAlign w:val="center"/>
          </w:tcPr>
          <w:p w14:paraId="5038335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0,0814</w:t>
            </w:r>
          </w:p>
        </w:tc>
        <w:tc>
          <w:tcPr>
            <w:tcW w:w="1321" w:type="dxa"/>
            <w:vAlign w:val="center"/>
          </w:tcPr>
          <w:p w14:paraId="171555B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0,0006</w:t>
            </w:r>
          </w:p>
        </w:tc>
        <w:tc>
          <w:tcPr>
            <w:tcW w:w="1023" w:type="dxa"/>
            <w:vAlign w:val="center"/>
          </w:tcPr>
          <w:p w14:paraId="2886E6B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0,0016</w:t>
            </w:r>
          </w:p>
        </w:tc>
        <w:tc>
          <w:tcPr>
            <w:tcW w:w="1329" w:type="dxa"/>
            <w:vAlign w:val="center"/>
          </w:tcPr>
          <w:p w14:paraId="5A4CBC2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0,082</w:t>
            </w:r>
          </w:p>
        </w:tc>
        <w:tc>
          <w:tcPr>
            <w:tcW w:w="1286" w:type="dxa"/>
            <w:vAlign w:val="center"/>
          </w:tcPr>
          <w:p w14:paraId="4CDB630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0,0842</w:t>
            </w:r>
          </w:p>
        </w:tc>
        <w:tc>
          <w:tcPr>
            <w:tcW w:w="1366" w:type="dxa"/>
            <w:vAlign w:val="center"/>
          </w:tcPr>
          <w:p w14:paraId="1772361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0,1358</w:t>
            </w:r>
          </w:p>
        </w:tc>
        <w:tc>
          <w:tcPr>
            <w:tcW w:w="1034" w:type="dxa"/>
            <w:vAlign w:val="center"/>
          </w:tcPr>
          <w:p w14:paraId="13910B1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38,29</w:t>
            </w:r>
          </w:p>
        </w:tc>
      </w:tr>
      <w:tr w:rsidR="00CC1BC5" w:rsidRPr="0019233F" w14:paraId="6FEE136F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537E89BC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3876E2BD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3E546A6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4DD42DEA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99" w:type="dxa"/>
            <w:vAlign w:val="center"/>
          </w:tcPr>
          <w:p w14:paraId="5FF23B2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</w:t>
            </w:r>
          </w:p>
        </w:tc>
        <w:tc>
          <w:tcPr>
            <w:tcW w:w="1513" w:type="dxa"/>
            <w:vAlign w:val="center"/>
          </w:tcPr>
          <w:p w14:paraId="6AD43C8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0,082</w:t>
            </w:r>
          </w:p>
        </w:tc>
        <w:tc>
          <w:tcPr>
            <w:tcW w:w="1055" w:type="dxa"/>
            <w:vAlign w:val="center"/>
          </w:tcPr>
          <w:p w14:paraId="6B220BE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0,0814</w:t>
            </w:r>
          </w:p>
        </w:tc>
        <w:tc>
          <w:tcPr>
            <w:tcW w:w="1321" w:type="dxa"/>
            <w:vAlign w:val="center"/>
          </w:tcPr>
          <w:p w14:paraId="1430BF6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0,0006</w:t>
            </w:r>
          </w:p>
        </w:tc>
        <w:tc>
          <w:tcPr>
            <w:tcW w:w="1023" w:type="dxa"/>
            <w:vAlign w:val="center"/>
          </w:tcPr>
          <w:p w14:paraId="2D2B4B0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0,0016</w:t>
            </w:r>
          </w:p>
        </w:tc>
        <w:tc>
          <w:tcPr>
            <w:tcW w:w="1329" w:type="dxa"/>
            <w:vAlign w:val="center"/>
          </w:tcPr>
          <w:p w14:paraId="70E9198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0,082</w:t>
            </w:r>
          </w:p>
        </w:tc>
        <w:tc>
          <w:tcPr>
            <w:tcW w:w="1286" w:type="dxa"/>
            <w:vAlign w:val="center"/>
          </w:tcPr>
          <w:p w14:paraId="3984A09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0,0842</w:t>
            </w:r>
          </w:p>
        </w:tc>
        <w:tc>
          <w:tcPr>
            <w:tcW w:w="1366" w:type="dxa"/>
            <w:vAlign w:val="center"/>
          </w:tcPr>
          <w:p w14:paraId="301281C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0,1358</w:t>
            </w:r>
          </w:p>
        </w:tc>
        <w:tc>
          <w:tcPr>
            <w:tcW w:w="1034" w:type="dxa"/>
            <w:vAlign w:val="center"/>
          </w:tcPr>
          <w:p w14:paraId="5109617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38,29</w:t>
            </w:r>
          </w:p>
        </w:tc>
      </w:tr>
      <w:tr w:rsidR="00CC1BC5" w:rsidRPr="0019233F" w14:paraId="1DC3E4D6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1B6C8269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2CD3BE01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22CE742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1FB09FFA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99" w:type="dxa"/>
            <w:vAlign w:val="center"/>
          </w:tcPr>
          <w:p w14:paraId="55F5FAD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</w:t>
            </w:r>
          </w:p>
        </w:tc>
        <w:tc>
          <w:tcPr>
            <w:tcW w:w="1513" w:type="dxa"/>
            <w:vAlign w:val="center"/>
          </w:tcPr>
          <w:p w14:paraId="58A596D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0,082</w:t>
            </w:r>
          </w:p>
        </w:tc>
        <w:tc>
          <w:tcPr>
            <w:tcW w:w="1055" w:type="dxa"/>
            <w:vAlign w:val="center"/>
          </w:tcPr>
          <w:p w14:paraId="6399D7C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0,0814</w:t>
            </w:r>
          </w:p>
        </w:tc>
        <w:tc>
          <w:tcPr>
            <w:tcW w:w="1321" w:type="dxa"/>
            <w:vAlign w:val="center"/>
          </w:tcPr>
          <w:p w14:paraId="1FF6F2C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0,0006</w:t>
            </w:r>
          </w:p>
        </w:tc>
        <w:tc>
          <w:tcPr>
            <w:tcW w:w="1023" w:type="dxa"/>
            <w:vAlign w:val="center"/>
          </w:tcPr>
          <w:p w14:paraId="5FCCE38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0,0016</w:t>
            </w:r>
          </w:p>
        </w:tc>
        <w:tc>
          <w:tcPr>
            <w:tcW w:w="1329" w:type="dxa"/>
            <w:vAlign w:val="center"/>
          </w:tcPr>
          <w:p w14:paraId="5241C26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0,082</w:t>
            </w:r>
          </w:p>
        </w:tc>
        <w:tc>
          <w:tcPr>
            <w:tcW w:w="1286" w:type="dxa"/>
            <w:vAlign w:val="center"/>
          </w:tcPr>
          <w:p w14:paraId="3FCCD0A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0,0842</w:t>
            </w:r>
          </w:p>
        </w:tc>
        <w:tc>
          <w:tcPr>
            <w:tcW w:w="1366" w:type="dxa"/>
            <w:vAlign w:val="center"/>
          </w:tcPr>
          <w:p w14:paraId="2F6C5BB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0,1358</w:t>
            </w:r>
          </w:p>
        </w:tc>
        <w:tc>
          <w:tcPr>
            <w:tcW w:w="1034" w:type="dxa"/>
            <w:vAlign w:val="center"/>
          </w:tcPr>
          <w:p w14:paraId="6B079AA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38,29</w:t>
            </w:r>
          </w:p>
        </w:tc>
      </w:tr>
      <w:tr w:rsidR="00CC1BC5" w:rsidRPr="0019233F" w14:paraId="7B282E7C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7F2EB131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3D50A1A2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9558F01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425BFA52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99" w:type="dxa"/>
            <w:vAlign w:val="center"/>
          </w:tcPr>
          <w:p w14:paraId="5D9EF74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</w:t>
            </w:r>
          </w:p>
        </w:tc>
        <w:tc>
          <w:tcPr>
            <w:tcW w:w="1513" w:type="dxa"/>
            <w:vAlign w:val="center"/>
          </w:tcPr>
          <w:p w14:paraId="3681305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0,082</w:t>
            </w:r>
          </w:p>
        </w:tc>
        <w:tc>
          <w:tcPr>
            <w:tcW w:w="1055" w:type="dxa"/>
            <w:vAlign w:val="center"/>
          </w:tcPr>
          <w:p w14:paraId="15275EE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0,0814</w:t>
            </w:r>
          </w:p>
        </w:tc>
        <w:tc>
          <w:tcPr>
            <w:tcW w:w="1321" w:type="dxa"/>
            <w:vAlign w:val="center"/>
          </w:tcPr>
          <w:p w14:paraId="226FB43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0,0006</w:t>
            </w:r>
          </w:p>
        </w:tc>
        <w:tc>
          <w:tcPr>
            <w:tcW w:w="1023" w:type="dxa"/>
            <w:vAlign w:val="center"/>
          </w:tcPr>
          <w:p w14:paraId="3261204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0,0016</w:t>
            </w:r>
          </w:p>
        </w:tc>
        <w:tc>
          <w:tcPr>
            <w:tcW w:w="1329" w:type="dxa"/>
            <w:vAlign w:val="center"/>
          </w:tcPr>
          <w:p w14:paraId="531F56F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0,082</w:t>
            </w:r>
          </w:p>
        </w:tc>
        <w:tc>
          <w:tcPr>
            <w:tcW w:w="1286" w:type="dxa"/>
            <w:vAlign w:val="center"/>
          </w:tcPr>
          <w:p w14:paraId="7459585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0,0842</w:t>
            </w:r>
          </w:p>
        </w:tc>
        <w:tc>
          <w:tcPr>
            <w:tcW w:w="1366" w:type="dxa"/>
            <w:vAlign w:val="center"/>
          </w:tcPr>
          <w:p w14:paraId="229FDEE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0,1358</w:t>
            </w:r>
          </w:p>
        </w:tc>
        <w:tc>
          <w:tcPr>
            <w:tcW w:w="1034" w:type="dxa"/>
            <w:vAlign w:val="center"/>
          </w:tcPr>
          <w:p w14:paraId="6A37D66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38,29</w:t>
            </w:r>
          </w:p>
        </w:tc>
      </w:tr>
      <w:tr w:rsidR="00CC1BC5" w:rsidRPr="0019233F" w14:paraId="102341DD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4F8C56CA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55EA5414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9A87529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6EA35CF7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99" w:type="dxa"/>
            <w:vAlign w:val="center"/>
          </w:tcPr>
          <w:p w14:paraId="0C325CF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</w:t>
            </w:r>
          </w:p>
        </w:tc>
        <w:tc>
          <w:tcPr>
            <w:tcW w:w="1513" w:type="dxa"/>
            <w:vAlign w:val="center"/>
          </w:tcPr>
          <w:p w14:paraId="0325B65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0,082</w:t>
            </w:r>
          </w:p>
        </w:tc>
        <w:tc>
          <w:tcPr>
            <w:tcW w:w="1055" w:type="dxa"/>
            <w:vAlign w:val="center"/>
          </w:tcPr>
          <w:p w14:paraId="58D1FBE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0,0814</w:t>
            </w:r>
          </w:p>
        </w:tc>
        <w:tc>
          <w:tcPr>
            <w:tcW w:w="1321" w:type="dxa"/>
            <w:vAlign w:val="center"/>
          </w:tcPr>
          <w:p w14:paraId="0ABAB3C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0,0006</w:t>
            </w:r>
          </w:p>
        </w:tc>
        <w:tc>
          <w:tcPr>
            <w:tcW w:w="1023" w:type="dxa"/>
            <w:vAlign w:val="center"/>
          </w:tcPr>
          <w:p w14:paraId="378EB8D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0,0016</w:t>
            </w:r>
          </w:p>
        </w:tc>
        <w:tc>
          <w:tcPr>
            <w:tcW w:w="1329" w:type="dxa"/>
            <w:vAlign w:val="center"/>
          </w:tcPr>
          <w:p w14:paraId="795720F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0,082</w:t>
            </w:r>
          </w:p>
        </w:tc>
        <w:tc>
          <w:tcPr>
            <w:tcW w:w="1286" w:type="dxa"/>
            <w:vAlign w:val="center"/>
          </w:tcPr>
          <w:p w14:paraId="1E98C1C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0,0842</w:t>
            </w:r>
          </w:p>
        </w:tc>
        <w:tc>
          <w:tcPr>
            <w:tcW w:w="1366" w:type="dxa"/>
            <w:vAlign w:val="center"/>
          </w:tcPr>
          <w:p w14:paraId="654DE61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0,1358</w:t>
            </w:r>
          </w:p>
        </w:tc>
        <w:tc>
          <w:tcPr>
            <w:tcW w:w="1034" w:type="dxa"/>
            <w:vAlign w:val="center"/>
          </w:tcPr>
          <w:p w14:paraId="788136E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38,29</w:t>
            </w:r>
          </w:p>
        </w:tc>
      </w:tr>
      <w:tr w:rsidR="00CC1BC5" w:rsidRPr="0019233F" w14:paraId="1B37B512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33A272F5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7A20F944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E07A4DB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664C48D6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  <w:p w14:paraId="17932D6F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499" w:type="dxa"/>
            <w:vAlign w:val="center"/>
          </w:tcPr>
          <w:p w14:paraId="0442C03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</w:t>
            </w:r>
          </w:p>
        </w:tc>
        <w:tc>
          <w:tcPr>
            <w:tcW w:w="1513" w:type="dxa"/>
            <w:vAlign w:val="center"/>
          </w:tcPr>
          <w:p w14:paraId="0FD3A22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0,082</w:t>
            </w:r>
          </w:p>
        </w:tc>
        <w:tc>
          <w:tcPr>
            <w:tcW w:w="1055" w:type="dxa"/>
            <w:vAlign w:val="center"/>
          </w:tcPr>
          <w:p w14:paraId="45001B7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0,0814</w:t>
            </w:r>
          </w:p>
        </w:tc>
        <w:tc>
          <w:tcPr>
            <w:tcW w:w="1321" w:type="dxa"/>
            <w:vAlign w:val="center"/>
          </w:tcPr>
          <w:p w14:paraId="302A7CA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0,0006</w:t>
            </w:r>
          </w:p>
        </w:tc>
        <w:tc>
          <w:tcPr>
            <w:tcW w:w="1023" w:type="dxa"/>
            <w:vAlign w:val="center"/>
          </w:tcPr>
          <w:p w14:paraId="68FCACA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0,0016</w:t>
            </w:r>
          </w:p>
        </w:tc>
        <w:tc>
          <w:tcPr>
            <w:tcW w:w="1329" w:type="dxa"/>
            <w:vAlign w:val="center"/>
          </w:tcPr>
          <w:p w14:paraId="4078F71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0,082</w:t>
            </w:r>
          </w:p>
        </w:tc>
        <w:tc>
          <w:tcPr>
            <w:tcW w:w="1286" w:type="dxa"/>
            <w:vAlign w:val="center"/>
          </w:tcPr>
          <w:p w14:paraId="7BABCE1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0,0842</w:t>
            </w:r>
          </w:p>
        </w:tc>
        <w:tc>
          <w:tcPr>
            <w:tcW w:w="1366" w:type="dxa"/>
            <w:vAlign w:val="center"/>
          </w:tcPr>
          <w:p w14:paraId="090E7D6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0,1358</w:t>
            </w:r>
          </w:p>
        </w:tc>
        <w:tc>
          <w:tcPr>
            <w:tcW w:w="1034" w:type="dxa"/>
            <w:vAlign w:val="center"/>
          </w:tcPr>
          <w:p w14:paraId="0BECEC7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38,29</w:t>
            </w:r>
          </w:p>
        </w:tc>
      </w:tr>
      <w:tr w:rsidR="00CC1BC5" w:rsidRPr="0019233F" w14:paraId="3EAE666F" w14:textId="77777777" w:rsidTr="00892498">
        <w:trPr>
          <w:trHeight w:val="353"/>
        </w:trPr>
        <w:tc>
          <w:tcPr>
            <w:tcW w:w="481" w:type="dxa"/>
            <w:vAlign w:val="center"/>
          </w:tcPr>
          <w:p w14:paraId="432A3D58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0" w:type="dxa"/>
            <w:gridSpan w:val="12"/>
            <w:vAlign w:val="center"/>
          </w:tcPr>
          <w:p w14:paraId="46802F9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C1BC5" w:rsidRPr="0019233F" w14:paraId="0B8003C6" w14:textId="77777777" w:rsidTr="00892498">
        <w:trPr>
          <w:trHeight w:val="353"/>
        </w:trPr>
        <w:tc>
          <w:tcPr>
            <w:tcW w:w="481" w:type="dxa"/>
            <w:vMerge w:val="restart"/>
            <w:vAlign w:val="center"/>
          </w:tcPr>
          <w:p w14:paraId="439C7B1A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2" w:type="dxa"/>
            <w:vMerge w:val="restart"/>
            <w:vAlign w:val="center"/>
          </w:tcPr>
          <w:p w14:paraId="652B78EC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  <w:lang w:eastAsia="ru-RU"/>
              </w:rPr>
              <w:t xml:space="preserve">МУП «Тепловые сети Тбилисского </w:t>
            </w:r>
            <w:r w:rsidRPr="0019233F">
              <w:rPr>
                <w:rFonts w:cs="Times New Roman"/>
                <w:sz w:val="20"/>
                <w:szCs w:val="20"/>
                <w:lang w:eastAsia="ru-RU"/>
              </w:rPr>
              <w:lastRenderedPageBreak/>
              <w:t>района»</w:t>
            </w:r>
          </w:p>
        </w:tc>
        <w:tc>
          <w:tcPr>
            <w:tcW w:w="1417" w:type="dxa"/>
            <w:vMerge w:val="restart"/>
            <w:vAlign w:val="center"/>
          </w:tcPr>
          <w:p w14:paraId="4FCAE5D4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9233F">
              <w:rPr>
                <w:rFonts w:cs="Times New Roman"/>
                <w:sz w:val="20"/>
                <w:szCs w:val="20"/>
              </w:rPr>
              <w:lastRenderedPageBreak/>
              <w:t>Котельная "Счастливое детство"</w:t>
            </w:r>
          </w:p>
        </w:tc>
        <w:tc>
          <w:tcPr>
            <w:tcW w:w="765" w:type="dxa"/>
            <w:vAlign w:val="center"/>
          </w:tcPr>
          <w:p w14:paraId="35DFC5AA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99" w:type="dxa"/>
            <w:vAlign w:val="center"/>
          </w:tcPr>
          <w:p w14:paraId="64AEE7D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0,136</w:t>
            </w:r>
          </w:p>
        </w:tc>
        <w:tc>
          <w:tcPr>
            <w:tcW w:w="1513" w:type="dxa"/>
            <w:vAlign w:val="center"/>
          </w:tcPr>
          <w:p w14:paraId="25002DB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0,072</w:t>
            </w:r>
          </w:p>
        </w:tc>
        <w:tc>
          <w:tcPr>
            <w:tcW w:w="1055" w:type="dxa"/>
            <w:vAlign w:val="center"/>
          </w:tcPr>
          <w:p w14:paraId="12E5C74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0,0713</w:t>
            </w:r>
          </w:p>
        </w:tc>
        <w:tc>
          <w:tcPr>
            <w:tcW w:w="1321" w:type="dxa"/>
            <w:vAlign w:val="center"/>
          </w:tcPr>
          <w:p w14:paraId="141BB34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0,0007</w:t>
            </w:r>
          </w:p>
        </w:tc>
        <w:tc>
          <w:tcPr>
            <w:tcW w:w="1023" w:type="dxa"/>
            <w:vAlign w:val="center"/>
          </w:tcPr>
          <w:p w14:paraId="05BAAB7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0,0019</w:t>
            </w:r>
          </w:p>
        </w:tc>
        <w:tc>
          <w:tcPr>
            <w:tcW w:w="1329" w:type="dxa"/>
            <w:vAlign w:val="center"/>
          </w:tcPr>
          <w:p w14:paraId="65512FA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0,072</w:t>
            </w:r>
          </w:p>
        </w:tc>
        <w:tc>
          <w:tcPr>
            <w:tcW w:w="1286" w:type="dxa"/>
            <w:vAlign w:val="center"/>
          </w:tcPr>
          <w:p w14:paraId="769CF1D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0,0746</w:t>
            </w:r>
          </w:p>
        </w:tc>
        <w:tc>
          <w:tcPr>
            <w:tcW w:w="1366" w:type="dxa"/>
            <w:vAlign w:val="center"/>
          </w:tcPr>
          <w:p w14:paraId="7DF630A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0,0614</w:t>
            </w:r>
          </w:p>
        </w:tc>
        <w:tc>
          <w:tcPr>
            <w:tcW w:w="1034" w:type="dxa"/>
            <w:vAlign w:val="center"/>
          </w:tcPr>
          <w:p w14:paraId="68B53A0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54,88</w:t>
            </w:r>
          </w:p>
        </w:tc>
      </w:tr>
      <w:tr w:rsidR="00CC1BC5" w:rsidRPr="0019233F" w14:paraId="52009671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491D859E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0C9BCB34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FCF4456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5D7D64CB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99" w:type="dxa"/>
            <w:vAlign w:val="center"/>
          </w:tcPr>
          <w:p w14:paraId="2E90998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0,136</w:t>
            </w:r>
          </w:p>
        </w:tc>
        <w:tc>
          <w:tcPr>
            <w:tcW w:w="1513" w:type="dxa"/>
            <w:vAlign w:val="center"/>
          </w:tcPr>
          <w:p w14:paraId="7C5E014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0,072</w:t>
            </w:r>
          </w:p>
        </w:tc>
        <w:tc>
          <w:tcPr>
            <w:tcW w:w="1055" w:type="dxa"/>
            <w:vAlign w:val="center"/>
          </w:tcPr>
          <w:p w14:paraId="3D6477C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0,0713</w:t>
            </w:r>
          </w:p>
        </w:tc>
        <w:tc>
          <w:tcPr>
            <w:tcW w:w="1321" w:type="dxa"/>
            <w:vAlign w:val="center"/>
          </w:tcPr>
          <w:p w14:paraId="52531B5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0,0007</w:t>
            </w:r>
          </w:p>
        </w:tc>
        <w:tc>
          <w:tcPr>
            <w:tcW w:w="1023" w:type="dxa"/>
            <w:vAlign w:val="center"/>
          </w:tcPr>
          <w:p w14:paraId="594C34C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0,0019</w:t>
            </w:r>
          </w:p>
        </w:tc>
        <w:tc>
          <w:tcPr>
            <w:tcW w:w="1329" w:type="dxa"/>
            <w:vAlign w:val="center"/>
          </w:tcPr>
          <w:p w14:paraId="5B9209F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0,072</w:t>
            </w:r>
          </w:p>
        </w:tc>
        <w:tc>
          <w:tcPr>
            <w:tcW w:w="1286" w:type="dxa"/>
            <w:vAlign w:val="center"/>
          </w:tcPr>
          <w:p w14:paraId="0C9527B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0,0746</w:t>
            </w:r>
          </w:p>
        </w:tc>
        <w:tc>
          <w:tcPr>
            <w:tcW w:w="1366" w:type="dxa"/>
            <w:vAlign w:val="center"/>
          </w:tcPr>
          <w:p w14:paraId="512263C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0,0614</w:t>
            </w:r>
          </w:p>
        </w:tc>
        <w:tc>
          <w:tcPr>
            <w:tcW w:w="1034" w:type="dxa"/>
            <w:vAlign w:val="center"/>
          </w:tcPr>
          <w:p w14:paraId="2F5B05F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54,88</w:t>
            </w:r>
          </w:p>
        </w:tc>
      </w:tr>
      <w:tr w:rsidR="00CC1BC5" w:rsidRPr="0019233F" w14:paraId="574F6D4C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7B98525A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1D9C36B7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CEBD33D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4E138CF2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99" w:type="dxa"/>
            <w:vAlign w:val="center"/>
          </w:tcPr>
          <w:p w14:paraId="5F130C2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0,136</w:t>
            </w:r>
          </w:p>
        </w:tc>
        <w:tc>
          <w:tcPr>
            <w:tcW w:w="1513" w:type="dxa"/>
            <w:vAlign w:val="center"/>
          </w:tcPr>
          <w:p w14:paraId="78C752F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0,072</w:t>
            </w:r>
          </w:p>
        </w:tc>
        <w:tc>
          <w:tcPr>
            <w:tcW w:w="1055" w:type="dxa"/>
            <w:vAlign w:val="center"/>
          </w:tcPr>
          <w:p w14:paraId="11C6E38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0,0713</w:t>
            </w:r>
          </w:p>
        </w:tc>
        <w:tc>
          <w:tcPr>
            <w:tcW w:w="1321" w:type="dxa"/>
            <w:vAlign w:val="center"/>
          </w:tcPr>
          <w:p w14:paraId="1612F65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0,0007</w:t>
            </w:r>
          </w:p>
        </w:tc>
        <w:tc>
          <w:tcPr>
            <w:tcW w:w="1023" w:type="dxa"/>
            <w:vAlign w:val="center"/>
          </w:tcPr>
          <w:p w14:paraId="7080B0E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0,0019</w:t>
            </w:r>
          </w:p>
        </w:tc>
        <w:tc>
          <w:tcPr>
            <w:tcW w:w="1329" w:type="dxa"/>
            <w:vAlign w:val="center"/>
          </w:tcPr>
          <w:p w14:paraId="140F9D8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0,072</w:t>
            </w:r>
          </w:p>
        </w:tc>
        <w:tc>
          <w:tcPr>
            <w:tcW w:w="1286" w:type="dxa"/>
            <w:vAlign w:val="center"/>
          </w:tcPr>
          <w:p w14:paraId="361C325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0,0746</w:t>
            </w:r>
          </w:p>
        </w:tc>
        <w:tc>
          <w:tcPr>
            <w:tcW w:w="1366" w:type="dxa"/>
            <w:vAlign w:val="center"/>
          </w:tcPr>
          <w:p w14:paraId="72C51B8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0,0614</w:t>
            </w:r>
          </w:p>
        </w:tc>
        <w:tc>
          <w:tcPr>
            <w:tcW w:w="1034" w:type="dxa"/>
            <w:vAlign w:val="center"/>
          </w:tcPr>
          <w:p w14:paraId="0EBF2DD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54,88</w:t>
            </w:r>
          </w:p>
        </w:tc>
      </w:tr>
      <w:tr w:rsidR="00CC1BC5" w:rsidRPr="0019233F" w14:paraId="4943FF7E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1D20D9AC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104B65E4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7909D77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41F5BC91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99" w:type="dxa"/>
            <w:vAlign w:val="center"/>
          </w:tcPr>
          <w:p w14:paraId="0B4FD47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0,136</w:t>
            </w:r>
          </w:p>
        </w:tc>
        <w:tc>
          <w:tcPr>
            <w:tcW w:w="1513" w:type="dxa"/>
            <w:vAlign w:val="center"/>
          </w:tcPr>
          <w:p w14:paraId="10962E7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0,072</w:t>
            </w:r>
          </w:p>
        </w:tc>
        <w:tc>
          <w:tcPr>
            <w:tcW w:w="1055" w:type="dxa"/>
            <w:vAlign w:val="center"/>
          </w:tcPr>
          <w:p w14:paraId="6C80B01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0,0713</w:t>
            </w:r>
          </w:p>
        </w:tc>
        <w:tc>
          <w:tcPr>
            <w:tcW w:w="1321" w:type="dxa"/>
            <w:vAlign w:val="center"/>
          </w:tcPr>
          <w:p w14:paraId="1FF14D8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0,0007</w:t>
            </w:r>
          </w:p>
        </w:tc>
        <w:tc>
          <w:tcPr>
            <w:tcW w:w="1023" w:type="dxa"/>
            <w:vAlign w:val="center"/>
          </w:tcPr>
          <w:p w14:paraId="0738442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0,0019</w:t>
            </w:r>
          </w:p>
        </w:tc>
        <w:tc>
          <w:tcPr>
            <w:tcW w:w="1329" w:type="dxa"/>
            <w:vAlign w:val="center"/>
          </w:tcPr>
          <w:p w14:paraId="149A8B2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0,072</w:t>
            </w:r>
          </w:p>
        </w:tc>
        <w:tc>
          <w:tcPr>
            <w:tcW w:w="1286" w:type="dxa"/>
            <w:vAlign w:val="center"/>
          </w:tcPr>
          <w:p w14:paraId="07D8C62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0,0746</w:t>
            </w:r>
          </w:p>
        </w:tc>
        <w:tc>
          <w:tcPr>
            <w:tcW w:w="1366" w:type="dxa"/>
            <w:vAlign w:val="center"/>
          </w:tcPr>
          <w:p w14:paraId="2236E3D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0,0614</w:t>
            </w:r>
          </w:p>
        </w:tc>
        <w:tc>
          <w:tcPr>
            <w:tcW w:w="1034" w:type="dxa"/>
            <w:vAlign w:val="center"/>
          </w:tcPr>
          <w:p w14:paraId="2ECEA95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54,88</w:t>
            </w:r>
          </w:p>
        </w:tc>
      </w:tr>
      <w:tr w:rsidR="00CC1BC5" w:rsidRPr="0019233F" w14:paraId="25DDBE10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50AD7324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29271B46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C4E152F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3A8F943A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99" w:type="dxa"/>
            <w:vAlign w:val="center"/>
          </w:tcPr>
          <w:p w14:paraId="31363AF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0,136</w:t>
            </w:r>
          </w:p>
        </w:tc>
        <w:tc>
          <w:tcPr>
            <w:tcW w:w="1513" w:type="dxa"/>
            <w:vAlign w:val="center"/>
          </w:tcPr>
          <w:p w14:paraId="088174B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0,072</w:t>
            </w:r>
          </w:p>
        </w:tc>
        <w:tc>
          <w:tcPr>
            <w:tcW w:w="1055" w:type="dxa"/>
            <w:vAlign w:val="center"/>
          </w:tcPr>
          <w:p w14:paraId="69677FE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0,0713</w:t>
            </w:r>
          </w:p>
        </w:tc>
        <w:tc>
          <w:tcPr>
            <w:tcW w:w="1321" w:type="dxa"/>
            <w:vAlign w:val="center"/>
          </w:tcPr>
          <w:p w14:paraId="42A2783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0,0007</w:t>
            </w:r>
          </w:p>
        </w:tc>
        <w:tc>
          <w:tcPr>
            <w:tcW w:w="1023" w:type="dxa"/>
            <w:vAlign w:val="center"/>
          </w:tcPr>
          <w:p w14:paraId="6DEAB1C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0,0019</w:t>
            </w:r>
          </w:p>
        </w:tc>
        <w:tc>
          <w:tcPr>
            <w:tcW w:w="1329" w:type="dxa"/>
            <w:vAlign w:val="center"/>
          </w:tcPr>
          <w:p w14:paraId="5FB2999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0,072</w:t>
            </w:r>
          </w:p>
        </w:tc>
        <w:tc>
          <w:tcPr>
            <w:tcW w:w="1286" w:type="dxa"/>
            <w:vAlign w:val="center"/>
          </w:tcPr>
          <w:p w14:paraId="61BB63E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0,0746</w:t>
            </w:r>
          </w:p>
        </w:tc>
        <w:tc>
          <w:tcPr>
            <w:tcW w:w="1366" w:type="dxa"/>
            <w:vAlign w:val="center"/>
          </w:tcPr>
          <w:p w14:paraId="6CF4DFF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0,0614</w:t>
            </w:r>
          </w:p>
        </w:tc>
        <w:tc>
          <w:tcPr>
            <w:tcW w:w="1034" w:type="dxa"/>
            <w:vAlign w:val="center"/>
          </w:tcPr>
          <w:p w14:paraId="094136B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54,88</w:t>
            </w:r>
          </w:p>
        </w:tc>
      </w:tr>
      <w:tr w:rsidR="00CC1BC5" w:rsidRPr="0019233F" w14:paraId="0CBDF539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46D137A4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63506186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DBA2E71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0A9479F3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  <w:p w14:paraId="7D170B08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499" w:type="dxa"/>
            <w:vAlign w:val="center"/>
          </w:tcPr>
          <w:p w14:paraId="780F351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0,136</w:t>
            </w:r>
          </w:p>
        </w:tc>
        <w:tc>
          <w:tcPr>
            <w:tcW w:w="1513" w:type="dxa"/>
            <w:vAlign w:val="center"/>
          </w:tcPr>
          <w:p w14:paraId="7A7528B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0,072</w:t>
            </w:r>
          </w:p>
        </w:tc>
        <w:tc>
          <w:tcPr>
            <w:tcW w:w="1055" w:type="dxa"/>
            <w:vAlign w:val="center"/>
          </w:tcPr>
          <w:p w14:paraId="7BA8FC6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0,0713</w:t>
            </w:r>
          </w:p>
        </w:tc>
        <w:tc>
          <w:tcPr>
            <w:tcW w:w="1321" w:type="dxa"/>
            <w:vAlign w:val="center"/>
          </w:tcPr>
          <w:p w14:paraId="1CE8E81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0,0007</w:t>
            </w:r>
          </w:p>
        </w:tc>
        <w:tc>
          <w:tcPr>
            <w:tcW w:w="1023" w:type="dxa"/>
            <w:vAlign w:val="center"/>
          </w:tcPr>
          <w:p w14:paraId="2E1CBC5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0,0019</w:t>
            </w:r>
          </w:p>
        </w:tc>
        <w:tc>
          <w:tcPr>
            <w:tcW w:w="1329" w:type="dxa"/>
            <w:vAlign w:val="center"/>
          </w:tcPr>
          <w:p w14:paraId="1F72CE8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0,072</w:t>
            </w:r>
          </w:p>
        </w:tc>
        <w:tc>
          <w:tcPr>
            <w:tcW w:w="1286" w:type="dxa"/>
            <w:vAlign w:val="center"/>
          </w:tcPr>
          <w:p w14:paraId="1269878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0,0746</w:t>
            </w:r>
          </w:p>
        </w:tc>
        <w:tc>
          <w:tcPr>
            <w:tcW w:w="1366" w:type="dxa"/>
            <w:vAlign w:val="center"/>
          </w:tcPr>
          <w:p w14:paraId="75811D4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0,0614</w:t>
            </w:r>
          </w:p>
        </w:tc>
        <w:tc>
          <w:tcPr>
            <w:tcW w:w="1034" w:type="dxa"/>
            <w:vAlign w:val="center"/>
          </w:tcPr>
          <w:p w14:paraId="754C574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54,88</w:t>
            </w:r>
          </w:p>
        </w:tc>
      </w:tr>
      <w:tr w:rsidR="00CC1BC5" w:rsidRPr="0019233F" w14:paraId="128405C1" w14:textId="77777777" w:rsidTr="00892498">
        <w:trPr>
          <w:trHeight w:val="353"/>
        </w:trPr>
        <w:tc>
          <w:tcPr>
            <w:tcW w:w="481" w:type="dxa"/>
            <w:vAlign w:val="center"/>
          </w:tcPr>
          <w:p w14:paraId="6E7553DC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0" w:type="dxa"/>
            <w:gridSpan w:val="12"/>
            <w:vAlign w:val="center"/>
          </w:tcPr>
          <w:p w14:paraId="261F1C0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C1BC5" w:rsidRPr="0019233F" w14:paraId="718FBA56" w14:textId="77777777" w:rsidTr="00892498">
        <w:trPr>
          <w:trHeight w:val="353"/>
        </w:trPr>
        <w:tc>
          <w:tcPr>
            <w:tcW w:w="481" w:type="dxa"/>
            <w:vMerge w:val="restart"/>
            <w:vAlign w:val="center"/>
          </w:tcPr>
          <w:p w14:paraId="6DDD6738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12" w:type="dxa"/>
            <w:vMerge w:val="restart"/>
            <w:vAlign w:val="center"/>
          </w:tcPr>
          <w:p w14:paraId="61CDD2B1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  <w:lang w:eastAsia="ru-RU"/>
              </w:rPr>
              <w:t>МУП «Тепловые сети Тбилисского района»</w:t>
            </w:r>
          </w:p>
        </w:tc>
        <w:tc>
          <w:tcPr>
            <w:tcW w:w="1417" w:type="dxa"/>
            <w:vMerge w:val="restart"/>
            <w:vAlign w:val="center"/>
          </w:tcPr>
          <w:p w14:paraId="3018BA2D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9233F">
              <w:rPr>
                <w:rFonts w:cs="Times New Roman"/>
                <w:sz w:val="20"/>
                <w:szCs w:val="20"/>
              </w:rPr>
              <w:t>Котельная "</w:t>
            </w:r>
            <w:proofErr w:type="spellStart"/>
            <w:r w:rsidRPr="0019233F">
              <w:rPr>
                <w:rFonts w:cs="Times New Roman"/>
                <w:sz w:val="20"/>
                <w:szCs w:val="20"/>
              </w:rPr>
              <w:t>Нововладимировская</w:t>
            </w:r>
            <w:proofErr w:type="spellEnd"/>
            <w:r w:rsidRPr="0019233F">
              <w:rPr>
                <w:rFonts w:cs="Times New Roman"/>
                <w:sz w:val="20"/>
                <w:szCs w:val="20"/>
              </w:rPr>
              <w:t>"</w:t>
            </w:r>
          </w:p>
        </w:tc>
        <w:tc>
          <w:tcPr>
            <w:tcW w:w="765" w:type="dxa"/>
            <w:vAlign w:val="center"/>
          </w:tcPr>
          <w:p w14:paraId="3FAB1D13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99" w:type="dxa"/>
            <w:vAlign w:val="center"/>
          </w:tcPr>
          <w:p w14:paraId="22873BB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0,46</w:t>
            </w:r>
          </w:p>
        </w:tc>
        <w:tc>
          <w:tcPr>
            <w:tcW w:w="1513" w:type="dxa"/>
            <w:vAlign w:val="center"/>
          </w:tcPr>
          <w:p w14:paraId="390BB9B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0,295</w:t>
            </w:r>
          </w:p>
        </w:tc>
        <w:tc>
          <w:tcPr>
            <w:tcW w:w="1055" w:type="dxa"/>
            <w:vAlign w:val="center"/>
          </w:tcPr>
          <w:p w14:paraId="11DFBB0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0,2929</w:t>
            </w:r>
          </w:p>
        </w:tc>
        <w:tc>
          <w:tcPr>
            <w:tcW w:w="1321" w:type="dxa"/>
            <w:vAlign w:val="center"/>
          </w:tcPr>
          <w:p w14:paraId="4F17D64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0,0021</w:t>
            </w:r>
          </w:p>
        </w:tc>
        <w:tc>
          <w:tcPr>
            <w:tcW w:w="1023" w:type="dxa"/>
            <w:vAlign w:val="center"/>
          </w:tcPr>
          <w:p w14:paraId="608586D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0,0053</w:t>
            </w:r>
          </w:p>
        </w:tc>
        <w:tc>
          <w:tcPr>
            <w:tcW w:w="1329" w:type="dxa"/>
            <w:vAlign w:val="center"/>
          </w:tcPr>
          <w:p w14:paraId="7D91CBE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0,295</w:t>
            </w:r>
          </w:p>
        </w:tc>
        <w:tc>
          <w:tcPr>
            <w:tcW w:w="1286" w:type="dxa"/>
            <w:vAlign w:val="center"/>
          </w:tcPr>
          <w:p w14:paraId="5D483DC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0,3024</w:t>
            </w:r>
          </w:p>
        </w:tc>
        <w:tc>
          <w:tcPr>
            <w:tcW w:w="1366" w:type="dxa"/>
            <w:vAlign w:val="center"/>
          </w:tcPr>
          <w:p w14:paraId="3777B61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0,1576</w:t>
            </w:r>
          </w:p>
        </w:tc>
        <w:tc>
          <w:tcPr>
            <w:tcW w:w="1034" w:type="dxa"/>
            <w:vAlign w:val="center"/>
          </w:tcPr>
          <w:p w14:paraId="069086C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65,75</w:t>
            </w:r>
          </w:p>
        </w:tc>
      </w:tr>
      <w:tr w:rsidR="00CC1BC5" w:rsidRPr="0019233F" w14:paraId="2AB0A0C0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31EC75F8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57768754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932925B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24259C08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99" w:type="dxa"/>
            <w:vAlign w:val="center"/>
          </w:tcPr>
          <w:p w14:paraId="51DF92D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0,46</w:t>
            </w:r>
          </w:p>
        </w:tc>
        <w:tc>
          <w:tcPr>
            <w:tcW w:w="1513" w:type="dxa"/>
            <w:vAlign w:val="center"/>
          </w:tcPr>
          <w:p w14:paraId="0910CA8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0,295</w:t>
            </w:r>
          </w:p>
        </w:tc>
        <w:tc>
          <w:tcPr>
            <w:tcW w:w="1055" w:type="dxa"/>
            <w:vAlign w:val="center"/>
          </w:tcPr>
          <w:p w14:paraId="6435512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0,2929</w:t>
            </w:r>
          </w:p>
        </w:tc>
        <w:tc>
          <w:tcPr>
            <w:tcW w:w="1321" w:type="dxa"/>
            <w:vAlign w:val="center"/>
          </w:tcPr>
          <w:p w14:paraId="6C7788B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0,0021</w:t>
            </w:r>
          </w:p>
        </w:tc>
        <w:tc>
          <w:tcPr>
            <w:tcW w:w="1023" w:type="dxa"/>
            <w:vAlign w:val="center"/>
          </w:tcPr>
          <w:p w14:paraId="40C54AE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0,0053</w:t>
            </w:r>
          </w:p>
        </w:tc>
        <w:tc>
          <w:tcPr>
            <w:tcW w:w="1329" w:type="dxa"/>
            <w:vAlign w:val="center"/>
          </w:tcPr>
          <w:p w14:paraId="6BD8033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0,295</w:t>
            </w:r>
          </w:p>
        </w:tc>
        <w:tc>
          <w:tcPr>
            <w:tcW w:w="1286" w:type="dxa"/>
            <w:vAlign w:val="center"/>
          </w:tcPr>
          <w:p w14:paraId="5901549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0,3024</w:t>
            </w:r>
          </w:p>
        </w:tc>
        <w:tc>
          <w:tcPr>
            <w:tcW w:w="1366" w:type="dxa"/>
            <w:vAlign w:val="center"/>
          </w:tcPr>
          <w:p w14:paraId="2317E4E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0,1576</w:t>
            </w:r>
          </w:p>
        </w:tc>
        <w:tc>
          <w:tcPr>
            <w:tcW w:w="1034" w:type="dxa"/>
            <w:vAlign w:val="center"/>
          </w:tcPr>
          <w:p w14:paraId="66B4370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65,75</w:t>
            </w:r>
          </w:p>
        </w:tc>
      </w:tr>
      <w:tr w:rsidR="00CC1BC5" w:rsidRPr="0019233F" w14:paraId="27C5CE3A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5513B3F9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6FEC4992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6CF5861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6B7E6245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99" w:type="dxa"/>
            <w:vAlign w:val="center"/>
          </w:tcPr>
          <w:p w14:paraId="6A8CD38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0,46</w:t>
            </w:r>
          </w:p>
        </w:tc>
        <w:tc>
          <w:tcPr>
            <w:tcW w:w="1513" w:type="dxa"/>
            <w:vAlign w:val="center"/>
          </w:tcPr>
          <w:p w14:paraId="379B893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0,295</w:t>
            </w:r>
          </w:p>
        </w:tc>
        <w:tc>
          <w:tcPr>
            <w:tcW w:w="1055" w:type="dxa"/>
            <w:vAlign w:val="center"/>
          </w:tcPr>
          <w:p w14:paraId="64EC763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0,2929</w:t>
            </w:r>
          </w:p>
        </w:tc>
        <w:tc>
          <w:tcPr>
            <w:tcW w:w="1321" w:type="dxa"/>
            <w:vAlign w:val="center"/>
          </w:tcPr>
          <w:p w14:paraId="5E7F4D3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0,0021</w:t>
            </w:r>
          </w:p>
        </w:tc>
        <w:tc>
          <w:tcPr>
            <w:tcW w:w="1023" w:type="dxa"/>
            <w:vAlign w:val="center"/>
          </w:tcPr>
          <w:p w14:paraId="54C2ADF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0,0053</w:t>
            </w:r>
          </w:p>
        </w:tc>
        <w:tc>
          <w:tcPr>
            <w:tcW w:w="1329" w:type="dxa"/>
            <w:vAlign w:val="center"/>
          </w:tcPr>
          <w:p w14:paraId="4B97EAC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0,295</w:t>
            </w:r>
          </w:p>
        </w:tc>
        <w:tc>
          <w:tcPr>
            <w:tcW w:w="1286" w:type="dxa"/>
            <w:vAlign w:val="center"/>
          </w:tcPr>
          <w:p w14:paraId="1E16307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0,3024</w:t>
            </w:r>
          </w:p>
        </w:tc>
        <w:tc>
          <w:tcPr>
            <w:tcW w:w="1366" w:type="dxa"/>
            <w:vAlign w:val="center"/>
          </w:tcPr>
          <w:p w14:paraId="544E98E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0,1576</w:t>
            </w:r>
          </w:p>
        </w:tc>
        <w:tc>
          <w:tcPr>
            <w:tcW w:w="1034" w:type="dxa"/>
            <w:vAlign w:val="center"/>
          </w:tcPr>
          <w:p w14:paraId="664CB4E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65,75</w:t>
            </w:r>
          </w:p>
        </w:tc>
      </w:tr>
      <w:tr w:rsidR="00CC1BC5" w:rsidRPr="0019233F" w14:paraId="71BF92EE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6A8550A6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1773D862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240E68A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1ED92C27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99" w:type="dxa"/>
            <w:vAlign w:val="center"/>
          </w:tcPr>
          <w:p w14:paraId="0C7F9CD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0,46</w:t>
            </w:r>
          </w:p>
        </w:tc>
        <w:tc>
          <w:tcPr>
            <w:tcW w:w="1513" w:type="dxa"/>
            <w:vAlign w:val="center"/>
          </w:tcPr>
          <w:p w14:paraId="16B1120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0,295</w:t>
            </w:r>
          </w:p>
        </w:tc>
        <w:tc>
          <w:tcPr>
            <w:tcW w:w="1055" w:type="dxa"/>
            <w:vAlign w:val="center"/>
          </w:tcPr>
          <w:p w14:paraId="220CED7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0,2929</w:t>
            </w:r>
          </w:p>
        </w:tc>
        <w:tc>
          <w:tcPr>
            <w:tcW w:w="1321" w:type="dxa"/>
            <w:vAlign w:val="center"/>
          </w:tcPr>
          <w:p w14:paraId="64FF733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0,0021</w:t>
            </w:r>
          </w:p>
        </w:tc>
        <w:tc>
          <w:tcPr>
            <w:tcW w:w="1023" w:type="dxa"/>
            <w:vAlign w:val="center"/>
          </w:tcPr>
          <w:p w14:paraId="36F384D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0,0053</w:t>
            </w:r>
          </w:p>
        </w:tc>
        <w:tc>
          <w:tcPr>
            <w:tcW w:w="1329" w:type="dxa"/>
            <w:vAlign w:val="center"/>
          </w:tcPr>
          <w:p w14:paraId="373BAB4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0,295</w:t>
            </w:r>
          </w:p>
        </w:tc>
        <w:tc>
          <w:tcPr>
            <w:tcW w:w="1286" w:type="dxa"/>
            <w:vAlign w:val="center"/>
          </w:tcPr>
          <w:p w14:paraId="0726C31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0,3024</w:t>
            </w:r>
          </w:p>
        </w:tc>
        <w:tc>
          <w:tcPr>
            <w:tcW w:w="1366" w:type="dxa"/>
            <w:vAlign w:val="center"/>
          </w:tcPr>
          <w:p w14:paraId="7516622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0,1576</w:t>
            </w:r>
          </w:p>
        </w:tc>
        <w:tc>
          <w:tcPr>
            <w:tcW w:w="1034" w:type="dxa"/>
            <w:vAlign w:val="center"/>
          </w:tcPr>
          <w:p w14:paraId="76C153F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65,75</w:t>
            </w:r>
          </w:p>
        </w:tc>
      </w:tr>
      <w:tr w:rsidR="00CC1BC5" w:rsidRPr="0019233F" w14:paraId="4142FD26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5D74B111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60B9B5B6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F7CED78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06AEF315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99" w:type="dxa"/>
            <w:vAlign w:val="center"/>
          </w:tcPr>
          <w:p w14:paraId="00B021F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0,46</w:t>
            </w:r>
          </w:p>
        </w:tc>
        <w:tc>
          <w:tcPr>
            <w:tcW w:w="1513" w:type="dxa"/>
            <w:vAlign w:val="center"/>
          </w:tcPr>
          <w:p w14:paraId="00145A4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0,295</w:t>
            </w:r>
          </w:p>
        </w:tc>
        <w:tc>
          <w:tcPr>
            <w:tcW w:w="1055" w:type="dxa"/>
            <w:vAlign w:val="center"/>
          </w:tcPr>
          <w:p w14:paraId="27D7085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0,2929</w:t>
            </w:r>
          </w:p>
        </w:tc>
        <w:tc>
          <w:tcPr>
            <w:tcW w:w="1321" w:type="dxa"/>
            <w:vAlign w:val="center"/>
          </w:tcPr>
          <w:p w14:paraId="7F67D4B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0,0021</w:t>
            </w:r>
          </w:p>
        </w:tc>
        <w:tc>
          <w:tcPr>
            <w:tcW w:w="1023" w:type="dxa"/>
            <w:vAlign w:val="center"/>
          </w:tcPr>
          <w:p w14:paraId="4D57914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0,0053</w:t>
            </w:r>
          </w:p>
        </w:tc>
        <w:tc>
          <w:tcPr>
            <w:tcW w:w="1329" w:type="dxa"/>
            <w:vAlign w:val="center"/>
          </w:tcPr>
          <w:p w14:paraId="336D6CD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0,295</w:t>
            </w:r>
          </w:p>
        </w:tc>
        <w:tc>
          <w:tcPr>
            <w:tcW w:w="1286" w:type="dxa"/>
            <w:vAlign w:val="center"/>
          </w:tcPr>
          <w:p w14:paraId="07F6683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0,3024</w:t>
            </w:r>
          </w:p>
        </w:tc>
        <w:tc>
          <w:tcPr>
            <w:tcW w:w="1366" w:type="dxa"/>
            <w:vAlign w:val="center"/>
          </w:tcPr>
          <w:p w14:paraId="1308476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0,1576</w:t>
            </w:r>
          </w:p>
        </w:tc>
        <w:tc>
          <w:tcPr>
            <w:tcW w:w="1034" w:type="dxa"/>
            <w:vAlign w:val="center"/>
          </w:tcPr>
          <w:p w14:paraId="3FA8940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65,75</w:t>
            </w:r>
          </w:p>
        </w:tc>
      </w:tr>
      <w:tr w:rsidR="00CC1BC5" w:rsidRPr="0019233F" w14:paraId="6D4E7679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41F66E46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25F15A9C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72DCAB8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72C6C996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  <w:p w14:paraId="4F306A0A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499" w:type="dxa"/>
            <w:vAlign w:val="center"/>
          </w:tcPr>
          <w:p w14:paraId="0F60E6D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0,46</w:t>
            </w:r>
          </w:p>
        </w:tc>
        <w:tc>
          <w:tcPr>
            <w:tcW w:w="1513" w:type="dxa"/>
            <w:vAlign w:val="center"/>
          </w:tcPr>
          <w:p w14:paraId="13856EF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0,295</w:t>
            </w:r>
          </w:p>
        </w:tc>
        <w:tc>
          <w:tcPr>
            <w:tcW w:w="1055" w:type="dxa"/>
            <w:vAlign w:val="center"/>
          </w:tcPr>
          <w:p w14:paraId="00FF134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0,2929</w:t>
            </w:r>
          </w:p>
        </w:tc>
        <w:tc>
          <w:tcPr>
            <w:tcW w:w="1321" w:type="dxa"/>
            <w:vAlign w:val="center"/>
          </w:tcPr>
          <w:p w14:paraId="5492ABC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0,0021</w:t>
            </w:r>
          </w:p>
        </w:tc>
        <w:tc>
          <w:tcPr>
            <w:tcW w:w="1023" w:type="dxa"/>
            <w:vAlign w:val="center"/>
          </w:tcPr>
          <w:p w14:paraId="19D50B9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0,0053</w:t>
            </w:r>
          </w:p>
        </w:tc>
        <w:tc>
          <w:tcPr>
            <w:tcW w:w="1329" w:type="dxa"/>
            <w:vAlign w:val="center"/>
          </w:tcPr>
          <w:p w14:paraId="1D29C54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0,295</w:t>
            </w:r>
          </w:p>
        </w:tc>
        <w:tc>
          <w:tcPr>
            <w:tcW w:w="1286" w:type="dxa"/>
            <w:vAlign w:val="center"/>
          </w:tcPr>
          <w:p w14:paraId="6681AAC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0,3024</w:t>
            </w:r>
          </w:p>
        </w:tc>
        <w:tc>
          <w:tcPr>
            <w:tcW w:w="1366" w:type="dxa"/>
            <w:vAlign w:val="center"/>
          </w:tcPr>
          <w:p w14:paraId="17807AE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0,1576</w:t>
            </w:r>
          </w:p>
        </w:tc>
        <w:tc>
          <w:tcPr>
            <w:tcW w:w="1034" w:type="dxa"/>
            <w:vAlign w:val="center"/>
          </w:tcPr>
          <w:p w14:paraId="36F843D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65,75</w:t>
            </w:r>
          </w:p>
        </w:tc>
      </w:tr>
      <w:tr w:rsidR="00CC1BC5" w:rsidRPr="0019233F" w14:paraId="298D47FE" w14:textId="77777777" w:rsidTr="00892498">
        <w:trPr>
          <w:trHeight w:val="353"/>
        </w:trPr>
        <w:tc>
          <w:tcPr>
            <w:tcW w:w="481" w:type="dxa"/>
            <w:vAlign w:val="center"/>
          </w:tcPr>
          <w:p w14:paraId="76240015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0" w:type="dxa"/>
            <w:gridSpan w:val="12"/>
            <w:vAlign w:val="center"/>
          </w:tcPr>
          <w:p w14:paraId="5E2416D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C1BC5" w:rsidRPr="0019233F" w14:paraId="07C71142" w14:textId="77777777" w:rsidTr="00892498">
        <w:trPr>
          <w:trHeight w:val="353"/>
        </w:trPr>
        <w:tc>
          <w:tcPr>
            <w:tcW w:w="481" w:type="dxa"/>
            <w:vMerge w:val="restart"/>
            <w:vAlign w:val="center"/>
          </w:tcPr>
          <w:p w14:paraId="2C0FA7DA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12" w:type="dxa"/>
            <w:vMerge w:val="restart"/>
            <w:vAlign w:val="center"/>
          </w:tcPr>
          <w:p w14:paraId="6FA72218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  <w:lang w:eastAsia="ru-RU"/>
              </w:rPr>
              <w:t>МУП «Тепловые сети Тбилисского района»</w:t>
            </w:r>
          </w:p>
        </w:tc>
        <w:tc>
          <w:tcPr>
            <w:tcW w:w="1417" w:type="dxa"/>
            <w:vMerge w:val="restart"/>
            <w:vAlign w:val="center"/>
          </w:tcPr>
          <w:p w14:paraId="79D3F2FE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9233F">
              <w:rPr>
                <w:rFonts w:cs="Times New Roman"/>
                <w:sz w:val="20"/>
                <w:szCs w:val="20"/>
              </w:rPr>
              <w:t xml:space="preserve">Котельная </w:t>
            </w:r>
            <w:proofErr w:type="spellStart"/>
            <w:r w:rsidRPr="0019233F">
              <w:rPr>
                <w:rFonts w:cs="Times New Roman"/>
                <w:sz w:val="20"/>
                <w:szCs w:val="20"/>
              </w:rPr>
              <w:t>пос."Октябрьский</w:t>
            </w:r>
            <w:proofErr w:type="spellEnd"/>
            <w:r w:rsidRPr="0019233F">
              <w:rPr>
                <w:rFonts w:cs="Times New Roman"/>
                <w:sz w:val="20"/>
                <w:szCs w:val="20"/>
              </w:rPr>
              <w:t>"</w:t>
            </w:r>
          </w:p>
        </w:tc>
        <w:tc>
          <w:tcPr>
            <w:tcW w:w="765" w:type="dxa"/>
            <w:vAlign w:val="center"/>
          </w:tcPr>
          <w:p w14:paraId="531DF947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99" w:type="dxa"/>
            <w:vAlign w:val="center"/>
          </w:tcPr>
          <w:p w14:paraId="3FF0EE2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513" w:type="dxa"/>
            <w:vAlign w:val="center"/>
          </w:tcPr>
          <w:p w14:paraId="18EC8A4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2,435</w:t>
            </w:r>
          </w:p>
        </w:tc>
        <w:tc>
          <w:tcPr>
            <w:tcW w:w="1055" w:type="dxa"/>
            <w:vAlign w:val="center"/>
          </w:tcPr>
          <w:p w14:paraId="4581D6A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2,4256</w:t>
            </w:r>
          </w:p>
        </w:tc>
        <w:tc>
          <w:tcPr>
            <w:tcW w:w="1321" w:type="dxa"/>
            <w:vAlign w:val="center"/>
          </w:tcPr>
          <w:p w14:paraId="2113BC9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0,0094</w:t>
            </w:r>
          </w:p>
        </w:tc>
        <w:tc>
          <w:tcPr>
            <w:tcW w:w="1023" w:type="dxa"/>
            <w:vAlign w:val="center"/>
          </w:tcPr>
          <w:p w14:paraId="0D3718D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0,0853</w:t>
            </w:r>
          </w:p>
        </w:tc>
        <w:tc>
          <w:tcPr>
            <w:tcW w:w="1329" w:type="dxa"/>
            <w:vAlign w:val="center"/>
          </w:tcPr>
          <w:p w14:paraId="15BFDE9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2,435</w:t>
            </w:r>
          </w:p>
        </w:tc>
        <w:tc>
          <w:tcPr>
            <w:tcW w:w="1286" w:type="dxa"/>
            <w:vAlign w:val="center"/>
          </w:tcPr>
          <w:p w14:paraId="7CCB50C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2,5297</w:t>
            </w:r>
          </w:p>
        </w:tc>
        <w:tc>
          <w:tcPr>
            <w:tcW w:w="1366" w:type="dxa"/>
            <w:vAlign w:val="center"/>
          </w:tcPr>
          <w:p w14:paraId="1EE78B5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1,7703</w:t>
            </w:r>
          </w:p>
        </w:tc>
        <w:tc>
          <w:tcPr>
            <w:tcW w:w="1034" w:type="dxa"/>
            <w:vAlign w:val="center"/>
          </w:tcPr>
          <w:p w14:paraId="33D8307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58,83</w:t>
            </w:r>
          </w:p>
        </w:tc>
      </w:tr>
      <w:tr w:rsidR="00CC1BC5" w:rsidRPr="0019233F" w14:paraId="68ED8323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7AEDB8E9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0CDBBBBB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4BDBCCA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5E0072A3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99" w:type="dxa"/>
            <w:vAlign w:val="center"/>
          </w:tcPr>
          <w:p w14:paraId="523ACE9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513" w:type="dxa"/>
            <w:vAlign w:val="center"/>
          </w:tcPr>
          <w:p w14:paraId="3513C4C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2,435</w:t>
            </w:r>
          </w:p>
        </w:tc>
        <w:tc>
          <w:tcPr>
            <w:tcW w:w="1055" w:type="dxa"/>
            <w:vAlign w:val="center"/>
          </w:tcPr>
          <w:p w14:paraId="5271DFC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2,4256</w:t>
            </w:r>
          </w:p>
        </w:tc>
        <w:tc>
          <w:tcPr>
            <w:tcW w:w="1321" w:type="dxa"/>
            <w:vAlign w:val="center"/>
          </w:tcPr>
          <w:p w14:paraId="75A310C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0,0094</w:t>
            </w:r>
          </w:p>
        </w:tc>
        <w:tc>
          <w:tcPr>
            <w:tcW w:w="1023" w:type="dxa"/>
            <w:vAlign w:val="center"/>
          </w:tcPr>
          <w:p w14:paraId="0BC6F48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0,0853</w:t>
            </w:r>
          </w:p>
        </w:tc>
        <w:tc>
          <w:tcPr>
            <w:tcW w:w="1329" w:type="dxa"/>
            <w:vAlign w:val="center"/>
          </w:tcPr>
          <w:p w14:paraId="6A9F202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2,435</w:t>
            </w:r>
          </w:p>
        </w:tc>
        <w:tc>
          <w:tcPr>
            <w:tcW w:w="1286" w:type="dxa"/>
            <w:vAlign w:val="center"/>
          </w:tcPr>
          <w:p w14:paraId="75A24F5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2,5297</w:t>
            </w:r>
          </w:p>
        </w:tc>
        <w:tc>
          <w:tcPr>
            <w:tcW w:w="1366" w:type="dxa"/>
            <w:vAlign w:val="center"/>
          </w:tcPr>
          <w:p w14:paraId="6ECA932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1,7703</w:t>
            </w:r>
          </w:p>
        </w:tc>
        <w:tc>
          <w:tcPr>
            <w:tcW w:w="1034" w:type="dxa"/>
            <w:vAlign w:val="center"/>
          </w:tcPr>
          <w:p w14:paraId="6C7BEAD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58,83</w:t>
            </w:r>
          </w:p>
        </w:tc>
      </w:tr>
      <w:tr w:rsidR="00CC1BC5" w:rsidRPr="0019233F" w14:paraId="0BC9C266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7ACCBCBD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1B719580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F810645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43DA7CCD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99" w:type="dxa"/>
            <w:vAlign w:val="center"/>
          </w:tcPr>
          <w:p w14:paraId="2FF2A88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513" w:type="dxa"/>
            <w:vAlign w:val="center"/>
          </w:tcPr>
          <w:p w14:paraId="0B37232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2,435</w:t>
            </w:r>
          </w:p>
        </w:tc>
        <w:tc>
          <w:tcPr>
            <w:tcW w:w="1055" w:type="dxa"/>
            <w:vAlign w:val="center"/>
          </w:tcPr>
          <w:p w14:paraId="5D4C2AD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2,4256</w:t>
            </w:r>
          </w:p>
        </w:tc>
        <w:tc>
          <w:tcPr>
            <w:tcW w:w="1321" w:type="dxa"/>
            <w:vAlign w:val="center"/>
          </w:tcPr>
          <w:p w14:paraId="4E136EB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0,0094</w:t>
            </w:r>
          </w:p>
        </w:tc>
        <w:tc>
          <w:tcPr>
            <w:tcW w:w="1023" w:type="dxa"/>
            <w:vAlign w:val="center"/>
          </w:tcPr>
          <w:p w14:paraId="5A8C283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0,0853</w:t>
            </w:r>
          </w:p>
        </w:tc>
        <w:tc>
          <w:tcPr>
            <w:tcW w:w="1329" w:type="dxa"/>
            <w:vAlign w:val="center"/>
          </w:tcPr>
          <w:p w14:paraId="4DEED05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2,435</w:t>
            </w:r>
          </w:p>
        </w:tc>
        <w:tc>
          <w:tcPr>
            <w:tcW w:w="1286" w:type="dxa"/>
            <w:vAlign w:val="center"/>
          </w:tcPr>
          <w:p w14:paraId="5DBB931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2,5297</w:t>
            </w:r>
          </w:p>
        </w:tc>
        <w:tc>
          <w:tcPr>
            <w:tcW w:w="1366" w:type="dxa"/>
            <w:vAlign w:val="center"/>
          </w:tcPr>
          <w:p w14:paraId="0005B78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1,7703</w:t>
            </w:r>
          </w:p>
        </w:tc>
        <w:tc>
          <w:tcPr>
            <w:tcW w:w="1034" w:type="dxa"/>
            <w:vAlign w:val="center"/>
          </w:tcPr>
          <w:p w14:paraId="765DE93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58,83</w:t>
            </w:r>
          </w:p>
        </w:tc>
      </w:tr>
      <w:tr w:rsidR="00CC1BC5" w:rsidRPr="0019233F" w14:paraId="25CD624F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5633806C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10D28003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6859F38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7F3A2705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99" w:type="dxa"/>
            <w:vAlign w:val="center"/>
          </w:tcPr>
          <w:p w14:paraId="74F7D86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513" w:type="dxa"/>
            <w:vAlign w:val="center"/>
          </w:tcPr>
          <w:p w14:paraId="633710A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2,435</w:t>
            </w:r>
          </w:p>
        </w:tc>
        <w:tc>
          <w:tcPr>
            <w:tcW w:w="1055" w:type="dxa"/>
            <w:vAlign w:val="center"/>
          </w:tcPr>
          <w:p w14:paraId="52860FD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2,4256</w:t>
            </w:r>
          </w:p>
        </w:tc>
        <w:tc>
          <w:tcPr>
            <w:tcW w:w="1321" w:type="dxa"/>
            <w:vAlign w:val="center"/>
          </w:tcPr>
          <w:p w14:paraId="7C1B522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0,0094</w:t>
            </w:r>
          </w:p>
        </w:tc>
        <w:tc>
          <w:tcPr>
            <w:tcW w:w="1023" w:type="dxa"/>
            <w:vAlign w:val="center"/>
          </w:tcPr>
          <w:p w14:paraId="3F2C475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0,0853</w:t>
            </w:r>
          </w:p>
        </w:tc>
        <w:tc>
          <w:tcPr>
            <w:tcW w:w="1329" w:type="dxa"/>
            <w:vAlign w:val="center"/>
          </w:tcPr>
          <w:p w14:paraId="20BA8B7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2,435</w:t>
            </w:r>
          </w:p>
        </w:tc>
        <w:tc>
          <w:tcPr>
            <w:tcW w:w="1286" w:type="dxa"/>
            <w:vAlign w:val="center"/>
          </w:tcPr>
          <w:p w14:paraId="2F85DF9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2,5297</w:t>
            </w:r>
          </w:p>
        </w:tc>
        <w:tc>
          <w:tcPr>
            <w:tcW w:w="1366" w:type="dxa"/>
            <w:vAlign w:val="center"/>
          </w:tcPr>
          <w:p w14:paraId="3DDEE7D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1,7703</w:t>
            </w:r>
          </w:p>
        </w:tc>
        <w:tc>
          <w:tcPr>
            <w:tcW w:w="1034" w:type="dxa"/>
            <w:vAlign w:val="center"/>
          </w:tcPr>
          <w:p w14:paraId="2B70E9F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58,83</w:t>
            </w:r>
          </w:p>
        </w:tc>
      </w:tr>
      <w:tr w:rsidR="00CC1BC5" w:rsidRPr="0019233F" w14:paraId="585AF0C0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53412A8B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0609F908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7A355E9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6023B9B6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99" w:type="dxa"/>
            <w:vAlign w:val="center"/>
          </w:tcPr>
          <w:p w14:paraId="559874C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513" w:type="dxa"/>
            <w:vAlign w:val="center"/>
          </w:tcPr>
          <w:p w14:paraId="54C5B5B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2,435</w:t>
            </w:r>
          </w:p>
        </w:tc>
        <w:tc>
          <w:tcPr>
            <w:tcW w:w="1055" w:type="dxa"/>
            <w:vAlign w:val="center"/>
          </w:tcPr>
          <w:p w14:paraId="3FD8EDC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2,4256</w:t>
            </w:r>
          </w:p>
        </w:tc>
        <w:tc>
          <w:tcPr>
            <w:tcW w:w="1321" w:type="dxa"/>
            <w:vAlign w:val="center"/>
          </w:tcPr>
          <w:p w14:paraId="0026729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0,0094</w:t>
            </w:r>
          </w:p>
        </w:tc>
        <w:tc>
          <w:tcPr>
            <w:tcW w:w="1023" w:type="dxa"/>
            <w:vAlign w:val="center"/>
          </w:tcPr>
          <w:p w14:paraId="5E05C98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0,0853</w:t>
            </w:r>
          </w:p>
        </w:tc>
        <w:tc>
          <w:tcPr>
            <w:tcW w:w="1329" w:type="dxa"/>
            <w:vAlign w:val="center"/>
          </w:tcPr>
          <w:p w14:paraId="1F119B1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2,435</w:t>
            </w:r>
          </w:p>
        </w:tc>
        <w:tc>
          <w:tcPr>
            <w:tcW w:w="1286" w:type="dxa"/>
            <w:vAlign w:val="center"/>
          </w:tcPr>
          <w:p w14:paraId="0176743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2,5297</w:t>
            </w:r>
          </w:p>
        </w:tc>
        <w:tc>
          <w:tcPr>
            <w:tcW w:w="1366" w:type="dxa"/>
            <w:vAlign w:val="center"/>
          </w:tcPr>
          <w:p w14:paraId="3854BBF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1,7703</w:t>
            </w:r>
          </w:p>
        </w:tc>
        <w:tc>
          <w:tcPr>
            <w:tcW w:w="1034" w:type="dxa"/>
            <w:vAlign w:val="center"/>
          </w:tcPr>
          <w:p w14:paraId="25BCD59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58,83</w:t>
            </w:r>
          </w:p>
        </w:tc>
      </w:tr>
      <w:tr w:rsidR="00CC1BC5" w:rsidRPr="0019233F" w14:paraId="1A334ACB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33D2C8FF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3875B0E9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6109F0F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16B2AFB5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  <w:p w14:paraId="600B8180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499" w:type="dxa"/>
            <w:vAlign w:val="center"/>
          </w:tcPr>
          <w:p w14:paraId="3474080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513" w:type="dxa"/>
            <w:vAlign w:val="center"/>
          </w:tcPr>
          <w:p w14:paraId="6264F06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2,435</w:t>
            </w:r>
          </w:p>
        </w:tc>
        <w:tc>
          <w:tcPr>
            <w:tcW w:w="1055" w:type="dxa"/>
            <w:vAlign w:val="center"/>
          </w:tcPr>
          <w:p w14:paraId="55675C8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2,4256</w:t>
            </w:r>
          </w:p>
        </w:tc>
        <w:tc>
          <w:tcPr>
            <w:tcW w:w="1321" w:type="dxa"/>
            <w:vAlign w:val="center"/>
          </w:tcPr>
          <w:p w14:paraId="7956BC2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0,0094</w:t>
            </w:r>
          </w:p>
        </w:tc>
        <w:tc>
          <w:tcPr>
            <w:tcW w:w="1023" w:type="dxa"/>
            <w:vAlign w:val="center"/>
          </w:tcPr>
          <w:p w14:paraId="0F7E0F9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0,0853</w:t>
            </w:r>
          </w:p>
        </w:tc>
        <w:tc>
          <w:tcPr>
            <w:tcW w:w="1329" w:type="dxa"/>
            <w:vAlign w:val="center"/>
          </w:tcPr>
          <w:p w14:paraId="72282C6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2,435</w:t>
            </w:r>
          </w:p>
        </w:tc>
        <w:tc>
          <w:tcPr>
            <w:tcW w:w="1286" w:type="dxa"/>
            <w:vAlign w:val="center"/>
          </w:tcPr>
          <w:p w14:paraId="0A3B650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2,5297</w:t>
            </w:r>
          </w:p>
        </w:tc>
        <w:tc>
          <w:tcPr>
            <w:tcW w:w="1366" w:type="dxa"/>
            <w:vAlign w:val="center"/>
          </w:tcPr>
          <w:p w14:paraId="239E69D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1,7703</w:t>
            </w:r>
          </w:p>
        </w:tc>
        <w:tc>
          <w:tcPr>
            <w:tcW w:w="1034" w:type="dxa"/>
            <w:vAlign w:val="center"/>
          </w:tcPr>
          <w:p w14:paraId="0F5064A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58,83</w:t>
            </w:r>
          </w:p>
        </w:tc>
      </w:tr>
      <w:tr w:rsidR="00CC1BC5" w:rsidRPr="0019233F" w14:paraId="4A776337" w14:textId="77777777" w:rsidTr="00892498">
        <w:trPr>
          <w:trHeight w:val="353"/>
        </w:trPr>
        <w:tc>
          <w:tcPr>
            <w:tcW w:w="481" w:type="dxa"/>
            <w:vAlign w:val="center"/>
          </w:tcPr>
          <w:p w14:paraId="3CC91095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0" w:type="dxa"/>
            <w:gridSpan w:val="12"/>
            <w:vAlign w:val="center"/>
          </w:tcPr>
          <w:p w14:paraId="088DFED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C1BC5" w:rsidRPr="0019233F" w14:paraId="192837F8" w14:textId="77777777" w:rsidTr="00892498">
        <w:trPr>
          <w:trHeight w:val="353"/>
        </w:trPr>
        <w:tc>
          <w:tcPr>
            <w:tcW w:w="481" w:type="dxa"/>
            <w:vMerge w:val="restart"/>
            <w:vAlign w:val="center"/>
          </w:tcPr>
          <w:p w14:paraId="61260347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2" w:type="dxa"/>
            <w:vMerge w:val="restart"/>
            <w:vAlign w:val="center"/>
          </w:tcPr>
          <w:p w14:paraId="0A58B3E1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  <w:lang w:eastAsia="ru-RU"/>
              </w:rPr>
              <w:t>МУП «Тепловые сети Тбилисского района»</w:t>
            </w:r>
          </w:p>
        </w:tc>
        <w:tc>
          <w:tcPr>
            <w:tcW w:w="1417" w:type="dxa"/>
            <w:vMerge w:val="restart"/>
            <w:vAlign w:val="center"/>
          </w:tcPr>
          <w:p w14:paraId="07F98699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9233F">
              <w:rPr>
                <w:rFonts w:cs="Times New Roman"/>
                <w:sz w:val="20"/>
                <w:szCs w:val="20"/>
              </w:rPr>
              <w:t>Котельная "Марьинская"</w:t>
            </w:r>
          </w:p>
        </w:tc>
        <w:tc>
          <w:tcPr>
            <w:tcW w:w="765" w:type="dxa"/>
            <w:vAlign w:val="center"/>
          </w:tcPr>
          <w:p w14:paraId="0AAD567B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99" w:type="dxa"/>
            <w:vAlign w:val="center"/>
          </w:tcPr>
          <w:p w14:paraId="36DB575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0,658</w:t>
            </w:r>
          </w:p>
        </w:tc>
        <w:tc>
          <w:tcPr>
            <w:tcW w:w="1513" w:type="dxa"/>
            <w:vAlign w:val="center"/>
          </w:tcPr>
          <w:p w14:paraId="17B1A5D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0,228</w:t>
            </w:r>
          </w:p>
        </w:tc>
        <w:tc>
          <w:tcPr>
            <w:tcW w:w="1055" w:type="dxa"/>
            <w:vAlign w:val="center"/>
          </w:tcPr>
          <w:p w14:paraId="153382F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0,2249</w:t>
            </w:r>
          </w:p>
        </w:tc>
        <w:tc>
          <w:tcPr>
            <w:tcW w:w="1321" w:type="dxa"/>
            <w:vAlign w:val="center"/>
          </w:tcPr>
          <w:p w14:paraId="74342C7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0,0031</w:t>
            </w:r>
          </w:p>
        </w:tc>
        <w:tc>
          <w:tcPr>
            <w:tcW w:w="1023" w:type="dxa"/>
            <w:vAlign w:val="center"/>
          </w:tcPr>
          <w:p w14:paraId="109B09A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0,0025</w:t>
            </w:r>
          </w:p>
        </w:tc>
        <w:tc>
          <w:tcPr>
            <w:tcW w:w="1329" w:type="dxa"/>
            <w:vAlign w:val="center"/>
          </w:tcPr>
          <w:p w14:paraId="26CD401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0,228</w:t>
            </w:r>
          </w:p>
        </w:tc>
        <w:tc>
          <w:tcPr>
            <w:tcW w:w="1286" w:type="dxa"/>
            <w:vAlign w:val="center"/>
          </w:tcPr>
          <w:p w14:paraId="2B2009E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0,2336</w:t>
            </w:r>
          </w:p>
        </w:tc>
        <w:tc>
          <w:tcPr>
            <w:tcW w:w="1366" w:type="dxa"/>
            <w:vAlign w:val="center"/>
          </w:tcPr>
          <w:p w14:paraId="07286CB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0,4244</w:t>
            </w:r>
          </w:p>
        </w:tc>
        <w:tc>
          <w:tcPr>
            <w:tcW w:w="1034" w:type="dxa"/>
            <w:vAlign w:val="center"/>
          </w:tcPr>
          <w:p w14:paraId="34E03A4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35,51</w:t>
            </w:r>
          </w:p>
        </w:tc>
      </w:tr>
      <w:tr w:rsidR="00CC1BC5" w:rsidRPr="0019233F" w14:paraId="793B2C1D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36F7E2D6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5EC5F8FE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BEE0C86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2663723C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99" w:type="dxa"/>
            <w:vAlign w:val="center"/>
          </w:tcPr>
          <w:p w14:paraId="50221D8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0,658</w:t>
            </w:r>
          </w:p>
        </w:tc>
        <w:tc>
          <w:tcPr>
            <w:tcW w:w="1513" w:type="dxa"/>
            <w:vAlign w:val="center"/>
          </w:tcPr>
          <w:p w14:paraId="47D35A3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0,228</w:t>
            </w:r>
          </w:p>
        </w:tc>
        <w:tc>
          <w:tcPr>
            <w:tcW w:w="1055" w:type="dxa"/>
            <w:vAlign w:val="center"/>
          </w:tcPr>
          <w:p w14:paraId="12390D8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0,2249</w:t>
            </w:r>
          </w:p>
        </w:tc>
        <w:tc>
          <w:tcPr>
            <w:tcW w:w="1321" w:type="dxa"/>
            <w:vAlign w:val="center"/>
          </w:tcPr>
          <w:p w14:paraId="31C9DA0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0,0031</w:t>
            </w:r>
          </w:p>
        </w:tc>
        <w:tc>
          <w:tcPr>
            <w:tcW w:w="1023" w:type="dxa"/>
            <w:vAlign w:val="center"/>
          </w:tcPr>
          <w:p w14:paraId="27BEF9E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0,0025</w:t>
            </w:r>
          </w:p>
        </w:tc>
        <w:tc>
          <w:tcPr>
            <w:tcW w:w="1329" w:type="dxa"/>
            <w:vAlign w:val="center"/>
          </w:tcPr>
          <w:p w14:paraId="6486740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0,228</w:t>
            </w:r>
          </w:p>
        </w:tc>
        <w:tc>
          <w:tcPr>
            <w:tcW w:w="1286" w:type="dxa"/>
            <w:vAlign w:val="center"/>
          </w:tcPr>
          <w:p w14:paraId="151D16B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0,2336</w:t>
            </w:r>
          </w:p>
        </w:tc>
        <w:tc>
          <w:tcPr>
            <w:tcW w:w="1366" w:type="dxa"/>
            <w:vAlign w:val="center"/>
          </w:tcPr>
          <w:p w14:paraId="17FD47D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0,4244</w:t>
            </w:r>
          </w:p>
        </w:tc>
        <w:tc>
          <w:tcPr>
            <w:tcW w:w="1034" w:type="dxa"/>
            <w:vAlign w:val="center"/>
          </w:tcPr>
          <w:p w14:paraId="6AB9E96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35,51</w:t>
            </w:r>
          </w:p>
        </w:tc>
      </w:tr>
      <w:tr w:rsidR="00CC1BC5" w:rsidRPr="0019233F" w14:paraId="31E81CF5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6E185ABB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375D9E10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D859578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28C3E547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99" w:type="dxa"/>
            <w:vAlign w:val="center"/>
          </w:tcPr>
          <w:p w14:paraId="7E3F8F9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0,658</w:t>
            </w:r>
          </w:p>
        </w:tc>
        <w:tc>
          <w:tcPr>
            <w:tcW w:w="1513" w:type="dxa"/>
            <w:vAlign w:val="center"/>
          </w:tcPr>
          <w:p w14:paraId="6775441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0,228</w:t>
            </w:r>
          </w:p>
        </w:tc>
        <w:tc>
          <w:tcPr>
            <w:tcW w:w="1055" w:type="dxa"/>
            <w:vAlign w:val="center"/>
          </w:tcPr>
          <w:p w14:paraId="18C1055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0,2249</w:t>
            </w:r>
          </w:p>
        </w:tc>
        <w:tc>
          <w:tcPr>
            <w:tcW w:w="1321" w:type="dxa"/>
            <w:vAlign w:val="center"/>
          </w:tcPr>
          <w:p w14:paraId="3FF680D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0,0031</w:t>
            </w:r>
          </w:p>
        </w:tc>
        <w:tc>
          <w:tcPr>
            <w:tcW w:w="1023" w:type="dxa"/>
            <w:vAlign w:val="center"/>
          </w:tcPr>
          <w:p w14:paraId="6EB8C43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0,0025</w:t>
            </w:r>
          </w:p>
        </w:tc>
        <w:tc>
          <w:tcPr>
            <w:tcW w:w="1329" w:type="dxa"/>
            <w:vAlign w:val="center"/>
          </w:tcPr>
          <w:p w14:paraId="414B65B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0,228</w:t>
            </w:r>
          </w:p>
        </w:tc>
        <w:tc>
          <w:tcPr>
            <w:tcW w:w="1286" w:type="dxa"/>
            <w:vAlign w:val="center"/>
          </w:tcPr>
          <w:p w14:paraId="0489F62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0,2336</w:t>
            </w:r>
          </w:p>
        </w:tc>
        <w:tc>
          <w:tcPr>
            <w:tcW w:w="1366" w:type="dxa"/>
            <w:vAlign w:val="center"/>
          </w:tcPr>
          <w:p w14:paraId="3BB3D88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0,4244</w:t>
            </w:r>
          </w:p>
        </w:tc>
        <w:tc>
          <w:tcPr>
            <w:tcW w:w="1034" w:type="dxa"/>
            <w:vAlign w:val="center"/>
          </w:tcPr>
          <w:p w14:paraId="7D86A80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35,51</w:t>
            </w:r>
          </w:p>
        </w:tc>
      </w:tr>
      <w:tr w:rsidR="00CC1BC5" w:rsidRPr="0019233F" w14:paraId="6BD8BF81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30ABC0BE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480DF56A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A8CCCC8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6698F65C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99" w:type="dxa"/>
            <w:vAlign w:val="center"/>
          </w:tcPr>
          <w:p w14:paraId="1530223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0,658</w:t>
            </w:r>
          </w:p>
        </w:tc>
        <w:tc>
          <w:tcPr>
            <w:tcW w:w="1513" w:type="dxa"/>
            <w:vAlign w:val="center"/>
          </w:tcPr>
          <w:p w14:paraId="729E001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0,228</w:t>
            </w:r>
          </w:p>
        </w:tc>
        <w:tc>
          <w:tcPr>
            <w:tcW w:w="1055" w:type="dxa"/>
            <w:vAlign w:val="center"/>
          </w:tcPr>
          <w:p w14:paraId="3277015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0,2249</w:t>
            </w:r>
          </w:p>
        </w:tc>
        <w:tc>
          <w:tcPr>
            <w:tcW w:w="1321" w:type="dxa"/>
            <w:vAlign w:val="center"/>
          </w:tcPr>
          <w:p w14:paraId="1A7C733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0,0031</w:t>
            </w:r>
          </w:p>
        </w:tc>
        <w:tc>
          <w:tcPr>
            <w:tcW w:w="1023" w:type="dxa"/>
            <w:vAlign w:val="center"/>
          </w:tcPr>
          <w:p w14:paraId="335C55A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0,0025</w:t>
            </w:r>
          </w:p>
        </w:tc>
        <w:tc>
          <w:tcPr>
            <w:tcW w:w="1329" w:type="dxa"/>
            <w:vAlign w:val="center"/>
          </w:tcPr>
          <w:p w14:paraId="784DBCC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0,228</w:t>
            </w:r>
          </w:p>
        </w:tc>
        <w:tc>
          <w:tcPr>
            <w:tcW w:w="1286" w:type="dxa"/>
            <w:vAlign w:val="center"/>
          </w:tcPr>
          <w:p w14:paraId="594F2BF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0,2336</w:t>
            </w:r>
          </w:p>
        </w:tc>
        <w:tc>
          <w:tcPr>
            <w:tcW w:w="1366" w:type="dxa"/>
            <w:vAlign w:val="center"/>
          </w:tcPr>
          <w:p w14:paraId="4D56029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0,4244</w:t>
            </w:r>
          </w:p>
        </w:tc>
        <w:tc>
          <w:tcPr>
            <w:tcW w:w="1034" w:type="dxa"/>
            <w:vAlign w:val="center"/>
          </w:tcPr>
          <w:p w14:paraId="77AE114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35,51</w:t>
            </w:r>
          </w:p>
        </w:tc>
      </w:tr>
      <w:tr w:rsidR="00CC1BC5" w:rsidRPr="0019233F" w14:paraId="3C805E2C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7537B06C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7478031C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B1C4E52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47F57116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99" w:type="dxa"/>
            <w:vAlign w:val="center"/>
          </w:tcPr>
          <w:p w14:paraId="2E0035E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0,658</w:t>
            </w:r>
          </w:p>
        </w:tc>
        <w:tc>
          <w:tcPr>
            <w:tcW w:w="1513" w:type="dxa"/>
            <w:vAlign w:val="center"/>
          </w:tcPr>
          <w:p w14:paraId="5920C1B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0,228</w:t>
            </w:r>
          </w:p>
        </w:tc>
        <w:tc>
          <w:tcPr>
            <w:tcW w:w="1055" w:type="dxa"/>
            <w:vAlign w:val="center"/>
          </w:tcPr>
          <w:p w14:paraId="58B5ACA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0,2249</w:t>
            </w:r>
          </w:p>
        </w:tc>
        <w:tc>
          <w:tcPr>
            <w:tcW w:w="1321" w:type="dxa"/>
            <w:vAlign w:val="center"/>
          </w:tcPr>
          <w:p w14:paraId="4CAC7A1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0,0031</w:t>
            </w:r>
          </w:p>
        </w:tc>
        <w:tc>
          <w:tcPr>
            <w:tcW w:w="1023" w:type="dxa"/>
            <w:vAlign w:val="center"/>
          </w:tcPr>
          <w:p w14:paraId="0FD3FFB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0,0025</w:t>
            </w:r>
          </w:p>
        </w:tc>
        <w:tc>
          <w:tcPr>
            <w:tcW w:w="1329" w:type="dxa"/>
            <w:vAlign w:val="center"/>
          </w:tcPr>
          <w:p w14:paraId="5306275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0,228</w:t>
            </w:r>
          </w:p>
        </w:tc>
        <w:tc>
          <w:tcPr>
            <w:tcW w:w="1286" w:type="dxa"/>
            <w:vAlign w:val="center"/>
          </w:tcPr>
          <w:p w14:paraId="2E20D56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0,2336</w:t>
            </w:r>
          </w:p>
        </w:tc>
        <w:tc>
          <w:tcPr>
            <w:tcW w:w="1366" w:type="dxa"/>
            <w:vAlign w:val="center"/>
          </w:tcPr>
          <w:p w14:paraId="3CA6C5B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0,4244</w:t>
            </w:r>
          </w:p>
        </w:tc>
        <w:tc>
          <w:tcPr>
            <w:tcW w:w="1034" w:type="dxa"/>
            <w:vAlign w:val="center"/>
          </w:tcPr>
          <w:p w14:paraId="64FC421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35,51</w:t>
            </w:r>
          </w:p>
        </w:tc>
      </w:tr>
      <w:tr w:rsidR="00CC1BC5" w:rsidRPr="0019233F" w14:paraId="3BF5E63F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23A99474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3BB0F125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E1FEB77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7998F198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  <w:p w14:paraId="7B794B5A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499" w:type="dxa"/>
            <w:vAlign w:val="center"/>
          </w:tcPr>
          <w:p w14:paraId="774CB4B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0,658</w:t>
            </w:r>
          </w:p>
        </w:tc>
        <w:tc>
          <w:tcPr>
            <w:tcW w:w="1513" w:type="dxa"/>
            <w:vAlign w:val="center"/>
          </w:tcPr>
          <w:p w14:paraId="54BD44B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0,228</w:t>
            </w:r>
          </w:p>
        </w:tc>
        <w:tc>
          <w:tcPr>
            <w:tcW w:w="1055" w:type="dxa"/>
            <w:vAlign w:val="center"/>
          </w:tcPr>
          <w:p w14:paraId="7C020CE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0,2249</w:t>
            </w:r>
          </w:p>
        </w:tc>
        <w:tc>
          <w:tcPr>
            <w:tcW w:w="1321" w:type="dxa"/>
            <w:vAlign w:val="center"/>
          </w:tcPr>
          <w:p w14:paraId="75B5CD6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0,0031</w:t>
            </w:r>
          </w:p>
        </w:tc>
        <w:tc>
          <w:tcPr>
            <w:tcW w:w="1023" w:type="dxa"/>
            <w:vAlign w:val="center"/>
          </w:tcPr>
          <w:p w14:paraId="5A95364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0,0025</w:t>
            </w:r>
          </w:p>
        </w:tc>
        <w:tc>
          <w:tcPr>
            <w:tcW w:w="1329" w:type="dxa"/>
            <w:vAlign w:val="center"/>
          </w:tcPr>
          <w:p w14:paraId="2950A14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0,228</w:t>
            </w:r>
          </w:p>
        </w:tc>
        <w:tc>
          <w:tcPr>
            <w:tcW w:w="1286" w:type="dxa"/>
            <w:vAlign w:val="center"/>
          </w:tcPr>
          <w:p w14:paraId="154900C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0,2336</w:t>
            </w:r>
          </w:p>
        </w:tc>
        <w:tc>
          <w:tcPr>
            <w:tcW w:w="1366" w:type="dxa"/>
            <w:vAlign w:val="center"/>
          </w:tcPr>
          <w:p w14:paraId="2CB0C60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0,4244</w:t>
            </w:r>
          </w:p>
        </w:tc>
        <w:tc>
          <w:tcPr>
            <w:tcW w:w="1034" w:type="dxa"/>
            <w:vAlign w:val="center"/>
          </w:tcPr>
          <w:p w14:paraId="14A93F8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35,51</w:t>
            </w:r>
          </w:p>
        </w:tc>
      </w:tr>
      <w:tr w:rsidR="00CC1BC5" w:rsidRPr="0019233F" w14:paraId="4E467E83" w14:textId="77777777" w:rsidTr="00892498">
        <w:trPr>
          <w:trHeight w:val="353"/>
        </w:trPr>
        <w:tc>
          <w:tcPr>
            <w:tcW w:w="481" w:type="dxa"/>
            <w:vAlign w:val="center"/>
          </w:tcPr>
          <w:p w14:paraId="638EC312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0" w:type="dxa"/>
            <w:gridSpan w:val="12"/>
            <w:vAlign w:val="center"/>
          </w:tcPr>
          <w:p w14:paraId="76DE6E9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C1BC5" w:rsidRPr="0019233F" w14:paraId="44FC3127" w14:textId="77777777" w:rsidTr="00892498">
        <w:trPr>
          <w:trHeight w:hRule="exact" w:val="284"/>
        </w:trPr>
        <w:tc>
          <w:tcPr>
            <w:tcW w:w="481" w:type="dxa"/>
            <w:vMerge w:val="restart"/>
            <w:vAlign w:val="center"/>
          </w:tcPr>
          <w:p w14:paraId="01703CA3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12" w:type="dxa"/>
            <w:vMerge w:val="restart"/>
            <w:vAlign w:val="center"/>
          </w:tcPr>
          <w:p w14:paraId="49D2F2E9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</w:rPr>
              <w:t>МУП «Тепловые сети Тбилисского района»</w:t>
            </w:r>
          </w:p>
        </w:tc>
        <w:tc>
          <w:tcPr>
            <w:tcW w:w="1417" w:type="dxa"/>
            <w:vMerge w:val="restart"/>
            <w:vAlign w:val="center"/>
          </w:tcPr>
          <w:p w14:paraId="3CBDA93E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9233F">
              <w:rPr>
                <w:rFonts w:cs="Times New Roman"/>
                <w:sz w:val="20"/>
                <w:szCs w:val="20"/>
              </w:rPr>
              <w:t>Котельная "СОШ № 16"</w:t>
            </w:r>
          </w:p>
        </w:tc>
        <w:tc>
          <w:tcPr>
            <w:tcW w:w="765" w:type="dxa"/>
            <w:vAlign w:val="center"/>
          </w:tcPr>
          <w:p w14:paraId="5312713C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99" w:type="dxa"/>
            <w:vAlign w:val="center"/>
          </w:tcPr>
          <w:p w14:paraId="058EF01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513" w:type="dxa"/>
            <w:vAlign w:val="center"/>
          </w:tcPr>
          <w:p w14:paraId="579DDF1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055" w:type="dxa"/>
            <w:vAlign w:val="center"/>
          </w:tcPr>
          <w:p w14:paraId="5E84B12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0,1984</w:t>
            </w:r>
          </w:p>
        </w:tc>
        <w:tc>
          <w:tcPr>
            <w:tcW w:w="1321" w:type="dxa"/>
            <w:vAlign w:val="center"/>
          </w:tcPr>
          <w:p w14:paraId="238BF9C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0,0016</w:t>
            </w:r>
          </w:p>
        </w:tc>
        <w:tc>
          <w:tcPr>
            <w:tcW w:w="1023" w:type="dxa"/>
            <w:vAlign w:val="center"/>
          </w:tcPr>
          <w:p w14:paraId="4BFB443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0,0039</w:t>
            </w:r>
          </w:p>
        </w:tc>
        <w:tc>
          <w:tcPr>
            <w:tcW w:w="1329" w:type="dxa"/>
            <w:vAlign w:val="center"/>
          </w:tcPr>
          <w:p w14:paraId="0175509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0,02</w:t>
            </w:r>
          </w:p>
        </w:tc>
        <w:tc>
          <w:tcPr>
            <w:tcW w:w="1286" w:type="dxa"/>
            <w:vAlign w:val="center"/>
          </w:tcPr>
          <w:p w14:paraId="0CA1A3C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0,0255</w:t>
            </w:r>
          </w:p>
        </w:tc>
        <w:tc>
          <w:tcPr>
            <w:tcW w:w="1366" w:type="dxa"/>
            <w:vAlign w:val="center"/>
          </w:tcPr>
          <w:p w14:paraId="3015950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0,2745</w:t>
            </w:r>
          </w:p>
        </w:tc>
        <w:tc>
          <w:tcPr>
            <w:tcW w:w="1034" w:type="dxa"/>
            <w:vAlign w:val="center"/>
          </w:tcPr>
          <w:p w14:paraId="4702798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8,48</w:t>
            </w:r>
          </w:p>
        </w:tc>
      </w:tr>
      <w:tr w:rsidR="00CC1BC5" w:rsidRPr="0019233F" w14:paraId="79A2866E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19F67AE3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1FD52883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4F7FFF75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7C780B7C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99" w:type="dxa"/>
            <w:vAlign w:val="center"/>
          </w:tcPr>
          <w:p w14:paraId="245D880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513" w:type="dxa"/>
            <w:vAlign w:val="center"/>
          </w:tcPr>
          <w:p w14:paraId="3338A20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055" w:type="dxa"/>
            <w:vAlign w:val="center"/>
          </w:tcPr>
          <w:p w14:paraId="1EABC6F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0,1984</w:t>
            </w:r>
          </w:p>
        </w:tc>
        <w:tc>
          <w:tcPr>
            <w:tcW w:w="1321" w:type="dxa"/>
            <w:vAlign w:val="center"/>
          </w:tcPr>
          <w:p w14:paraId="3EFC0FC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0,0016</w:t>
            </w:r>
          </w:p>
        </w:tc>
        <w:tc>
          <w:tcPr>
            <w:tcW w:w="1023" w:type="dxa"/>
            <w:vAlign w:val="center"/>
          </w:tcPr>
          <w:p w14:paraId="66F6F5C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0,0039</w:t>
            </w:r>
          </w:p>
        </w:tc>
        <w:tc>
          <w:tcPr>
            <w:tcW w:w="1329" w:type="dxa"/>
            <w:vAlign w:val="center"/>
          </w:tcPr>
          <w:p w14:paraId="2B409A8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0,02</w:t>
            </w:r>
          </w:p>
        </w:tc>
        <w:tc>
          <w:tcPr>
            <w:tcW w:w="1286" w:type="dxa"/>
            <w:vAlign w:val="center"/>
          </w:tcPr>
          <w:p w14:paraId="6874295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0,0255</w:t>
            </w:r>
          </w:p>
        </w:tc>
        <w:tc>
          <w:tcPr>
            <w:tcW w:w="1366" w:type="dxa"/>
            <w:vAlign w:val="center"/>
          </w:tcPr>
          <w:p w14:paraId="4B61FC3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0,2745</w:t>
            </w:r>
          </w:p>
        </w:tc>
        <w:tc>
          <w:tcPr>
            <w:tcW w:w="1034" w:type="dxa"/>
            <w:vAlign w:val="center"/>
          </w:tcPr>
          <w:p w14:paraId="0914AFA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8,48</w:t>
            </w:r>
          </w:p>
        </w:tc>
      </w:tr>
      <w:tr w:rsidR="00CC1BC5" w:rsidRPr="0019233F" w14:paraId="183F15E4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6B0C2D15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4D2A7A09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71988B66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0428C9FC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99" w:type="dxa"/>
            <w:vAlign w:val="center"/>
          </w:tcPr>
          <w:p w14:paraId="2BD97AD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513" w:type="dxa"/>
            <w:vAlign w:val="center"/>
          </w:tcPr>
          <w:p w14:paraId="5149C5E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055" w:type="dxa"/>
            <w:vAlign w:val="center"/>
          </w:tcPr>
          <w:p w14:paraId="163ABD5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0,1984</w:t>
            </w:r>
          </w:p>
        </w:tc>
        <w:tc>
          <w:tcPr>
            <w:tcW w:w="1321" w:type="dxa"/>
            <w:vAlign w:val="center"/>
          </w:tcPr>
          <w:p w14:paraId="667E547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0,0016</w:t>
            </w:r>
          </w:p>
        </w:tc>
        <w:tc>
          <w:tcPr>
            <w:tcW w:w="1023" w:type="dxa"/>
            <w:vAlign w:val="center"/>
          </w:tcPr>
          <w:p w14:paraId="177B83B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0,0039</w:t>
            </w:r>
          </w:p>
        </w:tc>
        <w:tc>
          <w:tcPr>
            <w:tcW w:w="1329" w:type="dxa"/>
            <w:vAlign w:val="center"/>
          </w:tcPr>
          <w:p w14:paraId="7878000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0,02</w:t>
            </w:r>
          </w:p>
        </w:tc>
        <w:tc>
          <w:tcPr>
            <w:tcW w:w="1286" w:type="dxa"/>
            <w:vAlign w:val="center"/>
          </w:tcPr>
          <w:p w14:paraId="2EA7025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0,0255</w:t>
            </w:r>
          </w:p>
        </w:tc>
        <w:tc>
          <w:tcPr>
            <w:tcW w:w="1366" w:type="dxa"/>
            <w:vAlign w:val="center"/>
          </w:tcPr>
          <w:p w14:paraId="5812653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0,2745</w:t>
            </w:r>
          </w:p>
        </w:tc>
        <w:tc>
          <w:tcPr>
            <w:tcW w:w="1034" w:type="dxa"/>
            <w:vAlign w:val="center"/>
          </w:tcPr>
          <w:p w14:paraId="54C1574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8,48</w:t>
            </w:r>
          </w:p>
        </w:tc>
      </w:tr>
      <w:tr w:rsidR="00CC1BC5" w:rsidRPr="0019233F" w14:paraId="4D442D73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47379B67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3B519483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43BB341D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7FCB2428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99" w:type="dxa"/>
            <w:vAlign w:val="center"/>
          </w:tcPr>
          <w:p w14:paraId="2F371AC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513" w:type="dxa"/>
            <w:vAlign w:val="center"/>
          </w:tcPr>
          <w:p w14:paraId="700A1A4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055" w:type="dxa"/>
            <w:vAlign w:val="center"/>
          </w:tcPr>
          <w:p w14:paraId="4E9F108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0,1984</w:t>
            </w:r>
          </w:p>
        </w:tc>
        <w:tc>
          <w:tcPr>
            <w:tcW w:w="1321" w:type="dxa"/>
            <w:vAlign w:val="center"/>
          </w:tcPr>
          <w:p w14:paraId="4749D2E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0,0016</w:t>
            </w:r>
          </w:p>
        </w:tc>
        <w:tc>
          <w:tcPr>
            <w:tcW w:w="1023" w:type="dxa"/>
            <w:vAlign w:val="center"/>
          </w:tcPr>
          <w:p w14:paraId="762CA2C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0,0039</w:t>
            </w:r>
          </w:p>
        </w:tc>
        <w:tc>
          <w:tcPr>
            <w:tcW w:w="1329" w:type="dxa"/>
            <w:vAlign w:val="center"/>
          </w:tcPr>
          <w:p w14:paraId="296ED69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0,02</w:t>
            </w:r>
          </w:p>
        </w:tc>
        <w:tc>
          <w:tcPr>
            <w:tcW w:w="1286" w:type="dxa"/>
            <w:vAlign w:val="center"/>
          </w:tcPr>
          <w:p w14:paraId="1C2A136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0,0255</w:t>
            </w:r>
          </w:p>
        </w:tc>
        <w:tc>
          <w:tcPr>
            <w:tcW w:w="1366" w:type="dxa"/>
            <w:vAlign w:val="center"/>
          </w:tcPr>
          <w:p w14:paraId="1538108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0,2745</w:t>
            </w:r>
          </w:p>
        </w:tc>
        <w:tc>
          <w:tcPr>
            <w:tcW w:w="1034" w:type="dxa"/>
            <w:vAlign w:val="center"/>
          </w:tcPr>
          <w:p w14:paraId="22DE829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8,48</w:t>
            </w:r>
          </w:p>
        </w:tc>
      </w:tr>
      <w:tr w:rsidR="00CC1BC5" w:rsidRPr="0019233F" w14:paraId="10D3AD17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4B906BC5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7E8339FB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0B545516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3D50ED0E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99" w:type="dxa"/>
            <w:vAlign w:val="center"/>
          </w:tcPr>
          <w:p w14:paraId="64A3178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513" w:type="dxa"/>
            <w:vAlign w:val="center"/>
          </w:tcPr>
          <w:p w14:paraId="5FCAE0B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055" w:type="dxa"/>
            <w:vAlign w:val="center"/>
          </w:tcPr>
          <w:p w14:paraId="051C000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0,1984</w:t>
            </w:r>
          </w:p>
        </w:tc>
        <w:tc>
          <w:tcPr>
            <w:tcW w:w="1321" w:type="dxa"/>
            <w:vAlign w:val="center"/>
          </w:tcPr>
          <w:p w14:paraId="1E392EA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0,0016</w:t>
            </w:r>
          </w:p>
        </w:tc>
        <w:tc>
          <w:tcPr>
            <w:tcW w:w="1023" w:type="dxa"/>
            <w:vAlign w:val="center"/>
          </w:tcPr>
          <w:p w14:paraId="12BFCC6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0,0039</w:t>
            </w:r>
          </w:p>
        </w:tc>
        <w:tc>
          <w:tcPr>
            <w:tcW w:w="1329" w:type="dxa"/>
            <w:vAlign w:val="center"/>
          </w:tcPr>
          <w:p w14:paraId="63108DE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0,02</w:t>
            </w:r>
          </w:p>
        </w:tc>
        <w:tc>
          <w:tcPr>
            <w:tcW w:w="1286" w:type="dxa"/>
            <w:vAlign w:val="center"/>
          </w:tcPr>
          <w:p w14:paraId="0D211A5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0,0255</w:t>
            </w:r>
          </w:p>
        </w:tc>
        <w:tc>
          <w:tcPr>
            <w:tcW w:w="1366" w:type="dxa"/>
            <w:vAlign w:val="center"/>
          </w:tcPr>
          <w:p w14:paraId="49FBFDE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0,2745</w:t>
            </w:r>
          </w:p>
        </w:tc>
        <w:tc>
          <w:tcPr>
            <w:tcW w:w="1034" w:type="dxa"/>
            <w:vAlign w:val="center"/>
          </w:tcPr>
          <w:p w14:paraId="63495F2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8,48</w:t>
            </w:r>
          </w:p>
        </w:tc>
      </w:tr>
      <w:tr w:rsidR="00CC1BC5" w:rsidRPr="0019233F" w14:paraId="10209FDF" w14:textId="77777777" w:rsidTr="00892498">
        <w:trPr>
          <w:trHeight w:val="340"/>
        </w:trPr>
        <w:tc>
          <w:tcPr>
            <w:tcW w:w="481" w:type="dxa"/>
            <w:vMerge/>
            <w:vAlign w:val="center"/>
          </w:tcPr>
          <w:p w14:paraId="23A409FF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67204FC7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5DA184D2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18714BFA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  <w:p w14:paraId="4D7C6792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499" w:type="dxa"/>
            <w:vAlign w:val="center"/>
          </w:tcPr>
          <w:p w14:paraId="389E3D4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513" w:type="dxa"/>
            <w:vAlign w:val="center"/>
          </w:tcPr>
          <w:p w14:paraId="29A0D21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055" w:type="dxa"/>
            <w:vAlign w:val="center"/>
          </w:tcPr>
          <w:p w14:paraId="19A7756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0,1984</w:t>
            </w:r>
          </w:p>
        </w:tc>
        <w:tc>
          <w:tcPr>
            <w:tcW w:w="1321" w:type="dxa"/>
            <w:vAlign w:val="center"/>
          </w:tcPr>
          <w:p w14:paraId="4850804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0,0016</w:t>
            </w:r>
          </w:p>
        </w:tc>
        <w:tc>
          <w:tcPr>
            <w:tcW w:w="1023" w:type="dxa"/>
            <w:vAlign w:val="center"/>
          </w:tcPr>
          <w:p w14:paraId="53553D8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0,0039</w:t>
            </w:r>
          </w:p>
        </w:tc>
        <w:tc>
          <w:tcPr>
            <w:tcW w:w="1329" w:type="dxa"/>
            <w:vAlign w:val="center"/>
          </w:tcPr>
          <w:p w14:paraId="0825CD1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0,02</w:t>
            </w:r>
          </w:p>
        </w:tc>
        <w:tc>
          <w:tcPr>
            <w:tcW w:w="1286" w:type="dxa"/>
            <w:vAlign w:val="center"/>
          </w:tcPr>
          <w:p w14:paraId="2D3ABB6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0,0255</w:t>
            </w:r>
          </w:p>
        </w:tc>
        <w:tc>
          <w:tcPr>
            <w:tcW w:w="1366" w:type="dxa"/>
            <w:vAlign w:val="center"/>
          </w:tcPr>
          <w:p w14:paraId="413477D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0,2745</w:t>
            </w:r>
          </w:p>
        </w:tc>
        <w:tc>
          <w:tcPr>
            <w:tcW w:w="1034" w:type="dxa"/>
            <w:vAlign w:val="center"/>
          </w:tcPr>
          <w:p w14:paraId="14E77FD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8,48</w:t>
            </w:r>
          </w:p>
        </w:tc>
      </w:tr>
      <w:tr w:rsidR="00CC1BC5" w:rsidRPr="0019233F" w14:paraId="33430ADC" w14:textId="77777777" w:rsidTr="00892498">
        <w:trPr>
          <w:trHeight w:hRule="exact" w:val="284"/>
        </w:trPr>
        <w:tc>
          <w:tcPr>
            <w:tcW w:w="15701" w:type="dxa"/>
            <w:gridSpan w:val="13"/>
            <w:vAlign w:val="center"/>
          </w:tcPr>
          <w:p w14:paraId="4EA1E10A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C1BC5" w:rsidRPr="0019233F" w14:paraId="4BABFBC2" w14:textId="77777777" w:rsidTr="00892498">
        <w:trPr>
          <w:trHeight w:hRule="exact" w:val="284"/>
        </w:trPr>
        <w:tc>
          <w:tcPr>
            <w:tcW w:w="481" w:type="dxa"/>
            <w:vMerge w:val="restart"/>
            <w:vAlign w:val="center"/>
          </w:tcPr>
          <w:p w14:paraId="2E0465AD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12" w:type="dxa"/>
            <w:vMerge w:val="restart"/>
            <w:vAlign w:val="center"/>
          </w:tcPr>
          <w:p w14:paraId="79BD69D2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</w:rPr>
              <w:t>МУП «Тепловые сети Тбилисского района»</w:t>
            </w:r>
          </w:p>
        </w:tc>
        <w:tc>
          <w:tcPr>
            <w:tcW w:w="1417" w:type="dxa"/>
            <w:vMerge w:val="restart"/>
            <w:vAlign w:val="center"/>
          </w:tcPr>
          <w:p w14:paraId="7291A488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9233F">
              <w:rPr>
                <w:rFonts w:cs="Times New Roman"/>
                <w:sz w:val="20"/>
                <w:szCs w:val="20"/>
              </w:rPr>
              <w:t>Котельная д/с "Колосок"</w:t>
            </w:r>
          </w:p>
        </w:tc>
        <w:tc>
          <w:tcPr>
            <w:tcW w:w="765" w:type="dxa"/>
            <w:vAlign w:val="center"/>
          </w:tcPr>
          <w:p w14:paraId="5861F05D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99" w:type="dxa"/>
            <w:vAlign w:val="center"/>
          </w:tcPr>
          <w:p w14:paraId="404EFC7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513" w:type="dxa"/>
            <w:vAlign w:val="center"/>
          </w:tcPr>
          <w:p w14:paraId="31387BE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0,081</w:t>
            </w:r>
          </w:p>
        </w:tc>
        <w:tc>
          <w:tcPr>
            <w:tcW w:w="1055" w:type="dxa"/>
            <w:vAlign w:val="center"/>
          </w:tcPr>
          <w:p w14:paraId="5EF5635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0,0787</w:t>
            </w:r>
          </w:p>
        </w:tc>
        <w:tc>
          <w:tcPr>
            <w:tcW w:w="1321" w:type="dxa"/>
            <w:vAlign w:val="center"/>
          </w:tcPr>
          <w:p w14:paraId="06F1036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0,0023</w:t>
            </w:r>
          </w:p>
        </w:tc>
        <w:tc>
          <w:tcPr>
            <w:tcW w:w="1023" w:type="dxa"/>
            <w:vAlign w:val="center"/>
          </w:tcPr>
          <w:p w14:paraId="671D725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0,0019</w:t>
            </w:r>
          </w:p>
        </w:tc>
        <w:tc>
          <w:tcPr>
            <w:tcW w:w="1329" w:type="dxa"/>
            <w:vAlign w:val="center"/>
          </w:tcPr>
          <w:p w14:paraId="6FB87C9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0,081</w:t>
            </w:r>
          </w:p>
        </w:tc>
        <w:tc>
          <w:tcPr>
            <w:tcW w:w="1286" w:type="dxa"/>
            <w:vAlign w:val="center"/>
          </w:tcPr>
          <w:p w14:paraId="138FEEB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0,0852</w:t>
            </w:r>
          </w:p>
        </w:tc>
        <w:tc>
          <w:tcPr>
            <w:tcW w:w="1366" w:type="dxa"/>
            <w:vAlign w:val="center"/>
          </w:tcPr>
          <w:p w14:paraId="13C6B2B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0,7148</w:t>
            </w:r>
          </w:p>
        </w:tc>
        <w:tc>
          <w:tcPr>
            <w:tcW w:w="1034" w:type="dxa"/>
            <w:vAlign w:val="center"/>
          </w:tcPr>
          <w:p w14:paraId="48C1BE3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10,65</w:t>
            </w:r>
          </w:p>
        </w:tc>
      </w:tr>
      <w:tr w:rsidR="00CC1BC5" w:rsidRPr="0019233F" w14:paraId="0E430A29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1FE613E6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589630E6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14DED94C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4443081C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99" w:type="dxa"/>
            <w:vAlign w:val="center"/>
          </w:tcPr>
          <w:p w14:paraId="5A9AE94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513" w:type="dxa"/>
            <w:vAlign w:val="center"/>
          </w:tcPr>
          <w:p w14:paraId="03F4DB4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0,081</w:t>
            </w:r>
          </w:p>
        </w:tc>
        <w:tc>
          <w:tcPr>
            <w:tcW w:w="1055" w:type="dxa"/>
            <w:vAlign w:val="center"/>
          </w:tcPr>
          <w:p w14:paraId="638C33D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0,0787</w:t>
            </w:r>
          </w:p>
        </w:tc>
        <w:tc>
          <w:tcPr>
            <w:tcW w:w="1321" w:type="dxa"/>
            <w:vAlign w:val="center"/>
          </w:tcPr>
          <w:p w14:paraId="14AE8AA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0,0023</w:t>
            </w:r>
          </w:p>
        </w:tc>
        <w:tc>
          <w:tcPr>
            <w:tcW w:w="1023" w:type="dxa"/>
            <w:vAlign w:val="center"/>
          </w:tcPr>
          <w:p w14:paraId="070A6C6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0,0019</w:t>
            </w:r>
          </w:p>
        </w:tc>
        <w:tc>
          <w:tcPr>
            <w:tcW w:w="1329" w:type="dxa"/>
            <w:vAlign w:val="center"/>
          </w:tcPr>
          <w:p w14:paraId="35ECB02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0,081</w:t>
            </w:r>
          </w:p>
        </w:tc>
        <w:tc>
          <w:tcPr>
            <w:tcW w:w="1286" w:type="dxa"/>
            <w:vAlign w:val="center"/>
          </w:tcPr>
          <w:p w14:paraId="542EF67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0,0852</w:t>
            </w:r>
          </w:p>
        </w:tc>
        <w:tc>
          <w:tcPr>
            <w:tcW w:w="1366" w:type="dxa"/>
            <w:vAlign w:val="center"/>
          </w:tcPr>
          <w:p w14:paraId="28B186A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0,7148</w:t>
            </w:r>
          </w:p>
        </w:tc>
        <w:tc>
          <w:tcPr>
            <w:tcW w:w="1034" w:type="dxa"/>
            <w:vAlign w:val="center"/>
          </w:tcPr>
          <w:p w14:paraId="3D87653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10,65</w:t>
            </w:r>
          </w:p>
        </w:tc>
      </w:tr>
      <w:tr w:rsidR="00CC1BC5" w:rsidRPr="0019233F" w14:paraId="0D77F380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3CE98130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650DF46A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63666883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6AC459E8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99" w:type="dxa"/>
            <w:vAlign w:val="center"/>
          </w:tcPr>
          <w:p w14:paraId="09B9FDD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513" w:type="dxa"/>
            <w:vAlign w:val="center"/>
          </w:tcPr>
          <w:p w14:paraId="3F4BCB7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0,081</w:t>
            </w:r>
          </w:p>
        </w:tc>
        <w:tc>
          <w:tcPr>
            <w:tcW w:w="1055" w:type="dxa"/>
            <w:vAlign w:val="center"/>
          </w:tcPr>
          <w:p w14:paraId="59C8799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0,0787</w:t>
            </w:r>
          </w:p>
        </w:tc>
        <w:tc>
          <w:tcPr>
            <w:tcW w:w="1321" w:type="dxa"/>
            <w:vAlign w:val="center"/>
          </w:tcPr>
          <w:p w14:paraId="7AED003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0,0023</w:t>
            </w:r>
          </w:p>
        </w:tc>
        <w:tc>
          <w:tcPr>
            <w:tcW w:w="1023" w:type="dxa"/>
            <w:vAlign w:val="center"/>
          </w:tcPr>
          <w:p w14:paraId="712D91C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0,0019</w:t>
            </w:r>
          </w:p>
        </w:tc>
        <w:tc>
          <w:tcPr>
            <w:tcW w:w="1329" w:type="dxa"/>
            <w:vAlign w:val="center"/>
          </w:tcPr>
          <w:p w14:paraId="7C3E2C7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0,081</w:t>
            </w:r>
          </w:p>
        </w:tc>
        <w:tc>
          <w:tcPr>
            <w:tcW w:w="1286" w:type="dxa"/>
            <w:vAlign w:val="center"/>
          </w:tcPr>
          <w:p w14:paraId="783D0C2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0,0852</w:t>
            </w:r>
          </w:p>
        </w:tc>
        <w:tc>
          <w:tcPr>
            <w:tcW w:w="1366" w:type="dxa"/>
            <w:vAlign w:val="center"/>
          </w:tcPr>
          <w:p w14:paraId="5908FBA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0,7148</w:t>
            </w:r>
          </w:p>
        </w:tc>
        <w:tc>
          <w:tcPr>
            <w:tcW w:w="1034" w:type="dxa"/>
            <w:vAlign w:val="center"/>
          </w:tcPr>
          <w:p w14:paraId="48AC1A4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10,65</w:t>
            </w:r>
          </w:p>
        </w:tc>
      </w:tr>
      <w:tr w:rsidR="00CC1BC5" w:rsidRPr="0019233F" w14:paraId="25235743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4DC53EB4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23036AFD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552C3F74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1D8B334A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99" w:type="dxa"/>
            <w:vAlign w:val="center"/>
          </w:tcPr>
          <w:p w14:paraId="003B51D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513" w:type="dxa"/>
            <w:vAlign w:val="center"/>
          </w:tcPr>
          <w:p w14:paraId="7EBE475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0,081</w:t>
            </w:r>
          </w:p>
        </w:tc>
        <w:tc>
          <w:tcPr>
            <w:tcW w:w="1055" w:type="dxa"/>
            <w:vAlign w:val="center"/>
          </w:tcPr>
          <w:p w14:paraId="64C2D57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0,0787</w:t>
            </w:r>
          </w:p>
        </w:tc>
        <w:tc>
          <w:tcPr>
            <w:tcW w:w="1321" w:type="dxa"/>
            <w:vAlign w:val="center"/>
          </w:tcPr>
          <w:p w14:paraId="2183A21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0,0023</w:t>
            </w:r>
          </w:p>
        </w:tc>
        <w:tc>
          <w:tcPr>
            <w:tcW w:w="1023" w:type="dxa"/>
            <w:vAlign w:val="center"/>
          </w:tcPr>
          <w:p w14:paraId="51ED920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0,0019</w:t>
            </w:r>
          </w:p>
        </w:tc>
        <w:tc>
          <w:tcPr>
            <w:tcW w:w="1329" w:type="dxa"/>
            <w:vAlign w:val="center"/>
          </w:tcPr>
          <w:p w14:paraId="22093D8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0,081</w:t>
            </w:r>
          </w:p>
        </w:tc>
        <w:tc>
          <w:tcPr>
            <w:tcW w:w="1286" w:type="dxa"/>
            <w:vAlign w:val="center"/>
          </w:tcPr>
          <w:p w14:paraId="5789B24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0,0852</w:t>
            </w:r>
          </w:p>
        </w:tc>
        <w:tc>
          <w:tcPr>
            <w:tcW w:w="1366" w:type="dxa"/>
            <w:vAlign w:val="center"/>
          </w:tcPr>
          <w:p w14:paraId="5889A9B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0,7148</w:t>
            </w:r>
          </w:p>
        </w:tc>
        <w:tc>
          <w:tcPr>
            <w:tcW w:w="1034" w:type="dxa"/>
            <w:vAlign w:val="center"/>
          </w:tcPr>
          <w:p w14:paraId="3440630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10,65</w:t>
            </w:r>
          </w:p>
        </w:tc>
      </w:tr>
      <w:tr w:rsidR="00CC1BC5" w:rsidRPr="0019233F" w14:paraId="0FB132DE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57D771C4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7F345087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15025391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154C935B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99" w:type="dxa"/>
            <w:vAlign w:val="center"/>
          </w:tcPr>
          <w:p w14:paraId="35BDCDF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513" w:type="dxa"/>
            <w:vAlign w:val="center"/>
          </w:tcPr>
          <w:p w14:paraId="4D92861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0,081</w:t>
            </w:r>
          </w:p>
        </w:tc>
        <w:tc>
          <w:tcPr>
            <w:tcW w:w="1055" w:type="dxa"/>
            <w:vAlign w:val="center"/>
          </w:tcPr>
          <w:p w14:paraId="0930188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0,0787</w:t>
            </w:r>
          </w:p>
        </w:tc>
        <w:tc>
          <w:tcPr>
            <w:tcW w:w="1321" w:type="dxa"/>
            <w:vAlign w:val="center"/>
          </w:tcPr>
          <w:p w14:paraId="152893A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0,0023</w:t>
            </w:r>
          </w:p>
        </w:tc>
        <w:tc>
          <w:tcPr>
            <w:tcW w:w="1023" w:type="dxa"/>
            <w:vAlign w:val="center"/>
          </w:tcPr>
          <w:p w14:paraId="50B6685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0,0019</w:t>
            </w:r>
          </w:p>
        </w:tc>
        <w:tc>
          <w:tcPr>
            <w:tcW w:w="1329" w:type="dxa"/>
            <w:vAlign w:val="center"/>
          </w:tcPr>
          <w:p w14:paraId="00CE455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0,081</w:t>
            </w:r>
          </w:p>
        </w:tc>
        <w:tc>
          <w:tcPr>
            <w:tcW w:w="1286" w:type="dxa"/>
            <w:vAlign w:val="center"/>
          </w:tcPr>
          <w:p w14:paraId="04473C7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0,0852</w:t>
            </w:r>
          </w:p>
        </w:tc>
        <w:tc>
          <w:tcPr>
            <w:tcW w:w="1366" w:type="dxa"/>
            <w:vAlign w:val="center"/>
          </w:tcPr>
          <w:p w14:paraId="3BE6EEC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0,7148</w:t>
            </w:r>
          </w:p>
        </w:tc>
        <w:tc>
          <w:tcPr>
            <w:tcW w:w="1034" w:type="dxa"/>
            <w:vAlign w:val="center"/>
          </w:tcPr>
          <w:p w14:paraId="256430C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10,65</w:t>
            </w:r>
          </w:p>
        </w:tc>
      </w:tr>
      <w:tr w:rsidR="00CC1BC5" w:rsidRPr="0019233F" w14:paraId="3D1A9639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1BF934EF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427076D6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6F8BCA8D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60E6891E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  <w:p w14:paraId="07273485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499" w:type="dxa"/>
            <w:vAlign w:val="center"/>
          </w:tcPr>
          <w:p w14:paraId="0616860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513" w:type="dxa"/>
            <w:vAlign w:val="center"/>
          </w:tcPr>
          <w:p w14:paraId="29202E0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0,081</w:t>
            </w:r>
          </w:p>
        </w:tc>
        <w:tc>
          <w:tcPr>
            <w:tcW w:w="1055" w:type="dxa"/>
            <w:vAlign w:val="center"/>
          </w:tcPr>
          <w:p w14:paraId="5292B5E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0,0787</w:t>
            </w:r>
          </w:p>
        </w:tc>
        <w:tc>
          <w:tcPr>
            <w:tcW w:w="1321" w:type="dxa"/>
            <w:vAlign w:val="center"/>
          </w:tcPr>
          <w:p w14:paraId="615A612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0,0023</w:t>
            </w:r>
          </w:p>
        </w:tc>
        <w:tc>
          <w:tcPr>
            <w:tcW w:w="1023" w:type="dxa"/>
            <w:vAlign w:val="center"/>
          </w:tcPr>
          <w:p w14:paraId="634EBC8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0,0019</w:t>
            </w:r>
          </w:p>
        </w:tc>
        <w:tc>
          <w:tcPr>
            <w:tcW w:w="1329" w:type="dxa"/>
            <w:vAlign w:val="center"/>
          </w:tcPr>
          <w:p w14:paraId="5EA3AEA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0,081</w:t>
            </w:r>
          </w:p>
        </w:tc>
        <w:tc>
          <w:tcPr>
            <w:tcW w:w="1286" w:type="dxa"/>
            <w:vAlign w:val="center"/>
          </w:tcPr>
          <w:p w14:paraId="4870498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0,0852</w:t>
            </w:r>
          </w:p>
        </w:tc>
        <w:tc>
          <w:tcPr>
            <w:tcW w:w="1366" w:type="dxa"/>
            <w:vAlign w:val="center"/>
          </w:tcPr>
          <w:p w14:paraId="16C1D2D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0,7148</w:t>
            </w:r>
          </w:p>
        </w:tc>
        <w:tc>
          <w:tcPr>
            <w:tcW w:w="1034" w:type="dxa"/>
            <w:vAlign w:val="center"/>
          </w:tcPr>
          <w:p w14:paraId="24C1E27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10,65</w:t>
            </w:r>
          </w:p>
        </w:tc>
      </w:tr>
      <w:tr w:rsidR="00CC1BC5" w:rsidRPr="0019233F" w14:paraId="240C3EA5" w14:textId="77777777" w:rsidTr="00892498">
        <w:trPr>
          <w:trHeight w:hRule="exact" w:val="284"/>
        </w:trPr>
        <w:tc>
          <w:tcPr>
            <w:tcW w:w="15701" w:type="dxa"/>
            <w:gridSpan w:val="13"/>
            <w:vAlign w:val="center"/>
          </w:tcPr>
          <w:p w14:paraId="4001E71E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C1BC5" w:rsidRPr="0019233F" w14:paraId="2C2B0DE6" w14:textId="77777777" w:rsidTr="00892498">
        <w:trPr>
          <w:trHeight w:hRule="exact" w:val="284"/>
        </w:trPr>
        <w:tc>
          <w:tcPr>
            <w:tcW w:w="481" w:type="dxa"/>
            <w:vMerge w:val="restart"/>
            <w:vAlign w:val="center"/>
          </w:tcPr>
          <w:p w14:paraId="04CC0421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12" w:type="dxa"/>
            <w:vMerge w:val="restart"/>
            <w:vAlign w:val="center"/>
          </w:tcPr>
          <w:p w14:paraId="21C724B5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</w:rPr>
              <w:t>МУП «Тепловые сети Тбилисского района»</w:t>
            </w:r>
          </w:p>
        </w:tc>
        <w:tc>
          <w:tcPr>
            <w:tcW w:w="1417" w:type="dxa"/>
            <w:vMerge w:val="restart"/>
            <w:vAlign w:val="center"/>
          </w:tcPr>
          <w:p w14:paraId="6FD7E880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9233F">
              <w:rPr>
                <w:rFonts w:cs="Times New Roman"/>
                <w:sz w:val="20"/>
                <w:szCs w:val="20"/>
              </w:rPr>
              <w:t>Котельная "Песчаная"</w:t>
            </w:r>
          </w:p>
        </w:tc>
        <w:tc>
          <w:tcPr>
            <w:tcW w:w="765" w:type="dxa"/>
            <w:vAlign w:val="center"/>
          </w:tcPr>
          <w:p w14:paraId="48FF71E8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99" w:type="dxa"/>
            <w:vAlign w:val="center"/>
          </w:tcPr>
          <w:p w14:paraId="0AC1B16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0,35</w:t>
            </w:r>
          </w:p>
        </w:tc>
        <w:tc>
          <w:tcPr>
            <w:tcW w:w="1513" w:type="dxa"/>
            <w:vAlign w:val="center"/>
          </w:tcPr>
          <w:p w14:paraId="43C00B1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0,192</w:t>
            </w:r>
          </w:p>
        </w:tc>
        <w:tc>
          <w:tcPr>
            <w:tcW w:w="1055" w:type="dxa"/>
            <w:vAlign w:val="center"/>
          </w:tcPr>
          <w:p w14:paraId="39758A0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0,1905</w:t>
            </w:r>
          </w:p>
        </w:tc>
        <w:tc>
          <w:tcPr>
            <w:tcW w:w="1321" w:type="dxa"/>
            <w:vAlign w:val="center"/>
          </w:tcPr>
          <w:p w14:paraId="6D3D1C3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0,0015</w:t>
            </w:r>
          </w:p>
        </w:tc>
        <w:tc>
          <w:tcPr>
            <w:tcW w:w="1023" w:type="dxa"/>
            <w:vAlign w:val="center"/>
          </w:tcPr>
          <w:p w14:paraId="5C71270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0,0038</w:t>
            </w:r>
          </w:p>
        </w:tc>
        <w:tc>
          <w:tcPr>
            <w:tcW w:w="1329" w:type="dxa"/>
            <w:vAlign w:val="center"/>
          </w:tcPr>
          <w:p w14:paraId="7BF218EB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0,192</w:t>
            </w:r>
          </w:p>
        </w:tc>
        <w:tc>
          <w:tcPr>
            <w:tcW w:w="1286" w:type="dxa"/>
            <w:vAlign w:val="center"/>
          </w:tcPr>
          <w:p w14:paraId="11B2DB1F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0,1973</w:t>
            </w:r>
          </w:p>
        </w:tc>
        <w:tc>
          <w:tcPr>
            <w:tcW w:w="1366" w:type="dxa"/>
            <w:vAlign w:val="center"/>
          </w:tcPr>
          <w:p w14:paraId="158CEF8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0,1527</w:t>
            </w:r>
          </w:p>
        </w:tc>
        <w:tc>
          <w:tcPr>
            <w:tcW w:w="1034" w:type="dxa"/>
            <w:vAlign w:val="center"/>
          </w:tcPr>
          <w:p w14:paraId="5ACE01E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56,38</w:t>
            </w:r>
          </w:p>
        </w:tc>
      </w:tr>
      <w:tr w:rsidR="00CC1BC5" w:rsidRPr="0019233F" w14:paraId="1F85E33B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0AC0FF62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29120960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33FE7940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447E49C4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99" w:type="dxa"/>
            <w:vAlign w:val="center"/>
          </w:tcPr>
          <w:p w14:paraId="3BE0C2E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0,35</w:t>
            </w:r>
          </w:p>
        </w:tc>
        <w:tc>
          <w:tcPr>
            <w:tcW w:w="1513" w:type="dxa"/>
            <w:vAlign w:val="center"/>
          </w:tcPr>
          <w:p w14:paraId="38A2554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0,192</w:t>
            </w:r>
          </w:p>
        </w:tc>
        <w:tc>
          <w:tcPr>
            <w:tcW w:w="1055" w:type="dxa"/>
            <w:vAlign w:val="center"/>
          </w:tcPr>
          <w:p w14:paraId="46ADC56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0,1905</w:t>
            </w:r>
          </w:p>
        </w:tc>
        <w:tc>
          <w:tcPr>
            <w:tcW w:w="1321" w:type="dxa"/>
            <w:vAlign w:val="center"/>
          </w:tcPr>
          <w:p w14:paraId="137AE6F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0,0015</w:t>
            </w:r>
          </w:p>
        </w:tc>
        <w:tc>
          <w:tcPr>
            <w:tcW w:w="1023" w:type="dxa"/>
            <w:vAlign w:val="center"/>
          </w:tcPr>
          <w:p w14:paraId="6CFC91A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0,0038</w:t>
            </w:r>
          </w:p>
        </w:tc>
        <w:tc>
          <w:tcPr>
            <w:tcW w:w="1329" w:type="dxa"/>
            <w:vAlign w:val="center"/>
          </w:tcPr>
          <w:p w14:paraId="306CF61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0,192</w:t>
            </w:r>
          </w:p>
        </w:tc>
        <w:tc>
          <w:tcPr>
            <w:tcW w:w="1286" w:type="dxa"/>
            <w:vAlign w:val="center"/>
          </w:tcPr>
          <w:p w14:paraId="5F2A516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0,1973</w:t>
            </w:r>
          </w:p>
        </w:tc>
        <w:tc>
          <w:tcPr>
            <w:tcW w:w="1366" w:type="dxa"/>
            <w:vAlign w:val="center"/>
          </w:tcPr>
          <w:p w14:paraId="7582F12D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0,1527</w:t>
            </w:r>
          </w:p>
        </w:tc>
        <w:tc>
          <w:tcPr>
            <w:tcW w:w="1034" w:type="dxa"/>
            <w:vAlign w:val="center"/>
          </w:tcPr>
          <w:p w14:paraId="3B6B5418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56,38</w:t>
            </w:r>
          </w:p>
        </w:tc>
      </w:tr>
      <w:tr w:rsidR="00CC1BC5" w:rsidRPr="0019233F" w14:paraId="15248C3A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6E6AFEFC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19C4FE5D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355EF028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162FF51E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99" w:type="dxa"/>
            <w:vAlign w:val="center"/>
          </w:tcPr>
          <w:p w14:paraId="48DB376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0,35</w:t>
            </w:r>
          </w:p>
        </w:tc>
        <w:tc>
          <w:tcPr>
            <w:tcW w:w="1513" w:type="dxa"/>
            <w:vAlign w:val="center"/>
          </w:tcPr>
          <w:p w14:paraId="1CE9F49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0,192</w:t>
            </w:r>
          </w:p>
        </w:tc>
        <w:tc>
          <w:tcPr>
            <w:tcW w:w="1055" w:type="dxa"/>
            <w:vAlign w:val="center"/>
          </w:tcPr>
          <w:p w14:paraId="5658195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0,1905</w:t>
            </w:r>
          </w:p>
        </w:tc>
        <w:tc>
          <w:tcPr>
            <w:tcW w:w="1321" w:type="dxa"/>
            <w:vAlign w:val="center"/>
          </w:tcPr>
          <w:p w14:paraId="0CD1276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0,0015</w:t>
            </w:r>
          </w:p>
        </w:tc>
        <w:tc>
          <w:tcPr>
            <w:tcW w:w="1023" w:type="dxa"/>
            <w:vAlign w:val="center"/>
          </w:tcPr>
          <w:p w14:paraId="4EE24DF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0,0038</w:t>
            </w:r>
          </w:p>
        </w:tc>
        <w:tc>
          <w:tcPr>
            <w:tcW w:w="1329" w:type="dxa"/>
            <w:vAlign w:val="center"/>
          </w:tcPr>
          <w:p w14:paraId="5AD721D3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0,192</w:t>
            </w:r>
          </w:p>
        </w:tc>
        <w:tc>
          <w:tcPr>
            <w:tcW w:w="1286" w:type="dxa"/>
            <w:vAlign w:val="center"/>
          </w:tcPr>
          <w:p w14:paraId="0A3994F7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0,1973</w:t>
            </w:r>
          </w:p>
        </w:tc>
        <w:tc>
          <w:tcPr>
            <w:tcW w:w="1366" w:type="dxa"/>
            <w:vAlign w:val="center"/>
          </w:tcPr>
          <w:p w14:paraId="5E147E2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0,1527</w:t>
            </w:r>
          </w:p>
        </w:tc>
        <w:tc>
          <w:tcPr>
            <w:tcW w:w="1034" w:type="dxa"/>
            <w:vAlign w:val="center"/>
          </w:tcPr>
          <w:p w14:paraId="53378CE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56,38</w:t>
            </w:r>
          </w:p>
        </w:tc>
      </w:tr>
      <w:tr w:rsidR="00CC1BC5" w:rsidRPr="0019233F" w14:paraId="6F2281B3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3624438B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2840075C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3B67226C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7EA06671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99" w:type="dxa"/>
            <w:vAlign w:val="center"/>
          </w:tcPr>
          <w:p w14:paraId="6A86FBC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0,35</w:t>
            </w:r>
          </w:p>
        </w:tc>
        <w:tc>
          <w:tcPr>
            <w:tcW w:w="1513" w:type="dxa"/>
            <w:vAlign w:val="center"/>
          </w:tcPr>
          <w:p w14:paraId="5774FAF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0,192</w:t>
            </w:r>
          </w:p>
        </w:tc>
        <w:tc>
          <w:tcPr>
            <w:tcW w:w="1055" w:type="dxa"/>
            <w:vAlign w:val="center"/>
          </w:tcPr>
          <w:p w14:paraId="3DCBFBF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0,1905</w:t>
            </w:r>
          </w:p>
        </w:tc>
        <w:tc>
          <w:tcPr>
            <w:tcW w:w="1321" w:type="dxa"/>
            <w:vAlign w:val="center"/>
          </w:tcPr>
          <w:p w14:paraId="558E1BB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0,0015</w:t>
            </w:r>
          </w:p>
        </w:tc>
        <w:tc>
          <w:tcPr>
            <w:tcW w:w="1023" w:type="dxa"/>
            <w:vAlign w:val="center"/>
          </w:tcPr>
          <w:p w14:paraId="47C9B49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0,0038</w:t>
            </w:r>
          </w:p>
        </w:tc>
        <w:tc>
          <w:tcPr>
            <w:tcW w:w="1329" w:type="dxa"/>
            <w:vAlign w:val="center"/>
          </w:tcPr>
          <w:p w14:paraId="2021C36C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0,192</w:t>
            </w:r>
          </w:p>
        </w:tc>
        <w:tc>
          <w:tcPr>
            <w:tcW w:w="1286" w:type="dxa"/>
            <w:vAlign w:val="center"/>
          </w:tcPr>
          <w:p w14:paraId="4A52D369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0,1973</w:t>
            </w:r>
          </w:p>
        </w:tc>
        <w:tc>
          <w:tcPr>
            <w:tcW w:w="1366" w:type="dxa"/>
            <w:vAlign w:val="center"/>
          </w:tcPr>
          <w:p w14:paraId="6685406E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0,1527</w:t>
            </w:r>
          </w:p>
        </w:tc>
        <w:tc>
          <w:tcPr>
            <w:tcW w:w="1034" w:type="dxa"/>
            <w:vAlign w:val="center"/>
          </w:tcPr>
          <w:p w14:paraId="21059B46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56,38</w:t>
            </w:r>
          </w:p>
        </w:tc>
      </w:tr>
      <w:tr w:rsidR="00CC1BC5" w:rsidRPr="0019233F" w14:paraId="216C3587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19D6B5DA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5D0B2F8E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112C3FBE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699617BD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99" w:type="dxa"/>
            <w:vAlign w:val="center"/>
          </w:tcPr>
          <w:p w14:paraId="3E19A4F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0,35</w:t>
            </w:r>
          </w:p>
        </w:tc>
        <w:tc>
          <w:tcPr>
            <w:tcW w:w="1513" w:type="dxa"/>
            <w:vAlign w:val="center"/>
          </w:tcPr>
          <w:p w14:paraId="78D9B85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0,192</w:t>
            </w:r>
          </w:p>
        </w:tc>
        <w:tc>
          <w:tcPr>
            <w:tcW w:w="1055" w:type="dxa"/>
            <w:vAlign w:val="center"/>
          </w:tcPr>
          <w:p w14:paraId="5381FF6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0,1905</w:t>
            </w:r>
          </w:p>
        </w:tc>
        <w:tc>
          <w:tcPr>
            <w:tcW w:w="1321" w:type="dxa"/>
            <w:vAlign w:val="center"/>
          </w:tcPr>
          <w:p w14:paraId="3D3000F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0,0015</w:t>
            </w:r>
          </w:p>
        </w:tc>
        <w:tc>
          <w:tcPr>
            <w:tcW w:w="1023" w:type="dxa"/>
            <w:vAlign w:val="center"/>
          </w:tcPr>
          <w:p w14:paraId="75A0CDF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0,0038</w:t>
            </w:r>
          </w:p>
        </w:tc>
        <w:tc>
          <w:tcPr>
            <w:tcW w:w="1329" w:type="dxa"/>
            <w:vAlign w:val="center"/>
          </w:tcPr>
          <w:p w14:paraId="3509F085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0,192</w:t>
            </w:r>
          </w:p>
        </w:tc>
        <w:tc>
          <w:tcPr>
            <w:tcW w:w="1286" w:type="dxa"/>
            <w:vAlign w:val="center"/>
          </w:tcPr>
          <w:p w14:paraId="595CE0ED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0,1973</w:t>
            </w:r>
          </w:p>
        </w:tc>
        <w:tc>
          <w:tcPr>
            <w:tcW w:w="1366" w:type="dxa"/>
            <w:vAlign w:val="center"/>
          </w:tcPr>
          <w:p w14:paraId="5B2DD04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0,1527</w:t>
            </w:r>
          </w:p>
        </w:tc>
        <w:tc>
          <w:tcPr>
            <w:tcW w:w="1034" w:type="dxa"/>
            <w:vAlign w:val="center"/>
          </w:tcPr>
          <w:p w14:paraId="079CB22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56,38</w:t>
            </w:r>
          </w:p>
        </w:tc>
      </w:tr>
      <w:tr w:rsidR="00CC1BC5" w:rsidRPr="0019233F" w14:paraId="32B955F7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4F4E32F7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06060D0B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312F1445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76297A86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  <w:p w14:paraId="304E5041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499" w:type="dxa"/>
            <w:vAlign w:val="center"/>
          </w:tcPr>
          <w:p w14:paraId="4769A4E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0,35</w:t>
            </w:r>
          </w:p>
        </w:tc>
        <w:tc>
          <w:tcPr>
            <w:tcW w:w="1513" w:type="dxa"/>
            <w:vAlign w:val="center"/>
          </w:tcPr>
          <w:p w14:paraId="3AE8233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0,192</w:t>
            </w:r>
          </w:p>
        </w:tc>
        <w:tc>
          <w:tcPr>
            <w:tcW w:w="1055" w:type="dxa"/>
            <w:vAlign w:val="center"/>
          </w:tcPr>
          <w:p w14:paraId="769B9AA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0,1905</w:t>
            </w:r>
          </w:p>
        </w:tc>
        <w:tc>
          <w:tcPr>
            <w:tcW w:w="1321" w:type="dxa"/>
            <w:vAlign w:val="center"/>
          </w:tcPr>
          <w:p w14:paraId="4A8979F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0,0015</w:t>
            </w:r>
          </w:p>
        </w:tc>
        <w:tc>
          <w:tcPr>
            <w:tcW w:w="1023" w:type="dxa"/>
            <w:vAlign w:val="center"/>
          </w:tcPr>
          <w:p w14:paraId="1719160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0,0038</w:t>
            </w:r>
          </w:p>
        </w:tc>
        <w:tc>
          <w:tcPr>
            <w:tcW w:w="1329" w:type="dxa"/>
            <w:vAlign w:val="center"/>
          </w:tcPr>
          <w:p w14:paraId="386E0852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0,192</w:t>
            </w:r>
          </w:p>
        </w:tc>
        <w:tc>
          <w:tcPr>
            <w:tcW w:w="1286" w:type="dxa"/>
            <w:vAlign w:val="center"/>
          </w:tcPr>
          <w:p w14:paraId="7041F11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0,1973</w:t>
            </w:r>
          </w:p>
        </w:tc>
        <w:tc>
          <w:tcPr>
            <w:tcW w:w="1366" w:type="dxa"/>
            <w:vAlign w:val="center"/>
          </w:tcPr>
          <w:p w14:paraId="2CCB5EF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0,1527</w:t>
            </w:r>
          </w:p>
        </w:tc>
        <w:tc>
          <w:tcPr>
            <w:tcW w:w="1034" w:type="dxa"/>
            <w:vAlign w:val="center"/>
          </w:tcPr>
          <w:p w14:paraId="11061DF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56,38</w:t>
            </w:r>
          </w:p>
        </w:tc>
      </w:tr>
      <w:tr w:rsidR="00CC1BC5" w:rsidRPr="0019233F" w14:paraId="7610702C" w14:textId="77777777" w:rsidTr="00892498">
        <w:trPr>
          <w:trHeight w:hRule="exact" w:val="284"/>
        </w:trPr>
        <w:tc>
          <w:tcPr>
            <w:tcW w:w="15701" w:type="dxa"/>
            <w:gridSpan w:val="13"/>
            <w:vAlign w:val="center"/>
          </w:tcPr>
          <w:p w14:paraId="0B23C385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C1BC5" w:rsidRPr="0019233F" w14:paraId="3D0A424D" w14:textId="77777777" w:rsidTr="00892498">
        <w:trPr>
          <w:trHeight w:hRule="exact" w:val="284"/>
        </w:trPr>
        <w:tc>
          <w:tcPr>
            <w:tcW w:w="481" w:type="dxa"/>
            <w:vMerge w:val="restart"/>
            <w:vAlign w:val="center"/>
          </w:tcPr>
          <w:p w14:paraId="6FAC444A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12" w:type="dxa"/>
            <w:vMerge w:val="restart"/>
            <w:vAlign w:val="center"/>
          </w:tcPr>
          <w:p w14:paraId="3EC4B1E9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</w:rPr>
              <w:t>МУП «Тепловые сети Тбилисского района»</w:t>
            </w:r>
          </w:p>
        </w:tc>
        <w:tc>
          <w:tcPr>
            <w:tcW w:w="1417" w:type="dxa"/>
            <w:vMerge w:val="restart"/>
            <w:vAlign w:val="center"/>
          </w:tcPr>
          <w:p w14:paraId="1AEA0832" w14:textId="77777777" w:rsidR="00CC1BC5" w:rsidRPr="0019233F" w:rsidRDefault="00CC1BC5" w:rsidP="0089249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9233F">
              <w:rPr>
                <w:rFonts w:cs="Times New Roman"/>
                <w:sz w:val="20"/>
                <w:szCs w:val="20"/>
              </w:rPr>
              <w:t>ЗАО"Тбилисский</w:t>
            </w:r>
            <w:proofErr w:type="spellEnd"/>
            <w:r w:rsidRPr="0019233F">
              <w:rPr>
                <w:rFonts w:cs="Times New Roman"/>
                <w:sz w:val="20"/>
                <w:szCs w:val="20"/>
              </w:rPr>
              <w:t xml:space="preserve"> сахарный завод"</w:t>
            </w:r>
          </w:p>
        </w:tc>
        <w:tc>
          <w:tcPr>
            <w:tcW w:w="765" w:type="dxa"/>
            <w:vAlign w:val="center"/>
          </w:tcPr>
          <w:p w14:paraId="1F4923C2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99" w:type="dxa"/>
            <w:vAlign w:val="center"/>
          </w:tcPr>
          <w:p w14:paraId="53ED88C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13" w:type="dxa"/>
            <w:vAlign w:val="center"/>
          </w:tcPr>
          <w:p w14:paraId="5AA599E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55" w:type="dxa"/>
            <w:vAlign w:val="center"/>
          </w:tcPr>
          <w:p w14:paraId="1E0D272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6,0000</w:t>
            </w:r>
          </w:p>
        </w:tc>
        <w:tc>
          <w:tcPr>
            <w:tcW w:w="1321" w:type="dxa"/>
            <w:vAlign w:val="center"/>
          </w:tcPr>
          <w:p w14:paraId="79A4CC6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0,0000</w:t>
            </w:r>
          </w:p>
        </w:tc>
        <w:tc>
          <w:tcPr>
            <w:tcW w:w="1023" w:type="dxa"/>
            <w:vAlign w:val="center"/>
          </w:tcPr>
          <w:p w14:paraId="42426A3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0,0633</w:t>
            </w:r>
          </w:p>
        </w:tc>
        <w:tc>
          <w:tcPr>
            <w:tcW w:w="1329" w:type="dxa"/>
            <w:vAlign w:val="center"/>
          </w:tcPr>
          <w:p w14:paraId="08F11E3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86" w:type="dxa"/>
            <w:vAlign w:val="center"/>
          </w:tcPr>
          <w:p w14:paraId="251FF45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6,0633</w:t>
            </w:r>
          </w:p>
        </w:tc>
        <w:tc>
          <w:tcPr>
            <w:tcW w:w="1366" w:type="dxa"/>
            <w:vAlign w:val="center"/>
          </w:tcPr>
          <w:p w14:paraId="55EDDD2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-0,0633</w:t>
            </w:r>
          </w:p>
        </w:tc>
        <w:tc>
          <w:tcPr>
            <w:tcW w:w="1034" w:type="dxa"/>
            <w:vAlign w:val="center"/>
          </w:tcPr>
          <w:p w14:paraId="214A5E2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101,06</w:t>
            </w:r>
          </w:p>
        </w:tc>
      </w:tr>
      <w:tr w:rsidR="00CC1BC5" w:rsidRPr="0019233F" w14:paraId="42A6D4DF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4D9E58CA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4EC12EE6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64310E83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49069314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99" w:type="dxa"/>
            <w:vAlign w:val="center"/>
          </w:tcPr>
          <w:p w14:paraId="1C4537C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13" w:type="dxa"/>
            <w:vAlign w:val="center"/>
          </w:tcPr>
          <w:p w14:paraId="267A0BD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55" w:type="dxa"/>
            <w:vAlign w:val="center"/>
          </w:tcPr>
          <w:p w14:paraId="3324E73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6,0000</w:t>
            </w:r>
          </w:p>
        </w:tc>
        <w:tc>
          <w:tcPr>
            <w:tcW w:w="1321" w:type="dxa"/>
            <w:vAlign w:val="center"/>
          </w:tcPr>
          <w:p w14:paraId="29C6CD9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0,0000</w:t>
            </w:r>
          </w:p>
        </w:tc>
        <w:tc>
          <w:tcPr>
            <w:tcW w:w="1023" w:type="dxa"/>
            <w:vAlign w:val="center"/>
          </w:tcPr>
          <w:p w14:paraId="4ACB1FC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0,0633</w:t>
            </w:r>
          </w:p>
        </w:tc>
        <w:tc>
          <w:tcPr>
            <w:tcW w:w="1329" w:type="dxa"/>
            <w:vAlign w:val="center"/>
          </w:tcPr>
          <w:p w14:paraId="6D8F1F62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86" w:type="dxa"/>
            <w:vAlign w:val="center"/>
          </w:tcPr>
          <w:p w14:paraId="26B3E9BD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6,0633</w:t>
            </w:r>
          </w:p>
        </w:tc>
        <w:tc>
          <w:tcPr>
            <w:tcW w:w="1366" w:type="dxa"/>
            <w:vAlign w:val="center"/>
          </w:tcPr>
          <w:p w14:paraId="5F1ACA4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-0,0633</w:t>
            </w:r>
          </w:p>
        </w:tc>
        <w:tc>
          <w:tcPr>
            <w:tcW w:w="1034" w:type="dxa"/>
            <w:vAlign w:val="center"/>
          </w:tcPr>
          <w:p w14:paraId="21CFF99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101,06</w:t>
            </w:r>
          </w:p>
        </w:tc>
      </w:tr>
      <w:tr w:rsidR="00CC1BC5" w:rsidRPr="0019233F" w14:paraId="0FDE2229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15413FA3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033314C7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59B0D17C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6F616EEB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99" w:type="dxa"/>
            <w:vAlign w:val="center"/>
          </w:tcPr>
          <w:p w14:paraId="07E91B4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13" w:type="dxa"/>
            <w:vAlign w:val="center"/>
          </w:tcPr>
          <w:p w14:paraId="14C8D1B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55" w:type="dxa"/>
            <w:vAlign w:val="center"/>
          </w:tcPr>
          <w:p w14:paraId="7721CED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6,0000</w:t>
            </w:r>
          </w:p>
        </w:tc>
        <w:tc>
          <w:tcPr>
            <w:tcW w:w="1321" w:type="dxa"/>
            <w:vAlign w:val="center"/>
          </w:tcPr>
          <w:p w14:paraId="6708EFE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0,0000</w:t>
            </w:r>
          </w:p>
        </w:tc>
        <w:tc>
          <w:tcPr>
            <w:tcW w:w="1023" w:type="dxa"/>
            <w:vAlign w:val="center"/>
          </w:tcPr>
          <w:p w14:paraId="5CE7B2F3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0,0633</w:t>
            </w:r>
          </w:p>
        </w:tc>
        <w:tc>
          <w:tcPr>
            <w:tcW w:w="1329" w:type="dxa"/>
            <w:vAlign w:val="center"/>
          </w:tcPr>
          <w:p w14:paraId="3FC90C2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86" w:type="dxa"/>
            <w:vAlign w:val="center"/>
          </w:tcPr>
          <w:p w14:paraId="1EE472B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6,0633</w:t>
            </w:r>
          </w:p>
        </w:tc>
        <w:tc>
          <w:tcPr>
            <w:tcW w:w="1366" w:type="dxa"/>
            <w:vAlign w:val="center"/>
          </w:tcPr>
          <w:p w14:paraId="3D11869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-0,0633</w:t>
            </w:r>
          </w:p>
        </w:tc>
        <w:tc>
          <w:tcPr>
            <w:tcW w:w="1034" w:type="dxa"/>
            <w:vAlign w:val="center"/>
          </w:tcPr>
          <w:p w14:paraId="6464F37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101,06</w:t>
            </w:r>
          </w:p>
        </w:tc>
      </w:tr>
      <w:tr w:rsidR="00CC1BC5" w:rsidRPr="0019233F" w14:paraId="0CFCF13D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57D13C42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1101A71E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0774D609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2843CA39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99" w:type="dxa"/>
            <w:vAlign w:val="center"/>
          </w:tcPr>
          <w:p w14:paraId="4BB1B3F7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13" w:type="dxa"/>
            <w:vAlign w:val="center"/>
          </w:tcPr>
          <w:p w14:paraId="7B51DA9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55" w:type="dxa"/>
            <w:vAlign w:val="center"/>
          </w:tcPr>
          <w:p w14:paraId="0E3C37E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6,0000</w:t>
            </w:r>
          </w:p>
        </w:tc>
        <w:tc>
          <w:tcPr>
            <w:tcW w:w="1321" w:type="dxa"/>
            <w:vAlign w:val="center"/>
          </w:tcPr>
          <w:p w14:paraId="3739CA2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0,0000</w:t>
            </w:r>
          </w:p>
        </w:tc>
        <w:tc>
          <w:tcPr>
            <w:tcW w:w="1023" w:type="dxa"/>
            <w:vAlign w:val="center"/>
          </w:tcPr>
          <w:p w14:paraId="3F0BF75B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0,0633</w:t>
            </w:r>
          </w:p>
        </w:tc>
        <w:tc>
          <w:tcPr>
            <w:tcW w:w="1329" w:type="dxa"/>
            <w:vAlign w:val="center"/>
          </w:tcPr>
          <w:p w14:paraId="491D2DB5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86" w:type="dxa"/>
            <w:vAlign w:val="center"/>
          </w:tcPr>
          <w:p w14:paraId="7F6F55D0" w14:textId="77777777" w:rsidR="00CC1BC5" w:rsidRPr="0019233F" w:rsidRDefault="00CC1BC5" w:rsidP="00892498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6,0633</w:t>
            </w:r>
          </w:p>
        </w:tc>
        <w:tc>
          <w:tcPr>
            <w:tcW w:w="1366" w:type="dxa"/>
            <w:vAlign w:val="center"/>
          </w:tcPr>
          <w:p w14:paraId="6D3BFD5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-0,0633</w:t>
            </w:r>
          </w:p>
        </w:tc>
        <w:tc>
          <w:tcPr>
            <w:tcW w:w="1034" w:type="dxa"/>
            <w:vAlign w:val="center"/>
          </w:tcPr>
          <w:p w14:paraId="3172679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101,06</w:t>
            </w:r>
          </w:p>
        </w:tc>
      </w:tr>
      <w:tr w:rsidR="00CC1BC5" w:rsidRPr="0019233F" w14:paraId="57A75FB4" w14:textId="77777777" w:rsidTr="00892498">
        <w:trPr>
          <w:trHeight w:hRule="exact" w:val="284"/>
        </w:trPr>
        <w:tc>
          <w:tcPr>
            <w:tcW w:w="481" w:type="dxa"/>
            <w:vMerge/>
            <w:vAlign w:val="center"/>
          </w:tcPr>
          <w:p w14:paraId="5EBF5B6B" w14:textId="77777777" w:rsidR="00CC1BC5" w:rsidRPr="0019233F" w:rsidRDefault="00CC1BC5" w:rsidP="00892498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6E2302CB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502F074D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373801FF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99" w:type="dxa"/>
            <w:vAlign w:val="center"/>
          </w:tcPr>
          <w:p w14:paraId="7AB1522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13" w:type="dxa"/>
            <w:vAlign w:val="center"/>
          </w:tcPr>
          <w:p w14:paraId="7FA88231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55" w:type="dxa"/>
            <w:vAlign w:val="center"/>
          </w:tcPr>
          <w:p w14:paraId="7E9799A4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6,0000</w:t>
            </w:r>
          </w:p>
        </w:tc>
        <w:tc>
          <w:tcPr>
            <w:tcW w:w="1321" w:type="dxa"/>
            <w:vAlign w:val="center"/>
          </w:tcPr>
          <w:p w14:paraId="18EE34E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0,0000</w:t>
            </w:r>
          </w:p>
        </w:tc>
        <w:tc>
          <w:tcPr>
            <w:tcW w:w="1023" w:type="dxa"/>
            <w:vAlign w:val="center"/>
          </w:tcPr>
          <w:p w14:paraId="0570FD75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0,0633</w:t>
            </w:r>
          </w:p>
        </w:tc>
        <w:tc>
          <w:tcPr>
            <w:tcW w:w="1329" w:type="dxa"/>
            <w:vAlign w:val="center"/>
          </w:tcPr>
          <w:p w14:paraId="5AB81C1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86" w:type="dxa"/>
            <w:vAlign w:val="center"/>
          </w:tcPr>
          <w:p w14:paraId="6419723E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6,0633</w:t>
            </w:r>
          </w:p>
        </w:tc>
        <w:tc>
          <w:tcPr>
            <w:tcW w:w="1366" w:type="dxa"/>
            <w:vAlign w:val="center"/>
          </w:tcPr>
          <w:p w14:paraId="3F40ABF6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-0,0633</w:t>
            </w:r>
          </w:p>
        </w:tc>
        <w:tc>
          <w:tcPr>
            <w:tcW w:w="1034" w:type="dxa"/>
            <w:vAlign w:val="center"/>
          </w:tcPr>
          <w:p w14:paraId="2F11C46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101,06</w:t>
            </w:r>
          </w:p>
        </w:tc>
      </w:tr>
      <w:tr w:rsidR="00CC1BC5" w:rsidRPr="0019233F" w14:paraId="54C65538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4B0F6B82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299C4261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6AAB4925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4821FC57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  <w:p w14:paraId="5ADA5EA9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499" w:type="dxa"/>
            <w:vAlign w:val="center"/>
          </w:tcPr>
          <w:p w14:paraId="066E570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13" w:type="dxa"/>
            <w:vAlign w:val="center"/>
          </w:tcPr>
          <w:p w14:paraId="520E8FDF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55" w:type="dxa"/>
            <w:vAlign w:val="center"/>
          </w:tcPr>
          <w:p w14:paraId="13B24B6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6,0000</w:t>
            </w:r>
          </w:p>
        </w:tc>
        <w:tc>
          <w:tcPr>
            <w:tcW w:w="1321" w:type="dxa"/>
            <w:vAlign w:val="center"/>
          </w:tcPr>
          <w:p w14:paraId="3A03B61D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0,0000</w:t>
            </w:r>
          </w:p>
        </w:tc>
        <w:tc>
          <w:tcPr>
            <w:tcW w:w="1023" w:type="dxa"/>
            <w:vAlign w:val="center"/>
          </w:tcPr>
          <w:p w14:paraId="3B6E4E80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0,0633</w:t>
            </w:r>
          </w:p>
        </w:tc>
        <w:tc>
          <w:tcPr>
            <w:tcW w:w="1329" w:type="dxa"/>
            <w:vAlign w:val="center"/>
          </w:tcPr>
          <w:p w14:paraId="11C667C8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86" w:type="dxa"/>
            <w:vAlign w:val="center"/>
          </w:tcPr>
          <w:p w14:paraId="038830FC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6,0633</w:t>
            </w:r>
          </w:p>
        </w:tc>
        <w:tc>
          <w:tcPr>
            <w:tcW w:w="1366" w:type="dxa"/>
            <w:vAlign w:val="center"/>
          </w:tcPr>
          <w:p w14:paraId="1ACBF869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-0,0633</w:t>
            </w:r>
          </w:p>
        </w:tc>
        <w:tc>
          <w:tcPr>
            <w:tcW w:w="1034" w:type="dxa"/>
            <w:vAlign w:val="center"/>
          </w:tcPr>
          <w:p w14:paraId="1E0584DA" w14:textId="77777777" w:rsidR="00CC1BC5" w:rsidRPr="0019233F" w:rsidRDefault="00CC1BC5" w:rsidP="00892498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101,06</w:t>
            </w:r>
          </w:p>
        </w:tc>
      </w:tr>
      <w:tr w:rsidR="00CC1BC5" w14:paraId="00428235" w14:textId="77777777" w:rsidTr="00892498">
        <w:trPr>
          <w:trHeight w:val="292"/>
        </w:trPr>
        <w:tc>
          <w:tcPr>
            <w:tcW w:w="15701" w:type="dxa"/>
            <w:gridSpan w:val="13"/>
            <w:vAlign w:val="center"/>
          </w:tcPr>
          <w:p w14:paraId="57C01DC2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CC1BC5" w14:paraId="6C491825" w14:textId="77777777" w:rsidTr="00892498">
        <w:trPr>
          <w:trHeight w:val="353"/>
        </w:trPr>
        <w:tc>
          <w:tcPr>
            <w:tcW w:w="481" w:type="dxa"/>
            <w:vMerge w:val="restart"/>
            <w:vAlign w:val="center"/>
          </w:tcPr>
          <w:p w14:paraId="1289DFDB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12" w:type="dxa"/>
            <w:vMerge w:val="restart"/>
            <w:vAlign w:val="center"/>
          </w:tcPr>
          <w:p w14:paraId="4E5D9BAB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</w:rPr>
              <w:t>МУП «Тепловые сети Тбилисского района»</w:t>
            </w:r>
          </w:p>
        </w:tc>
        <w:tc>
          <w:tcPr>
            <w:tcW w:w="1417" w:type="dxa"/>
            <w:vMerge w:val="restart"/>
            <w:vAlign w:val="center"/>
          </w:tcPr>
          <w:p w14:paraId="7829BF6C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5190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"СОШ № 4"</w:t>
            </w:r>
          </w:p>
        </w:tc>
        <w:tc>
          <w:tcPr>
            <w:tcW w:w="765" w:type="dxa"/>
            <w:vAlign w:val="center"/>
          </w:tcPr>
          <w:p w14:paraId="74A18F83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99" w:type="dxa"/>
            <w:vAlign w:val="center"/>
          </w:tcPr>
          <w:p w14:paraId="750B8966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0,45</w:t>
            </w:r>
          </w:p>
        </w:tc>
        <w:tc>
          <w:tcPr>
            <w:tcW w:w="1513" w:type="dxa"/>
            <w:vAlign w:val="center"/>
          </w:tcPr>
          <w:p w14:paraId="56A31526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0,326</w:t>
            </w:r>
          </w:p>
        </w:tc>
        <w:tc>
          <w:tcPr>
            <w:tcW w:w="1055" w:type="dxa"/>
            <w:vAlign w:val="center"/>
          </w:tcPr>
          <w:p w14:paraId="496F3FD3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0,3232</w:t>
            </w:r>
          </w:p>
        </w:tc>
        <w:tc>
          <w:tcPr>
            <w:tcW w:w="1321" w:type="dxa"/>
            <w:vAlign w:val="center"/>
          </w:tcPr>
          <w:p w14:paraId="4BF06681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0,0028</w:t>
            </w:r>
          </w:p>
        </w:tc>
        <w:tc>
          <w:tcPr>
            <w:tcW w:w="1023" w:type="dxa"/>
            <w:vAlign w:val="center"/>
          </w:tcPr>
          <w:p w14:paraId="60994F6F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0,0137</w:t>
            </w:r>
          </w:p>
        </w:tc>
        <w:tc>
          <w:tcPr>
            <w:tcW w:w="1329" w:type="dxa"/>
            <w:vAlign w:val="center"/>
          </w:tcPr>
          <w:p w14:paraId="748936BA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0,326</w:t>
            </w:r>
          </w:p>
        </w:tc>
        <w:tc>
          <w:tcPr>
            <w:tcW w:w="1286" w:type="dxa"/>
            <w:vAlign w:val="center"/>
          </w:tcPr>
          <w:p w14:paraId="4F0582DE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0,3425</w:t>
            </w:r>
          </w:p>
        </w:tc>
        <w:tc>
          <w:tcPr>
            <w:tcW w:w="1366" w:type="dxa"/>
            <w:vAlign w:val="center"/>
          </w:tcPr>
          <w:p w14:paraId="217A5DE2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0,1075</w:t>
            </w:r>
          </w:p>
        </w:tc>
        <w:tc>
          <w:tcPr>
            <w:tcW w:w="1034" w:type="dxa"/>
            <w:vAlign w:val="center"/>
          </w:tcPr>
          <w:p w14:paraId="6E707BC5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76,12</w:t>
            </w:r>
          </w:p>
        </w:tc>
      </w:tr>
      <w:tr w:rsidR="00CC1BC5" w14:paraId="63809920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4B302CB7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12304A44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619DC7C0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7D0501AA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99" w:type="dxa"/>
            <w:vAlign w:val="center"/>
          </w:tcPr>
          <w:p w14:paraId="441DCCB2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0,45</w:t>
            </w:r>
          </w:p>
        </w:tc>
        <w:tc>
          <w:tcPr>
            <w:tcW w:w="1513" w:type="dxa"/>
            <w:vAlign w:val="center"/>
          </w:tcPr>
          <w:p w14:paraId="46429EE8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0,326</w:t>
            </w:r>
          </w:p>
        </w:tc>
        <w:tc>
          <w:tcPr>
            <w:tcW w:w="1055" w:type="dxa"/>
            <w:vAlign w:val="center"/>
          </w:tcPr>
          <w:p w14:paraId="04D706BF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0,3232</w:t>
            </w:r>
          </w:p>
        </w:tc>
        <w:tc>
          <w:tcPr>
            <w:tcW w:w="1321" w:type="dxa"/>
            <w:vAlign w:val="center"/>
          </w:tcPr>
          <w:p w14:paraId="482A8668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0,0028</w:t>
            </w:r>
          </w:p>
        </w:tc>
        <w:tc>
          <w:tcPr>
            <w:tcW w:w="1023" w:type="dxa"/>
            <w:vAlign w:val="center"/>
          </w:tcPr>
          <w:p w14:paraId="22732664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0,0137</w:t>
            </w:r>
          </w:p>
        </w:tc>
        <w:tc>
          <w:tcPr>
            <w:tcW w:w="1329" w:type="dxa"/>
            <w:vAlign w:val="center"/>
          </w:tcPr>
          <w:p w14:paraId="36947F4E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0,326</w:t>
            </w:r>
          </w:p>
        </w:tc>
        <w:tc>
          <w:tcPr>
            <w:tcW w:w="1286" w:type="dxa"/>
            <w:vAlign w:val="center"/>
          </w:tcPr>
          <w:p w14:paraId="79E496EB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0,3425</w:t>
            </w:r>
          </w:p>
        </w:tc>
        <w:tc>
          <w:tcPr>
            <w:tcW w:w="1366" w:type="dxa"/>
            <w:vAlign w:val="center"/>
          </w:tcPr>
          <w:p w14:paraId="517EAF6E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0,1075</w:t>
            </w:r>
          </w:p>
        </w:tc>
        <w:tc>
          <w:tcPr>
            <w:tcW w:w="1034" w:type="dxa"/>
            <w:vAlign w:val="center"/>
          </w:tcPr>
          <w:p w14:paraId="041CE4C2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76,12</w:t>
            </w:r>
          </w:p>
        </w:tc>
      </w:tr>
      <w:tr w:rsidR="00CC1BC5" w14:paraId="1F9FFBE5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577F58BC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4B7C04A7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6FCB6B22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69D9E9D7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99" w:type="dxa"/>
            <w:vAlign w:val="center"/>
          </w:tcPr>
          <w:p w14:paraId="67ECCBEC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0,45</w:t>
            </w:r>
          </w:p>
        </w:tc>
        <w:tc>
          <w:tcPr>
            <w:tcW w:w="1513" w:type="dxa"/>
            <w:vAlign w:val="center"/>
          </w:tcPr>
          <w:p w14:paraId="02580F61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0,326</w:t>
            </w:r>
          </w:p>
        </w:tc>
        <w:tc>
          <w:tcPr>
            <w:tcW w:w="1055" w:type="dxa"/>
            <w:vAlign w:val="center"/>
          </w:tcPr>
          <w:p w14:paraId="0752AC45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0,3232</w:t>
            </w:r>
          </w:p>
        </w:tc>
        <w:tc>
          <w:tcPr>
            <w:tcW w:w="1321" w:type="dxa"/>
            <w:vAlign w:val="center"/>
          </w:tcPr>
          <w:p w14:paraId="09A7971B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0,0028</w:t>
            </w:r>
          </w:p>
        </w:tc>
        <w:tc>
          <w:tcPr>
            <w:tcW w:w="1023" w:type="dxa"/>
            <w:vAlign w:val="center"/>
          </w:tcPr>
          <w:p w14:paraId="7D5CAE94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0,0137</w:t>
            </w:r>
          </w:p>
        </w:tc>
        <w:tc>
          <w:tcPr>
            <w:tcW w:w="1329" w:type="dxa"/>
            <w:vAlign w:val="center"/>
          </w:tcPr>
          <w:p w14:paraId="67A25528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0,326</w:t>
            </w:r>
          </w:p>
        </w:tc>
        <w:tc>
          <w:tcPr>
            <w:tcW w:w="1286" w:type="dxa"/>
            <w:vAlign w:val="center"/>
          </w:tcPr>
          <w:p w14:paraId="59A9E055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0,3425</w:t>
            </w:r>
          </w:p>
        </w:tc>
        <w:tc>
          <w:tcPr>
            <w:tcW w:w="1366" w:type="dxa"/>
            <w:vAlign w:val="center"/>
          </w:tcPr>
          <w:p w14:paraId="650FFFEF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0,1075</w:t>
            </w:r>
          </w:p>
        </w:tc>
        <w:tc>
          <w:tcPr>
            <w:tcW w:w="1034" w:type="dxa"/>
            <w:vAlign w:val="center"/>
          </w:tcPr>
          <w:p w14:paraId="31DA529C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76,12</w:t>
            </w:r>
          </w:p>
        </w:tc>
      </w:tr>
      <w:tr w:rsidR="00CC1BC5" w14:paraId="19117D4E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578F5622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30E83D4E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5884A2D7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7367F336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99" w:type="dxa"/>
            <w:vAlign w:val="center"/>
          </w:tcPr>
          <w:p w14:paraId="75EA480A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0,45</w:t>
            </w:r>
          </w:p>
        </w:tc>
        <w:tc>
          <w:tcPr>
            <w:tcW w:w="1513" w:type="dxa"/>
            <w:vAlign w:val="center"/>
          </w:tcPr>
          <w:p w14:paraId="37DA975A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0,326</w:t>
            </w:r>
          </w:p>
        </w:tc>
        <w:tc>
          <w:tcPr>
            <w:tcW w:w="1055" w:type="dxa"/>
            <w:vAlign w:val="center"/>
          </w:tcPr>
          <w:p w14:paraId="57ED2AF1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0,3232</w:t>
            </w:r>
          </w:p>
        </w:tc>
        <w:tc>
          <w:tcPr>
            <w:tcW w:w="1321" w:type="dxa"/>
            <w:vAlign w:val="center"/>
          </w:tcPr>
          <w:p w14:paraId="409531D3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0,0028</w:t>
            </w:r>
          </w:p>
        </w:tc>
        <w:tc>
          <w:tcPr>
            <w:tcW w:w="1023" w:type="dxa"/>
            <w:vAlign w:val="center"/>
          </w:tcPr>
          <w:p w14:paraId="36A53010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0,0137</w:t>
            </w:r>
          </w:p>
        </w:tc>
        <w:tc>
          <w:tcPr>
            <w:tcW w:w="1329" w:type="dxa"/>
            <w:vAlign w:val="center"/>
          </w:tcPr>
          <w:p w14:paraId="7A31A96E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0,326</w:t>
            </w:r>
          </w:p>
        </w:tc>
        <w:tc>
          <w:tcPr>
            <w:tcW w:w="1286" w:type="dxa"/>
            <w:vAlign w:val="center"/>
          </w:tcPr>
          <w:p w14:paraId="5E3DD613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0,3425</w:t>
            </w:r>
          </w:p>
        </w:tc>
        <w:tc>
          <w:tcPr>
            <w:tcW w:w="1366" w:type="dxa"/>
            <w:vAlign w:val="center"/>
          </w:tcPr>
          <w:p w14:paraId="054A6D26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0,1075</w:t>
            </w:r>
          </w:p>
        </w:tc>
        <w:tc>
          <w:tcPr>
            <w:tcW w:w="1034" w:type="dxa"/>
            <w:vAlign w:val="center"/>
          </w:tcPr>
          <w:p w14:paraId="134A00E8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76,12</w:t>
            </w:r>
          </w:p>
        </w:tc>
      </w:tr>
      <w:tr w:rsidR="00CC1BC5" w14:paraId="10E2880E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4F00D594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6E0E6A1A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3A095165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1284638A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99" w:type="dxa"/>
            <w:vAlign w:val="center"/>
          </w:tcPr>
          <w:p w14:paraId="7BEB626C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0,45</w:t>
            </w:r>
          </w:p>
        </w:tc>
        <w:tc>
          <w:tcPr>
            <w:tcW w:w="1513" w:type="dxa"/>
            <w:vAlign w:val="center"/>
          </w:tcPr>
          <w:p w14:paraId="102BB968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0,326</w:t>
            </w:r>
          </w:p>
        </w:tc>
        <w:tc>
          <w:tcPr>
            <w:tcW w:w="1055" w:type="dxa"/>
            <w:vAlign w:val="center"/>
          </w:tcPr>
          <w:p w14:paraId="78747B1B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0,3232</w:t>
            </w:r>
          </w:p>
        </w:tc>
        <w:tc>
          <w:tcPr>
            <w:tcW w:w="1321" w:type="dxa"/>
            <w:vAlign w:val="center"/>
          </w:tcPr>
          <w:p w14:paraId="27A3C115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0,0028</w:t>
            </w:r>
          </w:p>
        </w:tc>
        <w:tc>
          <w:tcPr>
            <w:tcW w:w="1023" w:type="dxa"/>
            <w:vAlign w:val="center"/>
          </w:tcPr>
          <w:p w14:paraId="50330949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0,0137</w:t>
            </w:r>
          </w:p>
        </w:tc>
        <w:tc>
          <w:tcPr>
            <w:tcW w:w="1329" w:type="dxa"/>
            <w:vAlign w:val="center"/>
          </w:tcPr>
          <w:p w14:paraId="50F81A5F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0,326</w:t>
            </w:r>
          </w:p>
        </w:tc>
        <w:tc>
          <w:tcPr>
            <w:tcW w:w="1286" w:type="dxa"/>
            <w:vAlign w:val="center"/>
          </w:tcPr>
          <w:p w14:paraId="59189B15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0,3425</w:t>
            </w:r>
          </w:p>
        </w:tc>
        <w:tc>
          <w:tcPr>
            <w:tcW w:w="1366" w:type="dxa"/>
            <w:vAlign w:val="center"/>
          </w:tcPr>
          <w:p w14:paraId="2002560A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0,1075</w:t>
            </w:r>
          </w:p>
        </w:tc>
        <w:tc>
          <w:tcPr>
            <w:tcW w:w="1034" w:type="dxa"/>
            <w:vAlign w:val="center"/>
          </w:tcPr>
          <w:p w14:paraId="14AB7635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76,12</w:t>
            </w:r>
          </w:p>
        </w:tc>
      </w:tr>
      <w:tr w:rsidR="00CC1BC5" w14:paraId="7CBA0356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5D8A286C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183D9EF0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0F071FA7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1F560191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  <w:p w14:paraId="4186DE7C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499" w:type="dxa"/>
            <w:vAlign w:val="center"/>
          </w:tcPr>
          <w:p w14:paraId="6E120779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0,45</w:t>
            </w:r>
          </w:p>
        </w:tc>
        <w:tc>
          <w:tcPr>
            <w:tcW w:w="1513" w:type="dxa"/>
            <w:vAlign w:val="center"/>
          </w:tcPr>
          <w:p w14:paraId="44B59149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0,326</w:t>
            </w:r>
          </w:p>
        </w:tc>
        <w:tc>
          <w:tcPr>
            <w:tcW w:w="1055" w:type="dxa"/>
            <w:vAlign w:val="center"/>
          </w:tcPr>
          <w:p w14:paraId="04937FC1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0,3232</w:t>
            </w:r>
          </w:p>
        </w:tc>
        <w:tc>
          <w:tcPr>
            <w:tcW w:w="1321" w:type="dxa"/>
            <w:vAlign w:val="center"/>
          </w:tcPr>
          <w:p w14:paraId="2998C79C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0,0028</w:t>
            </w:r>
          </w:p>
        </w:tc>
        <w:tc>
          <w:tcPr>
            <w:tcW w:w="1023" w:type="dxa"/>
            <w:vAlign w:val="center"/>
          </w:tcPr>
          <w:p w14:paraId="652E83DC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0,0137</w:t>
            </w:r>
          </w:p>
        </w:tc>
        <w:tc>
          <w:tcPr>
            <w:tcW w:w="1329" w:type="dxa"/>
            <w:vAlign w:val="center"/>
          </w:tcPr>
          <w:p w14:paraId="4485871B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0,326</w:t>
            </w:r>
          </w:p>
        </w:tc>
        <w:tc>
          <w:tcPr>
            <w:tcW w:w="1286" w:type="dxa"/>
            <w:vAlign w:val="center"/>
          </w:tcPr>
          <w:p w14:paraId="519CFE22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0,3425</w:t>
            </w:r>
          </w:p>
        </w:tc>
        <w:tc>
          <w:tcPr>
            <w:tcW w:w="1366" w:type="dxa"/>
            <w:vAlign w:val="center"/>
          </w:tcPr>
          <w:p w14:paraId="0ECE4AB4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0,1075</w:t>
            </w:r>
          </w:p>
        </w:tc>
        <w:tc>
          <w:tcPr>
            <w:tcW w:w="1034" w:type="dxa"/>
            <w:vAlign w:val="center"/>
          </w:tcPr>
          <w:p w14:paraId="1B148188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76,12</w:t>
            </w:r>
          </w:p>
        </w:tc>
      </w:tr>
      <w:tr w:rsidR="00CC1BC5" w14:paraId="4B1BB1EB" w14:textId="77777777" w:rsidTr="00892498">
        <w:trPr>
          <w:trHeight w:val="273"/>
        </w:trPr>
        <w:tc>
          <w:tcPr>
            <w:tcW w:w="15701" w:type="dxa"/>
            <w:gridSpan w:val="13"/>
            <w:vAlign w:val="center"/>
          </w:tcPr>
          <w:p w14:paraId="071EFEA5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CC1BC5" w14:paraId="64DC837A" w14:textId="77777777" w:rsidTr="00892498">
        <w:trPr>
          <w:trHeight w:val="353"/>
        </w:trPr>
        <w:tc>
          <w:tcPr>
            <w:tcW w:w="481" w:type="dxa"/>
            <w:vMerge w:val="restart"/>
            <w:vAlign w:val="center"/>
          </w:tcPr>
          <w:p w14:paraId="00856422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12" w:type="dxa"/>
            <w:vMerge w:val="restart"/>
            <w:vAlign w:val="center"/>
          </w:tcPr>
          <w:p w14:paraId="185F2513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</w:rPr>
              <w:t>МУП «Тепловые сети Тбилисского района»</w:t>
            </w:r>
          </w:p>
        </w:tc>
        <w:tc>
          <w:tcPr>
            <w:tcW w:w="1417" w:type="dxa"/>
            <w:vMerge w:val="restart"/>
            <w:vAlign w:val="center"/>
          </w:tcPr>
          <w:p w14:paraId="151E10A4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5190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"Алексее-</w:t>
            </w:r>
            <w:proofErr w:type="spellStart"/>
            <w:r w:rsidRPr="00635190">
              <w:rPr>
                <w:rFonts w:eastAsia="Times New Roman" w:cs="Times New Roman"/>
                <w:sz w:val="20"/>
                <w:szCs w:val="20"/>
                <w:lang w:eastAsia="ru-RU"/>
              </w:rPr>
              <w:t>Тенгинская</w:t>
            </w:r>
            <w:proofErr w:type="spellEnd"/>
            <w:r w:rsidRPr="00635190">
              <w:rPr>
                <w:rFonts w:eastAsia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765" w:type="dxa"/>
            <w:vAlign w:val="center"/>
          </w:tcPr>
          <w:p w14:paraId="3D710E2D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99" w:type="dxa"/>
            <w:vAlign w:val="center"/>
          </w:tcPr>
          <w:p w14:paraId="3539A515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513" w:type="dxa"/>
            <w:vAlign w:val="center"/>
          </w:tcPr>
          <w:p w14:paraId="7F7EF8C8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0,264</w:t>
            </w:r>
          </w:p>
        </w:tc>
        <w:tc>
          <w:tcPr>
            <w:tcW w:w="1055" w:type="dxa"/>
            <w:vAlign w:val="center"/>
          </w:tcPr>
          <w:p w14:paraId="451B0EE9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0,2617</w:t>
            </w:r>
          </w:p>
        </w:tc>
        <w:tc>
          <w:tcPr>
            <w:tcW w:w="1321" w:type="dxa"/>
            <w:vAlign w:val="center"/>
          </w:tcPr>
          <w:p w14:paraId="3A17DD08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0,0023</w:t>
            </w:r>
          </w:p>
        </w:tc>
        <w:tc>
          <w:tcPr>
            <w:tcW w:w="1023" w:type="dxa"/>
            <w:vAlign w:val="center"/>
          </w:tcPr>
          <w:p w14:paraId="40875452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0,0186</w:t>
            </w:r>
          </w:p>
        </w:tc>
        <w:tc>
          <w:tcPr>
            <w:tcW w:w="1329" w:type="dxa"/>
            <w:vAlign w:val="center"/>
          </w:tcPr>
          <w:p w14:paraId="22BAB485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0,264</w:t>
            </w:r>
          </w:p>
        </w:tc>
        <w:tc>
          <w:tcPr>
            <w:tcW w:w="1286" w:type="dxa"/>
            <w:vAlign w:val="center"/>
          </w:tcPr>
          <w:p w14:paraId="6FAC06EA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0,2849</w:t>
            </w:r>
          </w:p>
        </w:tc>
        <w:tc>
          <w:tcPr>
            <w:tcW w:w="1366" w:type="dxa"/>
            <w:vAlign w:val="center"/>
          </w:tcPr>
          <w:p w14:paraId="35922C7B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0,1151</w:t>
            </w:r>
          </w:p>
        </w:tc>
        <w:tc>
          <w:tcPr>
            <w:tcW w:w="1034" w:type="dxa"/>
            <w:vAlign w:val="center"/>
          </w:tcPr>
          <w:p w14:paraId="43C12CB2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71,23</w:t>
            </w:r>
          </w:p>
        </w:tc>
      </w:tr>
      <w:tr w:rsidR="00CC1BC5" w14:paraId="28C164BF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7AACBEDA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5022A1BD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5BA3A2E7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2FAD708E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99" w:type="dxa"/>
            <w:vAlign w:val="center"/>
          </w:tcPr>
          <w:p w14:paraId="2BC3BBFF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513" w:type="dxa"/>
            <w:vAlign w:val="center"/>
          </w:tcPr>
          <w:p w14:paraId="0F0FF943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0,264</w:t>
            </w:r>
          </w:p>
        </w:tc>
        <w:tc>
          <w:tcPr>
            <w:tcW w:w="1055" w:type="dxa"/>
            <w:vAlign w:val="center"/>
          </w:tcPr>
          <w:p w14:paraId="72DA27B9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0,2617</w:t>
            </w:r>
          </w:p>
        </w:tc>
        <w:tc>
          <w:tcPr>
            <w:tcW w:w="1321" w:type="dxa"/>
            <w:vAlign w:val="center"/>
          </w:tcPr>
          <w:p w14:paraId="3632E0BD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0,0023</w:t>
            </w:r>
          </w:p>
        </w:tc>
        <w:tc>
          <w:tcPr>
            <w:tcW w:w="1023" w:type="dxa"/>
            <w:vAlign w:val="center"/>
          </w:tcPr>
          <w:p w14:paraId="58E4884D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0,0186</w:t>
            </w:r>
          </w:p>
        </w:tc>
        <w:tc>
          <w:tcPr>
            <w:tcW w:w="1329" w:type="dxa"/>
            <w:vAlign w:val="center"/>
          </w:tcPr>
          <w:p w14:paraId="524DE36A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0,264</w:t>
            </w:r>
          </w:p>
        </w:tc>
        <w:tc>
          <w:tcPr>
            <w:tcW w:w="1286" w:type="dxa"/>
            <w:vAlign w:val="center"/>
          </w:tcPr>
          <w:p w14:paraId="111A3380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0,2849</w:t>
            </w:r>
          </w:p>
        </w:tc>
        <w:tc>
          <w:tcPr>
            <w:tcW w:w="1366" w:type="dxa"/>
            <w:vAlign w:val="center"/>
          </w:tcPr>
          <w:p w14:paraId="35366EBF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0,1151</w:t>
            </w:r>
          </w:p>
        </w:tc>
        <w:tc>
          <w:tcPr>
            <w:tcW w:w="1034" w:type="dxa"/>
            <w:vAlign w:val="center"/>
          </w:tcPr>
          <w:p w14:paraId="0443668A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71,23</w:t>
            </w:r>
          </w:p>
        </w:tc>
      </w:tr>
      <w:tr w:rsidR="00CC1BC5" w14:paraId="4F02C3D2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1E42B819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009D6037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3080DC3F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5A8E348D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99" w:type="dxa"/>
            <w:vAlign w:val="center"/>
          </w:tcPr>
          <w:p w14:paraId="1C82FE7F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513" w:type="dxa"/>
            <w:vAlign w:val="center"/>
          </w:tcPr>
          <w:p w14:paraId="686A1444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0,264</w:t>
            </w:r>
          </w:p>
        </w:tc>
        <w:tc>
          <w:tcPr>
            <w:tcW w:w="1055" w:type="dxa"/>
            <w:vAlign w:val="center"/>
          </w:tcPr>
          <w:p w14:paraId="48987581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0,2617</w:t>
            </w:r>
          </w:p>
        </w:tc>
        <w:tc>
          <w:tcPr>
            <w:tcW w:w="1321" w:type="dxa"/>
            <w:vAlign w:val="center"/>
          </w:tcPr>
          <w:p w14:paraId="1BE0B8EC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0,0023</w:t>
            </w:r>
          </w:p>
        </w:tc>
        <w:tc>
          <w:tcPr>
            <w:tcW w:w="1023" w:type="dxa"/>
            <w:vAlign w:val="center"/>
          </w:tcPr>
          <w:p w14:paraId="1722EE28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0,0186</w:t>
            </w:r>
          </w:p>
        </w:tc>
        <w:tc>
          <w:tcPr>
            <w:tcW w:w="1329" w:type="dxa"/>
            <w:vAlign w:val="center"/>
          </w:tcPr>
          <w:p w14:paraId="321745C1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0,264</w:t>
            </w:r>
          </w:p>
        </w:tc>
        <w:tc>
          <w:tcPr>
            <w:tcW w:w="1286" w:type="dxa"/>
            <w:vAlign w:val="center"/>
          </w:tcPr>
          <w:p w14:paraId="41DBD30E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0,2849</w:t>
            </w:r>
          </w:p>
        </w:tc>
        <w:tc>
          <w:tcPr>
            <w:tcW w:w="1366" w:type="dxa"/>
            <w:vAlign w:val="center"/>
          </w:tcPr>
          <w:p w14:paraId="293CA70A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0,1151</w:t>
            </w:r>
          </w:p>
        </w:tc>
        <w:tc>
          <w:tcPr>
            <w:tcW w:w="1034" w:type="dxa"/>
            <w:vAlign w:val="center"/>
          </w:tcPr>
          <w:p w14:paraId="16E0F424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71,23</w:t>
            </w:r>
          </w:p>
        </w:tc>
      </w:tr>
      <w:tr w:rsidR="00CC1BC5" w14:paraId="43157DC2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381F38B7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20CF8DC3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557E3E0A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671EFB6B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99" w:type="dxa"/>
            <w:vAlign w:val="center"/>
          </w:tcPr>
          <w:p w14:paraId="2AA02664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513" w:type="dxa"/>
            <w:vAlign w:val="center"/>
          </w:tcPr>
          <w:p w14:paraId="5CEDA118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0,264</w:t>
            </w:r>
          </w:p>
        </w:tc>
        <w:tc>
          <w:tcPr>
            <w:tcW w:w="1055" w:type="dxa"/>
            <w:vAlign w:val="center"/>
          </w:tcPr>
          <w:p w14:paraId="2349FC99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0,2617</w:t>
            </w:r>
          </w:p>
        </w:tc>
        <w:tc>
          <w:tcPr>
            <w:tcW w:w="1321" w:type="dxa"/>
            <w:vAlign w:val="center"/>
          </w:tcPr>
          <w:p w14:paraId="686C3C1E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0,0023</w:t>
            </w:r>
          </w:p>
        </w:tc>
        <w:tc>
          <w:tcPr>
            <w:tcW w:w="1023" w:type="dxa"/>
            <w:vAlign w:val="center"/>
          </w:tcPr>
          <w:p w14:paraId="1B4B3021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0,0186</w:t>
            </w:r>
          </w:p>
        </w:tc>
        <w:tc>
          <w:tcPr>
            <w:tcW w:w="1329" w:type="dxa"/>
            <w:vAlign w:val="center"/>
          </w:tcPr>
          <w:p w14:paraId="2E8224AD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0,264</w:t>
            </w:r>
          </w:p>
        </w:tc>
        <w:tc>
          <w:tcPr>
            <w:tcW w:w="1286" w:type="dxa"/>
            <w:vAlign w:val="center"/>
          </w:tcPr>
          <w:p w14:paraId="51C5CDA6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0,2849</w:t>
            </w:r>
          </w:p>
        </w:tc>
        <w:tc>
          <w:tcPr>
            <w:tcW w:w="1366" w:type="dxa"/>
            <w:vAlign w:val="center"/>
          </w:tcPr>
          <w:p w14:paraId="2C6F3A1D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0,1151</w:t>
            </w:r>
          </w:p>
        </w:tc>
        <w:tc>
          <w:tcPr>
            <w:tcW w:w="1034" w:type="dxa"/>
            <w:vAlign w:val="center"/>
          </w:tcPr>
          <w:p w14:paraId="42153816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71,23</w:t>
            </w:r>
          </w:p>
        </w:tc>
      </w:tr>
      <w:tr w:rsidR="00CC1BC5" w14:paraId="2C14B5D4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2A86462F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7C3F3038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1F29C88F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20FFE54D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99" w:type="dxa"/>
            <w:vAlign w:val="center"/>
          </w:tcPr>
          <w:p w14:paraId="140C7C2A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513" w:type="dxa"/>
            <w:vAlign w:val="center"/>
          </w:tcPr>
          <w:p w14:paraId="3E040BC8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0,264</w:t>
            </w:r>
          </w:p>
        </w:tc>
        <w:tc>
          <w:tcPr>
            <w:tcW w:w="1055" w:type="dxa"/>
            <w:vAlign w:val="center"/>
          </w:tcPr>
          <w:p w14:paraId="3C44DE29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0,2617</w:t>
            </w:r>
          </w:p>
        </w:tc>
        <w:tc>
          <w:tcPr>
            <w:tcW w:w="1321" w:type="dxa"/>
            <w:vAlign w:val="center"/>
          </w:tcPr>
          <w:p w14:paraId="390B90F4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0,0023</w:t>
            </w:r>
          </w:p>
        </w:tc>
        <w:tc>
          <w:tcPr>
            <w:tcW w:w="1023" w:type="dxa"/>
            <w:vAlign w:val="center"/>
          </w:tcPr>
          <w:p w14:paraId="0BC4B41D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0,0186</w:t>
            </w:r>
          </w:p>
        </w:tc>
        <w:tc>
          <w:tcPr>
            <w:tcW w:w="1329" w:type="dxa"/>
            <w:vAlign w:val="center"/>
          </w:tcPr>
          <w:p w14:paraId="143E7D5A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0,264</w:t>
            </w:r>
          </w:p>
        </w:tc>
        <w:tc>
          <w:tcPr>
            <w:tcW w:w="1286" w:type="dxa"/>
            <w:vAlign w:val="center"/>
          </w:tcPr>
          <w:p w14:paraId="3C5B9DBE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0,2849</w:t>
            </w:r>
          </w:p>
        </w:tc>
        <w:tc>
          <w:tcPr>
            <w:tcW w:w="1366" w:type="dxa"/>
            <w:vAlign w:val="center"/>
          </w:tcPr>
          <w:p w14:paraId="21BF56C5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0,1151</w:t>
            </w:r>
          </w:p>
        </w:tc>
        <w:tc>
          <w:tcPr>
            <w:tcW w:w="1034" w:type="dxa"/>
            <w:vAlign w:val="center"/>
          </w:tcPr>
          <w:p w14:paraId="447087C0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71,23</w:t>
            </w:r>
          </w:p>
        </w:tc>
      </w:tr>
      <w:tr w:rsidR="00CC1BC5" w14:paraId="5E7D9528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31906121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0AEB0409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750686F6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16748654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  <w:p w14:paraId="0F51FAD8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499" w:type="dxa"/>
            <w:vAlign w:val="center"/>
          </w:tcPr>
          <w:p w14:paraId="5710D808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513" w:type="dxa"/>
            <w:vAlign w:val="center"/>
          </w:tcPr>
          <w:p w14:paraId="3C3C8126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0,264</w:t>
            </w:r>
          </w:p>
        </w:tc>
        <w:tc>
          <w:tcPr>
            <w:tcW w:w="1055" w:type="dxa"/>
            <w:vAlign w:val="center"/>
          </w:tcPr>
          <w:p w14:paraId="78336B43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0,2617</w:t>
            </w:r>
          </w:p>
        </w:tc>
        <w:tc>
          <w:tcPr>
            <w:tcW w:w="1321" w:type="dxa"/>
            <w:vAlign w:val="center"/>
          </w:tcPr>
          <w:p w14:paraId="67A6EF16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0,0023</w:t>
            </w:r>
          </w:p>
        </w:tc>
        <w:tc>
          <w:tcPr>
            <w:tcW w:w="1023" w:type="dxa"/>
            <w:vAlign w:val="center"/>
          </w:tcPr>
          <w:p w14:paraId="0A2F01AD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0,0186</w:t>
            </w:r>
          </w:p>
        </w:tc>
        <w:tc>
          <w:tcPr>
            <w:tcW w:w="1329" w:type="dxa"/>
            <w:vAlign w:val="center"/>
          </w:tcPr>
          <w:p w14:paraId="486005CA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0,264</w:t>
            </w:r>
          </w:p>
        </w:tc>
        <w:tc>
          <w:tcPr>
            <w:tcW w:w="1286" w:type="dxa"/>
            <w:vAlign w:val="center"/>
          </w:tcPr>
          <w:p w14:paraId="26CAFC36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0,2849</w:t>
            </w:r>
          </w:p>
        </w:tc>
        <w:tc>
          <w:tcPr>
            <w:tcW w:w="1366" w:type="dxa"/>
            <w:vAlign w:val="center"/>
          </w:tcPr>
          <w:p w14:paraId="543A77B0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0,1151</w:t>
            </w:r>
          </w:p>
        </w:tc>
        <w:tc>
          <w:tcPr>
            <w:tcW w:w="1034" w:type="dxa"/>
            <w:vAlign w:val="center"/>
          </w:tcPr>
          <w:p w14:paraId="620E6D22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71,23</w:t>
            </w:r>
          </w:p>
        </w:tc>
      </w:tr>
      <w:tr w:rsidR="00CC1BC5" w14:paraId="4F4E06CE" w14:textId="77777777" w:rsidTr="00892498">
        <w:trPr>
          <w:trHeight w:val="256"/>
        </w:trPr>
        <w:tc>
          <w:tcPr>
            <w:tcW w:w="15701" w:type="dxa"/>
            <w:gridSpan w:val="13"/>
            <w:vAlign w:val="center"/>
          </w:tcPr>
          <w:p w14:paraId="12CFF746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CC1BC5" w14:paraId="0A79EF44" w14:textId="77777777" w:rsidTr="00892498">
        <w:trPr>
          <w:trHeight w:val="353"/>
        </w:trPr>
        <w:tc>
          <w:tcPr>
            <w:tcW w:w="481" w:type="dxa"/>
            <w:vMerge w:val="restart"/>
            <w:vAlign w:val="center"/>
          </w:tcPr>
          <w:p w14:paraId="7F67E686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12" w:type="dxa"/>
            <w:vMerge w:val="restart"/>
            <w:vAlign w:val="center"/>
          </w:tcPr>
          <w:p w14:paraId="50038CC7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</w:rPr>
              <w:t>МУП «Тепловые сети Тбилисского района»</w:t>
            </w:r>
          </w:p>
        </w:tc>
        <w:tc>
          <w:tcPr>
            <w:tcW w:w="1417" w:type="dxa"/>
            <w:vMerge w:val="restart"/>
            <w:vAlign w:val="center"/>
          </w:tcPr>
          <w:p w14:paraId="333C8FED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о</w:t>
            </w:r>
            <w:r w:rsidRPr="00635190">
              <w:rPr>
                <w:rFonts w:eastAsia="Times New Roman" w:cs="Times New Roman"/>
                <w:sz w:val="20"/>
                <w:szCs w:val="20"/>
                <w:lang w:eastAsia="ru-RU"/>
              </w:rPr>
              <w:t>бщеобразовательная школа на 1100 мест (СОШ№2)</w:t>
            </w:r>
          </w:p>
        </w:tc>
        <w:tc>
          <w:tcPr>
            <w:tcW w:w="765" w:type="dxa"/>
            <w:vAlign w:val="center"/>
          </w:tcPr>
          <w:p w14:paraId="356A4493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99" w:type="dxa"/>
            <w:vAlign w:val="center"/>
          </w:tcPr>
          <w:p w14:paraId="48D58E33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513" w:type="dxa"/>
            <w:vAlign w:val="center"/>
          </w:tcPr>
          <w:p w14:paraId="43BD095A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</w:t>
            </w:r>
          </w:p>
        </w:tc>
        <w:tc>
          <w:tcPr>
            <w:tcW w:w="1055" w:type="dxa"/>
            <w:vAlign w:val="center"/>
          </w:tcPr>
          <w:p w14:paraId="461C9ED5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0,9875</w:t>
            </w:r>
          </w:p>
        </w:tc>
        <w:tc>
          <w:tcPr>
            <w:tcW w:w="1321" w:type="dxa"/>
            <w:vAlign w:val="center"/>
          </w:tcPr>
          <w:p w14:paraId="530622C0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0,0025</w:t>
            </w:r>
          </w:p>
        </w:tc>
        <w:tc>
          <w:tcPr>
            <w:tcW w:w="1023" w:type="dxa"/>
            <w:vAlign w:val="center"/>
          </w:tcPr>
          <w:p w14:paraId="2D7003A2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0,0100</w:t>
            </w:r>
          </w:p>
        </w:tc>
        <w:tc>
          <w:tcPr>
            <w:tcW w:w="1329" w:type="dxa"/>
            <w:vAlign w:val="center"/>
          </w:tcPr>
          <w:p w14:paraId="3D481633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</w:t>
            </w:r>
          </w:p>
        </w:tc>
        <w:tc>
          <w:tcPr>
            <w:tcW w:w="1286" w:type="dxa"/>
            <w:vAlign w:val="center"/>
          </w:tcPr>
          <w:p w14:paraId="11886CC9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1,0025</w:t>
            </w:r>
          </w:p>
        </w:tc>
        <w:tc>
          <w:tcPr>
            <w:tcW w:w="1366" w:type="dxa"/>
            <w:vAlign w:val="center"/>
          </w:tcPr>
          <w:p w14:paraId="39C20EB9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1,4975</w:t>
            </w:r>
          </w:p>
        </w:tc>
        <w:tc>
          <w:tcPr>
            <w:tcW w:w="1034" w:type="dxa"/>
            <w:vAlign w:val="center"/>
          </w:tcPr>
          <w:p w14:paraId="64BB8F6B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40,10</w:t>
            </w:r>
          </w:p>
        </w:tc>
      </w:tr>
      <w:tr w:rsidR="00CC1BC5" w14:paraId="06A65502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02DCACB1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66D9C37D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4B2D6D4D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28C6FA1E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99" w:type="dxa"/>
            <w:vAlign w:val="center"/>
          </w:tcPr>
          <w:p w14:paraId="74760DE3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513" w:type="dxa"/>
            <w:vAlign w:val="center"/>
          </w:tcPr>
          <w:p w14:paraId="6FFFB81F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</w:t>
            </w:r>
          </w:p>
        </w:tc>
        <w:tc>
          <w:tcPr>
            <w:tcW w:w="1055" w:type="dxa"/>
            <w:vAlign w:val="center"/>
          </w:tcPr>
          <w:p w14:paraId="40476470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0,9875</w:t>
            </w:r>
          </w:p>
        </w:tc>
        <w:tc>
          <w:tcPr>
            <w:tcW w:w="1321" w:type="dxa"/>
            <w:vAlign w:val="center"/>
          </w:tcPr>
          <w:p w14:paraId="0DE4FB2D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0,0025</w:t>
            </w:r>
          </w:p>
        </w:tc>
        <w:tc>
          <w:tcPr>
            <w:tcW w:w="1023" w:type="dxa"/>
            <w:vAlign w:val="center"/>
          </w:tcPr>
          <w:p w14:paraId="2484A2B3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0,0100</w:t>
            </w:r>
          </w:p>
        </w:tc>
        <w:tc>
          <w:tcPr>
            <w:tcW w:w="1329" w:type="dxa"/>
            <w:vAlign w:val="center"/>
          </w:tcPr>
          <w:p w14:paraId="0F626D18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</w:t>
            </w:r>
          </w:p>
        </w:tc>
        <w:tc>
          <w:tcPr>
            <w:tcW w:w="1286" w:type="dxa"/>
            <w:vAlign w:val="center"/>
          </w:tcPr>
          <w:p w14:paraId="4DFFF0CF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1,0025</w:t>
            </w:r>
          </w:p>
        </w:tc>
        <w:tc>
          <w:tcPr>
            <w:tcW w:w="1366" w:type="dxa"/>
            <w:vAlign w:val="center"/>
          </w:tcPr>
          <w:p w14:paraId="6EC60CCA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1,4975</w:t>
            </w:r>
          </w:p>
        </w:tc>
        <w:tc>
          <w:tcPr>
            <w:tcW w:w="1034" w:type="dxa"/>
            <w:vAlign w:val="center"/>
          </w:tcPr>
          <w:p w14:paraId="3EE5882F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40,10</w:t>
            </w:r>
          </w:p>
        </w:tc>
      </w:tr>
      <w:tr w:rsidR="00CC1BC5" w14:paraId="036D0AE4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3617F0B7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4F7A5ECB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24936212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45261B97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99" w:type="dxa"/>
            <w:vAlign w:val="center"/>
          </w:tcPr>
          <w:p w14:paraId="61FD3B88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513" w:type="dxa"/>
            <w:vAlign w:val="center"/>
          </w:tcPr>
          <w:p w14:paraId="4AE1BBC7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</w:t>
            </w:r>
          </w:p>
        </w:tc>
        <w:tc>
          <w:tcPr>
            <w:tcW w:w="1055" w:type="dxa"/>
            <w:vAlign w:val="center"/>
          </w:tcPr>
          <w:p w14:paraId="50EDA64C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0,9875</w:t>
            </w:r>
          </w:p>
        </w:tc>
        <w:tc>
          <w:tcPr>
            <w:tcW w:w="1321" w:type="dxa"/>
            <w:vAlign w:val="center"/>
          </w:tcPr>
          <w:p w14:paraId="481185C1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0,0025</w:t>
            </w:r>
          </w:p>
        </w:tc>
        <w:tc>
          <w:tcPr>
            <w:tcW w:w="1023" w:type="dxa"/>
            <w:vAlign w:val="center"/>
          </w:tcPr>
          <w:p w14:paraId="63451647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0,0100</w:t>
            </w:r>
          </w:p>
        </w:tc>
        <w:tc>
          <w:tcPr>
            <w:tcW w:w="1329" w:type="dxa"/>
            <w:vAlign w:val="center"/>
          </w:tcPr>
          <w:p w14:paraId="6C748179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</w:t>
            </w:r>
          </w:p>
        </w:tc>
        <w:tc>
          <w:tcPr>
            <w:tcW w:w="1286" w:type="dxa"/>
            <w:vAlign w:val="center"/>
          </w:tcPr>
          <w:p w14:paraId="4C97FD6F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1,0025</w:t>
            </w:r>
          </w:p>
        </w:tc>
        <w:tc>
          <w:tcPr>
            <w:tcW w:w="1366" w:type="dxa"/>
            <w:vAlign w:val="center"/>
          </w:tcPr>
          <w:p w14:paraId="7DE27C8A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1,4975</w:t>
            </w:r>
          </w:p>
        </w:tc>
        <w:tc>
          <w:tcPr>
            <w:tcW w:w="1034" w:type="dxa"/>
            <w:vAlign w:val="center"/>
          </w:tcPr>
          <w:p w14:paraId="74D0A594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40,10</w:t>
            </w:r>
          </w:p>
        </w:tc>
      </w:tr>
      <w:tr w:rsidR="00CC1BC5" w14:paraId="1DD8A6D1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09478481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17B2FAC5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484B09FE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01CB387C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99" w:type="dxa"/>
            <w:vAlign w:val="center"/>
          </w:tcPr>
          <w:p w14:paraId="6C428D0A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513" w:type="dxa"/>
            <w:vAlign w:val="center"/>
          </w:tcPr>
          <w:p w14:paraId="5029A7FA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</w:t>
            </w:r>
          </w:p>
        </w:tc>
        <w:tc>
          <w:tcPr>
            <w:tcW w:w="1055" w:type="dxa"/>
            <w:vAlign w:val="center"/>
          </w:tcPr>
          <w:p w14:paraId="691E0F97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0,9875</w:t>
            </w:r>
          </w:p>
        </w:tc>
        <w:tc>
          <w:tcPr>
            <w:tcW w:w="1321" w:type="dxa"/>
            <w:vAlign w:val="center"/>
          </w:tcPr>
          <w:p w14:paraId="4148F1AA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0,0025</w:t>
            </w:r>
          </w:p>
        </w:tc>
        <w:tc>
          <w:tcPr>
            <w:tcW w:w="1023" w:type="dxa"/>
            <w:vAlign w:val="center"/>
          </w:tcPr>
          <w:p w14:paraId="266BF07C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0,0100</w:t>
            </w:r>
          </w:p>
        </w:tc>
        <w:tc>
          <w:tcPr>
            <w:tcW w:w="1329" w:type="dxa"/>
            <w:vAlign w:val="center"/>
          </w:tcPr>
          <w:p w14:paraId="15F583D7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</w:t>
            </w:r>
          </w:p>
        </w:tc>
        <w:tc>
          <w:tcPr>
            <w:tcW w:w="1286" w:type="dxa"/>
            <w:vAlign w:val="center"/>
          </w:tcPr>
          <w:p w14:paraId="06CF8AD4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1,0025</w:t>
            </w:r>
          </w:p>
        </w:tc>
        <w:tc>
          <w:tcPr>
            <w:tcW w:w="1366" w:type="dxa"/>
            <w:vAlign w:val="center"/>
          </w:tcPr>
          <w:p w14:paraId="630D9193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1,4975</w:t>
            </w:r>
          </w:p>
        </w:tc>
        <w:tc>
          <w:tcPr>
            <w:tcW w:w="1034" w:type="dxa"/>
            <w:vAlign w:val="center"/>
          </w:tcPr>
          <w:p w14:paraId="1A9694D6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40,10</w:t>
            </w:r>
          </w:p>
        </w:tc>
      </w:tr>
      <w:tr w:rsidR="00CC1BC5" w14:paraId="7891EDD0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1B8467EF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419404A8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668369C9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5A7E2C2B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99" w:type="dxa"/>
            <w:vAlign w:val="center"/>
          </w:tcPr>
          <w:p w14:paraId="357159E5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513" w:type="dxa"/>
            <w:vAlign w:val="center"/>
          </w:tcPr>
          <w:p w14:paraId="58926BB9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</w:t>
            </w:r>
          </w:p>
        </w:tc>
        <w:tc>
          <w:tcPr>
            <w:tcW w:w="1055" w:type="dxa"/>
            <w:vAlign w:val="center"/>
          </w:tcPr>
          <w:p w14:paraId="043B87A1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0,9875</w:t>
            </w:r>
          </w:p>
        </w:tc>
        <w:tc>
          <w:tcPr>
            <w:tcW w:w="1321" w:type="dxa"/>
            <w:vAlign w:val="center"/>
          </w:tcPr>
          <w:p w14:paraId="7ACEE2C8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0,0025</w:t>
            </w:r>
          </w:p>
        </w:tc>
        <w:tc>
          <w:tcPr>
            <w:tcW w:w="1023" w:type="dxa"/>
            <w:vAlign w:val="center"/>
          </w:tcPr>
          <w:p w14:paraId="6DDF14CE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0,0100</w:t>
            </w:r>
          </w:p>
        </w:tc>
        <w:tc>
          <w:tcPr>
            <w:tcW w:w="1329" w:type="dxa"/>
            <w:vAlign w:val="center"/>
          </w:tcPr>
          <w:p w14:paraId="222E104F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</w:t>
            </w:r>
          </w:p>
        </w:tc>
        <w:tc>
          <w:tcPr>
            <w:tcW w:w="1286" w:type="dxa"/>
            <w:vAlign w:val="center"/>
          </w:tcPr>
          <w:p w14:paraId="5C3468B6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1,0025</w:t>
            </w:r>
          </w:p>
        </w:tc>
        <w:tc>
          <w:tcPr>
            <w:tcW w:w="1366" w:type="dxa"/>
            <w:vAlign w:val="center"/>
          </w:tcPr>
          <w:p w14:paraId="61A1E8EE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1,4975</w:t>
            </w:r>
          </w:p>
        </w:tc>
        <w:tc>
          <w:tcPr>
            <w:tcW w:w="1034" w:type="dxa"/>
            <w:vAlign w:val="center"/>
          </w:tcPr>
          <w:p w14:paraId="1B71D1FF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40,10</w:t>
            </w:r>
          </w:p>
        </w:tc>
      </w:tr>
      <w:tr w:rsidR="00CC1BC5" w14:paraId="708191A5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115D3E06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41213097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3151E47A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2DB6EB12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  <w:p w14:paraId="5D64E7B5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499" w:type="dxa"/>
            <w:vAlign w:val="center"/>
          </w:tcPr>
          <w:p w14:paraId="0319E040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513" w:type="dxa"/>
            <w:vAlign w:val="center"/>
          </w:tcPr>
          <w:p w14:paraId="12BCB465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</w:t>
            </w:r>
          </w:p>
        </w:tc>
        <w:tc>
          <w:tcPr>
            <w:tcW w:w="1055" w:type="dxa"/>
            <w:vAlign w:val="center"/>
          </w:tcPr>
          <w:p w14:paraId="6C61428F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0,9875</w:t>
            </w:r>
          </w:p>
        </w:tc>
        <w:tc>
          <w:tcPr>
            <w:tcW w:w="1321" w:type="dxa"/>
            <w:vAlign w:val="center"/>
          </w:tcPr>
          <w:p w14:paraId="6A435DCF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0,0025</w:t>
            </w:r>
          </w:p>
        </w:tc>
        <w:tc>
          <w:tcPr>
            <w:tcW w:w="1023" w:type="dxa"/>
            <w:vAlign w:val="center"/>
          </w:tcPr>
          <w:p w14:paraId="3572C3C3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0,0100</w:t>
            </w:r>
          </w:p>
        </w:tc>
        <w:tc>
          <w:tcPr>
            <w:tcW w:w="1329" w:type="dxa"/>
            <w:vAlign w:val="center"/>
          </w:tcPr>
          <w:p w14:paraId="0ECCE975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</w:t>
            </w:r>
          </w:p>
        </w:tc>
        <w:tc>
          <w:tcPr>
            <w:tcW w:w="1286" w:type="dxa"/>
            <w:vAlign w:val="center"/>
          </w:tcPr>
          <w:p w14:paraId="6624EA45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1,0025</w:t>
            </w:r>
          </w:p>
        </w:tc>
        <w:tc>
          <w:tcPr>
            <w:tcW w:w="1366" w:type="dxa"/>
            <w:vAlign w:val="center"/>
          </w:tcPr>
          <w:p w14:paraId="313C3ED2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1,4975</w:t>
            </w:r>
          </w:p>
        </w:tc>
        <w:tc>
          <w:tcPr>
            <w:tcW w:w="1034" w:type="dxa"/>
            <w:vAlign w:val="center"/>
          </w:tcPr>
          <w:p w14:paraId="6F42CB63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40,10</w:t>
            </w:r>
          </w:p>
        </w:tc>
      </w:tr>
      <w:tr w:rsidR="00CC1BC5" w14:paraId="39DAF9DA" w14:textId="77777777" w:rsidTr="00892498">
        <w:trPr>
          <w:trHeight w:val="353"/>
        </w:trPr>
        <w:tc>
          <w:tcPr>
            <w:tcW w:w="15701" w:type="dxa"/>
            <w:gridSpan w:val="13"/>
            <w:vAlign w:val="center"/>
          </w:tcPr>
          <w:p w14:paraId="35BD4A5F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CC1BC5" w14:paraId="671A4AD9" w14:textId="77777777" w:rsidTr="00892498">
        <w:trPr>
          <w:trHeight w:val="353"/>
        </w:trPr>
        <w:tc>
          <w:tcPr>
            <w:tcW w:w="481" w:type="dxa"/>
            <w:vMerge w:val="restart"/>
            <w:vAlign w:val="center"/>
          </w:tcPr>
          <w:p w14:paraId="20AFE3C8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12" w:type="dxa"/>
            <w:vMerge w:val="restart"/>
            <w:vAlign w:val="center"/>
          </w:tcPr>
          <w:p w14:paraId="16C2435B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cs="Times New Roman"/>
                <w:sz w:val="20"/>
                <w:szCs w:val="20"/>
              </w:rPr>
              <w:t>МУП «Тепловые сети Тбилисского района»</w:t>
            </w:r>
          </w:p>
        </w:tc>
        <w:tc>
          <w:tcPr>
            <w:tcW w:w="1417" w:type="dxa"/>
            <w:vMerge w:val="restart"/>
            <w:vAlign w:val="center"/>
          </w:tcPr>
          <w:p w14:paraId="359EA96A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5190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д/с "Улыбка"</w:t>
            </w:r>
          </w:p>
        </w:tc>
        <w:tc>
          <w:tcPr>
            <w:tcW w:w="765" w:type="dxa"/>
            <w:vAlign w:val="center"/>
          </w:tcPr>
          <w:p w14:paraId="22D6198E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99" w:type="dxa"/>
            <w:vAlign w:val="center"/>
          </w:tcPr>
          <w:p w14:paraId="0A9F3275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0,28</w:t>
            </w:r>
          </w:p>
        </w:tc>
        <w:tc>
          <w:tcPr>
            <w:tcW w:w="1513" w:type="dxa"/>
            <w:vAlign w:val="center"/>
          </w:tcPr>
          <w:p w14:paraId="185F6C20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0,144</w:t>
            </w:r>
          </w:p>
        </w:tc>
        <w:tc>
          <w:tcPr>
            <w:tcW w:w="1055" w:type="dxa"/>
            <w:vAlign w:val="center"/>
          </w:tcPr>
          <w:p w14:paraId="1FC3D541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0,1419</w:t>
            </w:r>
          </w:p>
        </w:tc>
        <w:tc>
          <w:tcPr>
            <w:tcW w:w="1321" w:type="dxa"/>
            <w:vAlign w:val="center"/>
          </w:tcPr>
          <w:p w14:paraId="36D8D8FC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0,0021</w:t>
            </w:r>
          </w:p>
        </w:tc>
        <w:tc>
          <w:tcPr>
            <w:tcW w:w="1023" w:type="dxa"/>
            <w:vAlign w:val="center"/>
          </w:tcPr>
          <w:p w14:paraId="38090221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0,0100</w:t>
            </w:r>
          </w:p>
        </w:tc>
        <w:tc>
          <w:tcPr>
            <w:tcW w:w="1329" w:type="dxa"/>
            <w:vAlign w:val="center"/>
          </w:tcPr>
          <w:p w14:paraId="4CA389DF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0,144</w:t>
            </w:r>
          </w:p>
        </w:tc>
        <w:tc>
          <w:tcPr>
            <w:tcW w:w="1286" w:type="dxa"/>
            <w:vAlign w:val="center"/>
          </w:tcPr>
          <w:p w14:paraId="38ED20B4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0,1561</w:t>
            </w:r>
          </w:p>
        </w:tc>
        <w:tc>
          <w:tcPr>
            <w:tcW w:w="1366" w:type="dxa"/>
            <w:vAlign w:val="center"/>
          </w:tcPr>
          <w:p w14:paraId="7C0C7A6B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0,1239</w:t>
            </w:r>
          </w:p>
        </w:tc>
        <w:tc>
          <w:tcPr>
            <w:tcW w:w="1034" w:type="dxa"/>
            <w:vAlign w:val="center"/>
          </w:tcPr>
          <w:p w14:paraId="05C163B2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55,76</w:t>
            </w:r>
          </w:p>
        </w:tc>
      </w:tr>
      <w:tr w:rsidR="00CC1BC5" w14:paraId="1508DE09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76B666F5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4E98B612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538DAE20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7D5DD671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99" w:type="dxa"/>
            <w:vAlign w:val="center"/>
          </w:tcPr>
          <w:p w14:paraId="13F89E92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0,28</w:t>
            </w:r>
          </w:p>
        </w:tc>
        <w:tc>
          <w:tcPr>
            <w:tcW w:w="1513" w:type="dxa"/>
            <w:vAlign w:val="center"/>
          </w:tcPr>
          <w:p w14:paraId="43E801B5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0,144</w:t>
            </w:r>
          </w:p>
        </w:tc>
        <w:tc>
          <w:tcPr>
            <w:tcW w:w="1055" w:type="dxa"/>
            <w:vAlign w:val="center"/>
          </w:tcPr>
          <w:p w14:paraId="36965F36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0,1419</w:t>
            </w:r>
          </w:p>
        </w:tc>
        <w:tc>
          <w:tcPr>
            <w:tcW w:w="1321" w:type="dxa"/>
            <w:vAlign w:val="center"/>
          </w:tcPr>
          <w:p w14:paraId="41CF6805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0,0021</w:t>
            </w:r>
          </w:p>
        </w:tc>
        <w:tc>
          <w:tcPr>
            <w:tcW w:w="1023" w:type="dxa"/>
            <w:vAlign w:val="center"/>
          </w:tcPr>
          <w:p w14:paraId="4CD653A5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0,0100</w:t>
            </w:r>
          </w:p>
        </w:tc>
        <w:tc>
          <w:tcPr>
            <w:tcW w:w="1329" w:type="dxa"/>
            <w:vAlign w:val="center"/>
          </w:tcPr>
          <w:p w14:paraId="5553B3E3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0,144</w:t>
            </w:r>
          </w:p>
        </w:tc>
        <w:tc>
          <w:tcPr>
            <w:tcW w:w="1286" w:type="dxa"/>
            <w:vAlign w:val="center"/>
          </w:tcPr>
          <w:p w14:paraId="0728E83B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0,1561</w:t>
            </w:r>
          </w:p>
        </w:tc>
        <w:tc>
          <w:tcPr>
            <w:tcW w:w="1366" w:type="dxa"/>
            <w:vAlign w:val="center"/>
          </w:tcPr>
          <w:p w14:paraId="4761CDF7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0,1239</w:t>
            </w:r>
          </w:p>
        </w:tc>
        <w:tc>
          <w:tcPr>
            <w:tcW w:w="1034" w:type="dxa"/>
            <w:vAlign w:val="center"/>
          </w:tcPr>
          <w:p w14:paraId="0E274EDB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55,76</w:t>
            </w:r>
          </w:p>
        </w:tc>
      </w:tr>
      <w:tr w:rsidR="00CC1BC5" w14:paraId="10A6C157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103AB4C6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3735B791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22D012E4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237166CF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99" w:type="dxa"/>
            <w:vAlign w:val="center"/>
          </w:tcPr>
          <w:p w14:paraId="5081CC98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0,28</w:t>
            </w:r>
          </w:p>
        </w:tc>
        <w:tc>
          <w:tcPr>
            <w:tcW w:w="1513" w:type="dxa"/>
            <w:vAlign w:val="center"/>
          </w:tcPr>
          <w:p w14:paraId="1E92C24E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0,144</w:t>
            </w:r>
          </w:p>
        </w:tc>
        <w:tc>
          <w:tcPr>
            <w:tcW w:w="1055" w:type="dxa"/>
            <w:vAlign w:val="center"/>
          </w:tcPr>
          <w:p w14:paraId="7F34F111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0,1419</w:t>
            </w:r>
          </w:p>
        </w:tc>
        <w:tc>
          <w:tcPr>
            <w:tcW w:w="1321" w:type="dxa"/>
            <w:vAlign w:val="center"/>
          </w:tcPr>
          <w:p w14:paraId="2D110500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0,0021</w:t>
            </w:r>
          </w:p>
        </w:tc>
        <w:tc>
          <w:tcPr>
            <w:tcW w:w="1023" w:type="dxa"/>
            <w:vAlign w:val="center"/>
          </w:tcPr>
          <w:p w14:paraId="00F9932A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0,0100</w:t>
            </w:r>
          </w:p>
        </w:tc>
        <w:tc>
          <w:tcPr>
            <w:tcW w:w="1329" w:type="dxa"/>
            <w:vAlign w:val="center"/>
          </w:tcPr>
          <w:p w14:paraId="018F74A6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0,144</w:t>
            </w:r>
          </w:p>
        </w:tc>
        <w:tc>
          <w:tcPr>
            <w:tcW w:w="1286" w:type="dxa"/>
            <w:vAlign w:val="center"/>
          </w:tcPr>
          <w:p w14:paraId="777AB53B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0,1561</w:t>
            </w:r>
          </w:p>
        </w:tc>
        <w:tc>
          <w:tcPr>
            <w:tcW w:w="1366" w:type="dxa"/>
            <w:vAlign w:val="center"/>
          </w:tcPr>
          <w:p w14:paraId="3987953A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0,1239</w:t>
            </w:r>
          </w:p>
        </w:tc>
        <w:tc>
          <w:tcPr>
            <w:tcW w:w="1034" w:type="dxa"/>
            <w:vAlign w:val="center"/>
          </w:tcPr>
          <w:p w14:paraId="217495E2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55,76</w:t>
            </w:r>
          </w:p>
        </w:tc>
      </w:tr>
      <w:tr w:rsidR="00CC1BC5" w14:paraId="64F7B4B3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6853EFF5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77298389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0EA81070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608B614B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99" w:type="dxa"/>
            <w:vAlign w:val="center"/>
          </w:tcPr>
          <w:p w14:paraId="5E205475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0,28</w:t>
            </w:r>
          </w:p>
        </w:tc>
        <w:tc>
          <w:tcPr>
            <w:tcW w:w="1513" w:type="dxa"/>
            <w:vAlign w:val="center"/>
          </w:tcPr>
          <w:p w14:paraId="19550105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0,144</w:t>
            </w:r>
          </w:p>
        </w:tc>
        <w:tc>
          <w:tcPr>
            <w:tcW w:w="1055" w:type="dxa"/>
            <w:vAlign w:val="center"/>
          </w:tcPr>
          <w:p w14:paraId="6D14E199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0,1419</w:t>
            </w:r>
          </w:p>
        </w:tc>
        <w:tc>
          <w:tcPr>
            <w:tcW w:w="1321" w:type="dxa"/>
            <w:vAlign w:val="center"/>
          </w:tcPr>
          <w:p w14:paraId="551FA10B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0,0021</w:t>
            </w:r>
          </w:p>
        </w:tc>
        <w:tc>
          <w:tcPr>
            <w:tcW w:w="1023" w:type="dxa"/>
            <w:vAlign w:val="center"/>
          </w:tcPr>
          <w:p w14:paraId="39720394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0,0100</w:t>
            </w:r>
          </w:p>
        </w:tc>
        <w:tc>
          <w:tcPr>
            <w:tcW w:w="1329" w:type="dxa"/>
            <w:vAlign w:val="center"/>
          </w:tcPr>
          <w:p w14:paraId="660023C6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0,144</w:t>
            </w:r>
          </w:p>
        </w:tc>
        <w:tc>
          <w:tcPr>
            <w:tcW w:w="1286" w:type="dxa"/>
            <w:vAlign w:val="center"/>
          </w:tcPr>
          <w:p w14:paraId="2E69490F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0,1561</w:t>
            </w:r>
          </w:p>
        </w:tc>
        <w:tc>
          <w:tcPr>
            <w:tcW w:w="1366" w:type="dxa"/>
            <w:vAlign w:val="center"/>
          </w:tcPr>
          <w:p w14:paraId="18248E08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0,1239</w:t>
            </w:r>
          </w:p>
        </w:tc>
        <w:tc>
          <w:tcPr>
            <w:tcW w:w="1034" w:type="dxa"/>
            <w:vAlign w:val="center"/>
          </w:tcPr>
          <w:p w14:paraId="4D698A9E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55,76</w:t>
            </w:r>
          </w:p>
        </w:tc>
      </w:tr>
      <w:tr w:rsidR="00CC1BC5" w14:paraId="177E4570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0DDC270C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51D2C00A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1D1E20D1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27DDBBF5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99" w:type="dxa"/>
            <w:vAlign w:val="center"/>
          </w:tcPr>
          <w:p w14:paraId="00806B2B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0,28</w:t>
            </w:r>
          </w:p>
        </w:tc>
        <w:tc>
          <w:tcPr>
            <w:tcW w:w="1513" w:type="dxa"/>
            <w:vAlign w:val="center"/>
          </w:tcPr>
          <w:p w14:paraId="599BF6D5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0,144</w:t>
            </w:r>
          </w:p>
        </w:tc>
        <w:tc>
          <w:tcPr>
            <w:tcW w:w="1055" w:type="dxa"/>
            <w:vAlign w:val="center"/>
          </w:tcPr>
          <w:p w14:paraId="4F593BA5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0,1419</w:t>
            </w:r>
          </w:p>
        </w:tc>
        <w:tc>
          <w:tcPr>
            <w:tcW w:w="1321" w:type="dxa"/>
            <w:vAlign w:val="center"/>
          </w:tcPr>
          <w:p w14:paraId="2D520E52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0,0021</w:t>
            </w:r>
          </w:p>
        </w:tc>
        <w:tc>
          <w:tcPr>
            <w:tcW w:w="1023" w:type="dxa"/>
            <w:vAlign w:val="center"/>
          </w:tcPr>
          <w:p w14:paraId="3FFC306A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0,0100</w:t>
            </w:r>
          </w:p>
        </w:tc>
        <w:tc>
          <w:tcPr>
            <w:tcW w:w="1329" w:type="dxa"/>
            <w:vAlign w:val="center"/>
          </w:tcPr>
          <w:p w14:paraId="48DA1711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0,144</w:t>
            </w:r>
          </w:p>
        </w:tc>
        <w:tc>
          <w:tcPr>
            <w:tcW w:w="1286" w:type="dxa"/>
            <w:vAlign w:val="center"/>
          </w:tcPr>
          <w:p w14:paraId="71B3C8BB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0,1561</w:t>
            </w:r>
          </w:p>
        </w:tc>
        <w:tc>
          <w:tcPr>
            <w:tcW w:w="1366" w:type="dxa"/>
            <w:vAlign w:val="center"/>
          </w:tcPr>
          <w:p w14:paraId="19289ACF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0,1239</w:t>
            </w:r>
          </w:p>
        </w:tc>
        <w:tc>
          <w:tcPr>
            <w:tcW w:w="1034" w:type="dxa"/>
            <w:vAlign w:val="center"/>
          </w:tcPr>
          <w:p w14:paraId="45C7A7D4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55,76</w:t>
            </w:r>
          </w:p>
        </w:tc>
      </w:tr>
      <w:tr w:rsidR="00CC1BC5" w14:paraId="4FE34012" w14:textId="77777777" w:rsidTr="00892498">
        <w:trPr>
          <w:trHeight w:val="353"/>
        </w:trPr>
        <w:tc>
          <w:tcPr>
            <w:tcW w:w="481" w:type="dxa"/>
            <w:vMerge/>
            <w:vAlign w:val="center"/>
          </w:tcPr>
          <w:p w14:paraId="623A8FDC" w14:textId="77777777" w:rsidR="00CC1BC5" w:rsidRPr="0019233F" w:rsidRDefault="00CC1BC5" w:rsidP="00892498">
            <w:pPr>
              <w:spacing w:after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vAlign w:val="center"/>
          </w:tcPr>
          <w:p w14:paraId="7BADD145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564248EA" w14:textId="77777777" w:rsidR="00CC1BC5" w:rsidRPr="0019233F" w:rsidRDefault="00CC1BC5" w:rsidP="0089249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14:paraId="47F414CB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  <w:p w14:paraId="79CE9D23" w14:textId="77777777" w:rsidR="00CC1BC5" w:rsidRPr="0019233F" w:rsidRDefault="00CC1BC5" w:rsidP="0089249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233F">
              <w:rPr>
                <w:rFonts w:eastAsia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499" w:type="dxa"/>
            <w:vAlign w:val="center"/>
          </w:tcPr>
          <w:p w14:paraId="066F4F6A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0,28</w:t>
            </w:r>
          </w:p>
        </w:tc>
        <w:tc>
          <w:tcPr>
            <w:tcW w:w="1513" w:type="dxa"/>
            <w:vAlign w:val="center"/>
          </w:tcPr>
          <w:p w14:paraId="7746472F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0,144</w:t>
            </w:r>
          </w:p>
        </w:tc>
        <w:tc>
          <w:tcPr>
            <w:tcW w:w="1055" w:type="dxa"/>
            <w:vAlign w:val="center"/>
          </w:tcPr>
          <w:p w14:paraId="5E25C052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0,1419</w:t>
            </w:r>
          </w:p>
        </w:tc>
        <w:tc>
          <w:tcPr>
            <w:tcW w:w="1321" w:type="dxa"/>
            <w:vAlign w:val="center"/>
          </w:tcPr>
          <w:p w14:paraId="694FF981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0,0021</w:t>
            </w:r>
          </w:p>
        </w:tc>
        <w:tc>
          <w:tcPr>
            <w:tcW w:w="1023" w:type="dxa"/>
            <w:vAlign w:val="center"/>
          </w:tcPr>
          <w:p w14:paraId="3C23C366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0,0100</w:t>
            </w:r>
          </w:p>
        </w:tc>
        <w:tc>
          <w:tcPr>
            <w:tcW w:w="1329" w:type="dxa"/>
            <w:vAlign w:val="center"/>
          </w:tcPr>
          <w:p w14:paraId="430BEB5C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0,144</w:t>
            </w:r>
          </w:p>
        </w:tc>
        <w:tc>
          <w:tcPr>
            <w:tcW w:w="1286" w:type="dxa"/>
            <w:vAlign w:val="center"/>
          </w:tcPr>
          <w:p w14:paraId="3B50F0F4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0,1561</w:t>
            </w:r>
          </w:p>
        </w:tc>
        <w:tc>
          <w:tcPr>
            <w:tcW w:w="1366" w:type="dxa"/>
            <w:vAlign w:val="center"/>
          </w:tcPr>
          <w:p w14:paraId="2B3893E3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0,1239</w:t>
            </w:r>
          </w:p>
        </w:tc>
        <w:tc>
          <w:tcPr>
            <w:tcW w:w="1034" w:type="dxa"/>
            <w:vAlign w:val="center"/>
          </w:tcPr>
          <w:p w14:paraId="348E3DBD" w14:textId="77777777" w:rsidR="00CC1BC5" w:rsidRDefault="00CC1BC5" w:rsidP="008924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55,76</w:t>
            </w:r>
          </w:p>
        </w:tc>
      </w:tr>
      <w:bookmarkEnd w:id="15"/>
    </w:tbl>
    <w:p w14:paraId="61C3CB90" w14:textId="77777777" w:rsidR="00CC1BC5" w:rsidRPr="00B00708" w:rsidRDefault="00CC1BC5" w:rsidP="00B00708">
      <w:pPr>
        <w:tabs>
          <w:tab w:val="left" w:pos="3407"/>
        </w:tabs>
        <w:spacing w:after="200" w:line="276" w:lineRule="auto"/>
        <w:rPr>
          <w:rFonts w:eastAsia="Arial Unicode MS" w:cs="Times New Roman"/>
          <w:iCs/>
          <w:color w:val="auto"/>
          <w:lang w:eastAsia="ru-RU"/>
        </w:rPr>
        <w:sectPr w:rsidR="00CC1BC5" w:rsidRPr="00B00708" w:rsidSect="00B00708">
          <w:pgSz w:w="16838" w:h="11906" w:orient="landscape"/>
          <w:pgMar w:top="1701" w:right="851" w:bottom="567" w:left="567" w:header="709" w:footer="709" w:gutter="0"/>
          <w:cols w:space="708"/>
          <w:docGrid w:linePitch="360"/>
        </w:sectPr>
      </w:pPr>
    </w:p>
    <w:p w14:paraId="2F652C2E" w14:textId="77777777" w:rsidR="00B00708" w:rsidRPr="00B00708" w:rsidRDefault="00B00708" w:rsidP="00B00708">
      <w:pPr>
        <w:tabs>
          <w:tab w:val="center" w:pos="4819"/>
          <w:tab w:val="right" w:pos="9638"/>
        </w:tabs>
        <w:spacing w:after="0" w:line="240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lastRenderedPageBreak/>
        <w:t xml:space="preserve">2.4. </w:t>
      </w:r>
      <w:r w:rsidRPr="00B00708">
        <w:rPr>
          <w:rFonts w:eastAsia="Arial Unicode MS" w:cs="Times New Roman"/>
          <w:b/>
          <w:iCs/>
          <w:shd w:val="clear" w:color="auto" w:fill="FFFFFF"/>
        </w:rPr>
        <w:t>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муниципальных округов, городских округов либо в границах городского округа (муниципального округа, поселения) и города федерального значения или городских округов (муниципальных округов, поселений) и города федерального значения, с указанием величины тепловой нагрузки для потребителей каждого поселения, муниципального округа, городского округа, города федерального значения</w:t>
      </w:r>
    </w:p>
    <w:p w14:paraId="575CA485" w14:textId="77777777" w:rsidR="00B00708" w:rsidRPr="00B00708" w:rsidRDefault="00B00708" w:rsidP="00B00708">
      <w:pPr>
        <w:spacing w:after="0" w:line="276" w:lineRule="auto"/>
        <w:ind w:firstLine="709"/>
        <w:jc w:val="both"/>
        <w:rPr>
          <w:rFonts w:eastAsia="Arial Unicode MS" w:cs="Times New Roman"/>
          <w:iCs/>
          <w:color w:val="auto"/>
          <w:lang w:eastAsia="ru-RU"/>
        </w:rPr>
      </w:pPr>
      <w:r w:rsidRPr="00B00708">
        <w:rPr>
          <w:rFonts w:eastAsia="Arial Unicode MS" w:cs="Times New Roman"/>
          <w:iCs/>
          <w:color w:val="auto"/>
          <w:lang w:eastAsia="ru-RU"/>
        </w:rPr>
        <w:t xml:space="preserve">На территории </w:t>
      </w:r>
      <w:r w:rsidR="00CE23D9">
        <w:rPr>
          <w:rFonts w:eastAsia="Times New Roman" w:cs="Times New Roman"/>
          <w:iCs/>
          <w:lang w:eastAsia="ru-RU"/>
        </w:rPr>
        <w:t>м</w:t>
      </w:r>
      <w:r w:rsidR="00685398">
        <w:rPr>
          <w:rFonts w:eastAsia="Times New Roman" w:cs="Times New Roman"/>
          <w:iCs/>
          <w:lang w:eastAsia="ru-RU"/>
        </w:rPr>
        <w:t>униципального образования Тбилисский муниципальный район</w:t>
      </w:r>
      <w:r w:rsidR="0011242B">
        <w:rPr>
          <w:rFonts w:eastAsia="Times New Roman" w:cs="Times New Roman"/>
          <w:iCs/>
          <w:lang w:eastAsia="ru-RU"/>
        </w:rPr>
        <w:t xml:space="preserve"> </w:t>
      </w:r>
      <w:r w:rsidR="00685398">
        <w:rPr>
          <w:rFonts w:eastAsia="Times New Roman" w:cs="Times New Roman"/>
          <w:iCs/>
          <w:lang w:eastAsia="ru-RU"/>
        </w:rPr>
        <w:t>Краснодарского края</w:t>
      </w:r>
      <w:r w:rsidRPr="00B00708">
        <w:rPr>
          <w:rFonts w:eastAsia="Arial Unicode MS" w:cs="Times New Roman"/>
          <w:iCs/>
          <w:color w:val="auto"/>
          <w:lang w:eastAsia="ru-RU"/>
        </w:rPr>
        <w:t xml:space="preserve"> отсутствуют источники теплоснабжения, расположенные в границах нескольких округов.</w:t>
      </w:r>
    </w:p>
    <w:p w14:paraId="18206AEB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97374F">
        <w:rPr>
          <w:rFonts w:eastAsia="Arial Unicode MS" w:cs="Times New Roman"/>
          <w:b/>
          <w:iCs/>
          <w:color w:val="auto"/>
          <w:lang w:eastAsia="ru-RU"/>
        </w:rPr>
        <w:t>2.5. Радиус эффективного теплоснабжения</w:t>
      </w:r>
    </w:p>
    <w:p w14:paraId="2EB282BA" w14:textId="77777777" w:rsidR="00B00708" w:rsidRPr="00B00708" w:rsidRDefault="00B00708" w:rsidP="00B00708">
      <w:pPr>
        <w:spacing w:after="0" w:line="276" w:lineRule="auto"/>
        <w:ind w:firstLine="708"/>
        <w:jc w:val="both"/>
        <w:rPr>
          <w:rFonts w:eastAsia="Calibri" w:cs="Times New Roman"/>
          <w:iCs/>
          <w:color w:val="auto"/>
          <w:lang w:eastAsia="ru-RU"/>
        </w:rPr>
      </w:pPr>
      <w:r w:rsidRPr="00B00708">
        <w:rPr>
          <w:rFonts w:eastAsia="Calibri" w:cs="Times New Roman"/>
          <w:iCs/>
          <w:color w:val="auto"/>
          <w:lang w:eastAsia="ru-RU"/>
        </w:rPr>
        <w:t>Радиус эффективного теплоснабжения позволяет определить условия, при</w:t>
      </w:r>
    </w:p>
    <w:p w14:paraId="114DECBE" w14:textId="77777777" w:rsidR="00B00708" w:rsidRPr="00B00708" w:rsidRDefault="00B00708" w:rsidP="00B00708">
      <w:pPr>
        <w:spacing w:after="0" w:line="276" w:lineRule="auto"/>
        <w:jc w:val="both"/>
        <w:rPr>
          <w:rFonts w:eastAsia="Calibri" w:cs="Times New Roman"/>
          <w:iCs/>
          <w:color w:val="auto"/>
          <w:lang w:eastAsia="ru-RU"/>
        </w:rPr>
      </w:pPr>
      <w:r w:rsidRPr="00B00708">
        <w:rPr>
          <w:rFonts w:eastAsia="Calibri" w:cs="Times New Roman"/>
          <w:iCs/>
          <w:color w:val="auto"/>
          <w:lang w:eastAsia="ru-RU"/>
        </w:rPr>
        <w:t>которых подключение новых нагрузок к системе теплоснабжения нецелесообразно вследствие увеличения совокупных расходов в указанной системе на единицу тепловой мощности.</w:t>
      </w:r>
    </w:p>
    <w:p w14:paraId="75800053" w14:textId="77777777" w:rsidR="00B00708" w:rsidRPr="00B00708" w:rsidRDefault="00B00708" w:rsidP="00B00708">
      <w:pPr>
        <w:spacing w:after="0" w:line="276" w:lineRule="auto"/>
        <w:ind w:firstLine="708"/>
        <w:jc w:val="both"/>
        <w:rPr>
          <w:rFonts w:eastAsia="Calibri" w:cs="Times New Roman"/>
          <w:iCs/>
          <w:color w:val="auto"/>
          <w:lang w:eastAsia="ru-RU"/>
        </w:rPr>
      </w:pPr>
      <w:r w:rsidRPr="00B00708">
        <w:rPr>
          <w:rFonts w:eastAsia="Calibri" w:cs="Times New Roman"/>
          <w:iCs/>
          <w:color w:val="auto"/>
          <w:lang w:eastAsia="ru-RU"/>
        </w:rPr>
        <w:t>Радиус эффективного теплоснабжения определяется для зоны действия каждого источника тепловой энергии.</w:t>
      </w:r>
    </w:p>
    <w:p w14:paraId="4A995F0C" w14:textId="77777777" w:rsidR="00B00708" w:rsidRPr="00B00708" w:rsidRDefault="00B00708" w:rsidP="00B00708">
      <w:pPr>
        <w:spacing w:after="0" w:line="276" w:lineRule="auto"/>
        <w:ind w:firstLine="708"/>
        <w:jc w:val="both"/>
        <w:rPr>
          <w:rFonts w:eastAsia="Calibri" w:cs="Times New Roman"/>
          <w:iCs/>
          <w:color w:val="auto"/>
          <w:lang w:eastAsia="ru-RU"/>
        </w:rPr>
      </w:pPr>
      <w:r w:rsidRPr="00B00708">
        <w:rPr>
          <w:rFonts w:eastAsia="Calibri" w:cs="Times New Roman"/>
          <w:iCs/>
          <w:color w:val="auto"/>
          <w:lang w:eastAsia="ru-RU"/>
        </w:rPr>
        <w:t>Методика расчета радиусов эффективного теплоснабжения источников тепловой энергии приведена в главе 7 тома «Обосновывающие материалы».</w:t>
      </w:r>
    </w:p>
    <w:p w14:paraId="78E0229A" w14:textId="77777777" w:rsidR="00B00708" w:rsidRPr="00B00708" w:rsidRDefault="00B00708" w:rsidP="00B00708">
      <w:pPr>
        <w:spacing w:after="0" w:line="276" w:lineRule="auto"/>
        <w:ind w:firstLine="709"/>
        <w:rPr>
          <w:rFonts w:eastAsia="Calibri" w:cs="Times New Roman"/>
          <w:iCs/>
          <w:color w:val="auto"/>
          <w:lang w:eastAsia="ru-RU"/>
        </w:rPr>
      </w:pPr>
      <w:r w:rsidRPr="00B00708">
        <w:rPr>
          <w:rFonts w:eastAsia="Calibri" w:cs="Times New Roman"/>
          <w:iCs/>
          <w:color w:val="auto"/>
          <w:lang w:eastAsia="ru-RU"/>
        </w:rPr>
        <w:t>В таблице 2.4. представлены радиусы эффективного теплоснабжения</w:t>
      </w:r>
    </w:p>
    <w:p w14:paraId="499C6694" w14:textId="77777777" w:rsidR="00B00708" w:rsidRPr="00B00708" w:rsidRDefault="00B00708" w:rsidP="00B00708">
      <w:pPr>
        <w:spacing w:after="0" w:line="276" w:lineRule="auto"/>
        <w:rPr>
          <w:rFonts w:eastAsia="Calibri" w:cs="Times New Roman"/>
          <w:iCs/>
          <w:color w:val="auto"/>
          <w:lang w:eastAsia="ru-RU"/>
        </w:rPr>
      </w:pPr>
      <w:r w:rsidRPr="00B00708">
        <w:rPr>
          <w:rFonts w:eastAsia="Calibri" w:cs="Times New Roman"/>
          <w:iCs/>
          <w:color w:val="auto"/>
          <w:lang w:eastAsia="ru-RU"/>
        </w:rPr>
        <w:t>источников тепловой энергии</w:t>
      </w:r>
    </w:p>
    <w:p w14:paraId="101826B1" w14:textId="77777777" w:rsidR="00B00708" w:rsidRPr="00B00708" w:rsidRDefault="00B00708" w:rsidP="00B00708">
      <w:pPr>
        <w:spacing w:after="0" w:line="276" w:lineRule="auto"/>
        <w:jc w:val="right"/>
        <w:rPr>
          <w:rFonts w:eastAsia="Calibri" w:cs="Times New Roman"/>
          <w:iCs/>
          <w:color w:val="auto"/>
          <w:lang w:eastAsia="ru-RU"/>
        </w:rPr>
      </w:pPr>
      <w:r w:rsidRPr="00B00708">
        <w:rPr>
          <w:rFonts w:eastAsia="Calibri" w:cs="Times New Roman"/>
          <w:iCs/>
          <w:color w:val="auto"/>
          <w:lang w:eastAsia="ru-RU"/>
        </w:rPr>
        <w:t>Таблица 2.4.</w:t>
      </w:r>
      <w:r w:rsidR="00294C23" w:rsidRPr="00294C23">
        <w:rPr>
          <w:rFonts w:eastAsia="Calibri" w:cs="Times New Roman"/>
          <w:iCs/>
          <w:color w:val="auto"/>
          <w:lang w:eastAsia="ru-RU"/>
        </w:rPr>
        <w:t xml:space="preserve"> </w:t>
      </w:r>
      <w:r w:rsidR="00294C23">
        <w:rPr>
          <w:rFonts w:eastAsia="Calibri" w:cs="Times New Roman"/>
          <w:iCs/>
          <w:color w:val="auto"/>
          <w:lang w:eastAsia="ru-RU"/>
        </w:rPr>
        <w:t>Р</w:t>
      </w:r>
      <w:r w:rsidR="00294C23" w:rsidRPr="00B00708">
        <w:rPr>
          <w:rFonts w:eastAsia="Calibri" w:cs="Times New Roman"/>
          <w:iCs/>
          <w:color w:val="auto"/>
          <w:lang w:eastAsia="ru-RU"/>
        </w:rPr>
        <w:t>адиусы эффективного теплоснабжения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473"/>
        <w:gridCol w:w="3020"/>
        <w:gridCol w:w="3115"/>
      </w:tblGrid>
      <w:tr w:rsidR="00635190" w:rsidRPr="00635190" w14:paraId="64CF1F5F" w14:textId="77777777" w:rsidTr="00635190">
        <w:tc>
          <w:tcPr>
            <w:tcW w:w="3473" w:type="dxa"/>
            <w:vAlign w:val="center"/>
          </w:tcPr>
          <w:p w14:paraId="09910F7F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  <w:lang w:eastAsia="ru-RU"/>
              </w:rPr>
            </w:pPr>
            <w:bookmarkStart w:id="16" w:name="_Hlk173793042"/>
            <w:r w:rsidRPr="00635190">
              <w:rPr>
                <w:rFonts w:eastAsia="Calibri" w:cs="Times New Roman"/>
                <w:b/>
                <w:bCs/>
                <w:sz w:val="22"/>
                <w:szCs w:val="22"/>
                <w:lang w:eastAsia="ru-RU"/>
              </w:rPr>
              <w:t>Наименование источника теплоснабжения</w:t>
            </w:r>
          </w:p>
        </w:tc>
        <w:tc>
          <w:tcPr>
            <w:tcW w:w="3020" w:type="dxa"/>
            <w:vAlign w:val="center"/>
          </w:tcPr>
          <w:p w14:paraId="1D0C41A6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  <w:lang w:eastAsia="ru-RU"/>
              </w:rPr>
            </w:pPr>
            <w:r w:rsidRPr="00635190">
              <w:rPr>
                <w:rFonts w:eastAsia="Calibri" w:cs="Times New Roman"/>
                <w:b/>
                <w:bCs/>
                <w:sz w:val="22"/>
                <w:szCs w:val="22"/>
                <w:lang w:eastAsia="ru-RU"/>
              </w:rPr>
              <w:t>Эффективный радиус теплоснабжения, км</w:t>
            </w:r>
          </w:p>
        </w:tc>
        <w:tc>
          <w:tcPr>
            <w:tcW w:w="3115" w:type="dxa"/>
            <w:vAlign w:val="center"/>
          </w:tcPr>
          <w:p w14:paraId="7A3F2DDB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  <w:lang w:eastAsia="ru-RU"/>
              </w:rPr>
            </w:pPr>
            <w:r w:rsidRPr="00635190">
              <w:rPr>
                <w:rFonts w:eastAsia="Calibri" w:cs="Times New Roman"/>
                <w:b/>
                <w:bCs/>
                <w:sz w:val="22"/>
                <w:szCs w:val="22"/>
                <w:lang w:eastAsia="ru-RU"/>
              </w:rPr>
              <w:t>Площадь зоны действия источника, км</w:t>
            </w:r>
            <w:r w:rsidRPr="00635190">
              <w:rPr>
                <w:rFonts w:eastAsia="Calibri" w:cs="Times New Roman"/>
                <w:b/>
                <w:bCs/>
                <w:sz w:val="22"/>
                <w:szCs w:val="22"/>
                <w:vertAlign w:val="superscript"/>
                <w:lang w:eastAsia="ru-RU"/>
              </w:rPr>
              <w:t>2</w:t>
            </w:r>
          </w:p>
        </w:tc>
      </w:tr>
      <w:tr w:rsidR="00635190" w:rsidRPr="00635190" w14:paraId="5D5CDCC1" w14:textId="77777777" w:rsidTr="00635190">
        <w:trPr>
          <w:trHeight w:val="525"/>
        </w:trPr>
        <w:tc>
          <w:tcPr>
            <w:tcW w:w="3473" w:type="dxa"/>
            <w:shd w:val="clear" w:color="auto" w:fill="FFFFFF"/>
            <w:vAlign w:val="center"/>
          </w:tcPr>
          <w:p w14:paraId="78F3603E" w14:textId="77777777" w:rsidR="00635190" w:rsidRPr="00635190" w:rsidRDefault="00635190" w:rsidP="000A4DC2">
            <w:pPr>
              <w:widowControl w:val="0"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д/с "Сказка"</w:t>
            </w:r>
          </w:p>
        </w:tc>
        <w:tc>
          <w:tcPr>
            <w:tcW w:w="3020" w:type="dxa"/>
            <w:vAlign w:val="center"/>
          </w:tcPr>
          <w:p w14:paraId="2BC01779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  <w:lang w:eastAsia="ru-RU"/>
              </w:rPr>
              <w:t>0,159</w:t>
            </w:r>
          </w:p>
        </w:tc>
        <w:tc>
          <w:tcPr>
            <w:tcW w:w="3115" w:type="dxa"/>
            <w:vAlign w:val="center"/>
          </w:tcPr>
          <w:p w14:paraId="035134A2" w14:textId="77777777" w:rsidR="00635190" w:rsidRPr="00635190" w:rsidRDefault="00635190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0,079</w:t>
            </w:r>
          </w:p>
        </w:tc>
      </w:tr>
      <w:tr w:rsidR="00635190" w:rsidRPr="00635190" w14:paraId="3E58EEF6" w14:textId="77777777" w:rsidTr="00635190">
        <w:trPr>
          <w:trHeight w:val="525"/>
        </w:trPr>
        <w:tc>
          <w:tcPr>
            <w:tcW w:w="3473" w:type="dxa"/>
            <w:shd w:val="clear" w:color="auto" w:fill="FFFFFF"/>
            <w:vAlign w:val="center"/>
          </w:tcPr>
          <w:p w14:paraId="4E8DB0E8" w14:textId="77777777" w:rsidR="00635190" w:rsidRPr="00635190" w:rsidRDefault="00635190" w:rsidP="000A4DC2">
            <w:pPr>
              <w:widowControl w:val="0"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"РПОБОН"</w:t>
            </w:r>
          </w:p>
        </w:tc>
        <w:tc>
          <w:tcPr>
            <w:tcW w:w="3020" w:type="dxa"/>
            <w:vAlign w:val="center"/>
          </w:tcPr>
          <w:p w14:paraId="2CC88821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  <w:lang w:eastAsia="ru-RU"/>
              </w:rPr>
              <w:t>0,273</w:t>
            </w:r>
          </w:p>
        </w:tc>
        <w:tc>
          <w:tcPr>
            <w:tcW w:w="3115" w:type="dxa"/>
            <w:vAlign w:val="center"/>
          </w:tcPr>
          <w:p w14:paraId="241B1748" w14:textId="77777777" w:rsidR="00635190" w:rsidRPr="00635190" w:rsidRDefault="00635190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0,234</w:t>
            </w:r>
          </w:p>
        </w:tc>
      </w:tr>
      <w:tr w:rsidR="00635190" w:rsidRPr="00635190" w14:paraId="1283ECCA" w14:textId="77777777" w:rsidTr="00635190">
        <w:trPr>
          <w:trHeight w:val="525"/>
        </w:trPr>
        <w:tc>
          <w:tcPr>
            <w:tcW w:w="3473" w:type="dxa"/>
            <w:shd w:val="clear" w:color="auto" w:fill="FFFFFF"/>
            <w:vAlign w:val="center"/>
          </w:tcPr>
          <w:p w14:paraId="74D429FB" w14:textId="77777777" w:rsidR="00635190" w:rsidRPr="00635190" w:rsidRDefault="00635190" w:rsidP="000A4DC2">
            <w:pPr>
              <w:widowControl w:val="0"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"Северин"</w:t>
            </w:r>
          </w:p>
        </w:tc>
        <w:tc>
          <w:tcPr>
            <w:tcW w:w="3020" w:type="dxa"/>
            <w:vAlign w:val="center"/>
          </w:tcPr>
          <w:p w14:paraId="0A5B817E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  <w:lang w:eastAsia="ru-RU"/>
              </w:rPr>
              <w:t>0,456</w:t>
            </w:r>
          </w:p>
        </w:tc>
        <w:tc>
          <w:tcPr>
            <w:tcW w:w="3115" w:type="dxa"/>
            <w:vAlign w:val="center"/>
          </w:tcPr>
          <w:p w14:paraId="73836343" w14:textId="77777777" w:rsidR="00635190" w:rsidRPr="00635190" w:rsidRDefault="00635190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0,652</w:t>
            </w:r>
          </w:p>
        </w:tc>
      </w:tr>
      <w:tr w:rsidR="00635190" w:rsidRPr="00635190" w14:paraId="34281560" w14:textId="77777777" w:rsidTr="00635190">
        <w:trPr>
          <w:trHeight w:val="525"/>
        </w:trPr>
        <w:tc>
          <w:tcPr>
            <w:tcW w:w="3473" w:type="dxa"/>
            <w:shd w:val="clear" w:color="auto" w:fill="FFFFFF"/>
            <w:vAlign w:val="center"/>
          </w:tcPr>
          <w:p w14:paraId="6A1FC724" w14:textId="77777777" w:rsidR="00635190" w:rsidRPr="00635190" w:rsidRDefault="00635190" w:rsidP="000A4DC2">
            <w:pPr>
              <w:widowControl w:val="0"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"СОШ№ 2"</w:t>
            </w:r>
          </w:p>
        </w:tc>
        <w:tc>
          <w:tcPr>
            <w:tcW w:w="3020" w:type="dxa"/>
            <w:vAlign w:val="center"/>
          </w:tcPr>
          <w:p w14:paraId="60278E09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  <w:lang w:eastAsia="ru-RU"/>
              </w:rPr>
              <w:t>0,231</w:t>
            </w:r>
          </w:p>
        </w:tc>
        <w:tc>
          <w:tcPr>
            <w:tcW w:w="3115" w:type="dxa"/>
            <w:vAlign w:val="center"/>
          </w:tcPr>
          <w:p w14:paraId="6880E6EE" w14:textId="77777777" w:rsidR="00635190" w:rsidRPr="00635190" w:rsidRDefault="00635190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0,167</w:t>
            </w:r>
          </w:p>
        </w:tc>
      </w:tr>
      <w:tr w:rsidR="00635190" w:rsidRPr="00635190" w14:paraId="0C4AC432" w14:textId="77777777" w:rsidTr="00635190">
        <w:trPr>
          <w:trHeight w:val="525"/>
        </w:trPr>
        <w:tc>
          <w:tcPr>
            <w:tcW w:w="3473" w:type="dxa"/>
            <w:shd w:val="clear" w:color="auto" w:fill="FFFFFF"/>
            <w:vAlign w:val="center"/>
          </w:tcPr>
          <w:p w14:paraId="00C8C059" w14:textId="77777777" w:rsidR="00635190" w:rsidRPr="00635190" w:rsidRDefault="00635190" w:rsidP="000A4DC2">
            <w:pPr>
              <w:widowControl w:val="0"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"СОШ№ 6"</w:t>
            </w:r>
          </w:p>
        </w:tc>
        <w:tc>
          <w:tcPr>
            <w:tcW w:w="3020" w:type="dxa"/>
            <w:vAlign w:val="center"/>
          </w:tcPr>
          <w:p w14:paraId="3087B9D9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  <w:lang w:eastAsia="ru-RU"/>
              </w:rPr>
              <w:t>0,180</w:t>
            </w:r>
          </w:p>
        </w:tc>
        <w:tc>
          <w:tcPr>
            <w:tcW w:w="3115" w:type="dxa"/>
            <w:vAlign w:val="center"/>
          </w:tcPr>
          <w:p w14:paraId="61F1976B" w14:textId="77777777" w:rsidR="00635190" w:rsidRPr="00635190" w:rsidRDefault="00635190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0,101</w:t>
            </w:r>
          </w:p>
        </w:tc>
      </w:tr>
      <w:tr w:rsidR="00635190" w:rsidRPr="00635190" w14:paraId="59200799" w14:textId="77777777" w:rsidTr="00635190">
        <w:trPr>
          <w:trHeight w:val="525"/>
        </w:trPr>
        <w:tc>
          <w:tcPr>
            <w:tcW w:w="3473" w:type="dxa"/>
            <w:shd w:val="clear" w:color="auto" w:fill="FFFFFF"/>
            <w:vAlign w:val="center"/>
          </w:tcPr>
          <w:p w14:paraId="2B556591" w14:textId="77777777" w:rsidR="00635190" w:rsidRPr="00635190" w:rsidRDefault="00635190" w:rsidP="000A4DC2">
            <w:pPr>
              <w:widowControl w:val="0"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"ЦРБ"</w:t>
            </w:r>
          </w:p>
        </w:tc>
        <w:tc>
          <w:tcPr>
            <w:tcW w:w="3020" w:type="dxa"/>
            <w:vAlign w:val="center"/>
          </w:tcPr>
          <w:p w14:paraId="06263662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  <w:lang w:eastAsia="ru-RU"/>
              </w:rPr>
              <w:t>0,211</w:t>
            </w:r>
          </w:p>
        </w:tc>
        <w:tc>
          <w:tcPr>
            <w:tcW w:w="3115" w:type="dxa"/>
            <w:vAlign w:val="center"/>
          </w:tcPr>
          <w:p w14:paraId="030104C1" w14:textId="77777777" w:rsidR="00635190" w:rsidRPr="00635190" w:rsidRDefault="00635190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0,139</w:t>
            </w:r>
          </w:p>
        </w:tc>
      </w:tr>
      <w:tr w:rsidR="00635190" w:rsidRPr="00635190" w14:paraId="4BB06F5E" w14:textId="77777777" w:rsidTr="00635190">
        <w:trPr>
          <w:trHeight w:val="525"/>
        </w:trPr>
        <w:tc>
          <w:tcPr>
            <w:tcW w:w="3473" w:type="dxa"/>
            <w:shd w:val="clear" w:color="auto" w:fill="FFFFFF"/>
            <w:vAlign w:val="center"/>
          </w:tcPr>
          <w:p w14:paraId="3CD06E39" w14:textId="77777777" w:rsidR="00635190" w:rsidRPr="00635190" w:rsidRDefault="00635190" w:rsidP="000A4DC2">
            <w:pPr>
              <w:widowControl w:val="0"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</w:t>
            </w:r>
            <w:proofErr w:type="spellStart"/>
            <w:r w:rsidRPr="00635190">
              <w:rPr>
                <w:rFonts w:cs="Times New Roman"/>
                <w:sz w:val="22"/>
                <w:szCs w:val="22"/>
              </w:rPr>
              <w:t>Ловлинская</w:t>
            </w:r>
            <w:proofErr w:type="spellEnd"/>
            <w:r w:rsidRPr="00635190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3020" w:type="dxa"/>
            <w:vAlign w:val="center"/>
          </w:tcPr>
          <w:p w14:paraId="232151EE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  <w:lang w:eastAsia="ru-RU"/>
              </w:rPr>
              <w:t>0,125</w:t>
            </w:r>
          </w:p>
        </w:tc>
        <w:tc>
          <w:tcPr>
            <w:tcW w:w="3115" w:type="dxa"/>
            <w:vAlign w:val="center"/>
          </w:tcPr>
          <w:p w14:paraId="5050ED67" w14:textId="77777777" w:rsidR="00635190" w:rsidRPr="00635190" w:rsidRDefault="00635190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0,049</w:t>
            </w:r>
          </w:p>
        </w:tc>
      </w:tr>
      <w:tr w:rsidR="00635190" w:rsidRPr="00635190" w14:paraId="04104E3C" w14:textId="77777777" w:rsidTr="00635190">
        <w:trPr>
          <w:trHeight w:val="525"/>
        </w:trPr>
        <w:tc>
          <w:tcPr>
            <w:tcW w:w="3473" w:type="dxa"/>
            <w:shd w:val="clear" w:color="auto" w:fill="FFFFFF"/>
            <w:vAlign w:val="center"/>
          </w:tcPr>
          <w:p w14:paraId="4AAD5904" w14:textId="77777777" w:rsidR="00635190" w:rsidRPr="00635190" w:rsidRDefault="00635190" w:rsidP="000A4DC2">
            <w:pPr>
              <w:widowControl w:val="0"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"СОШ №5"</w:t>
            </w:r>
          </w:p>
        </w:tc>
        <w:tc>
          <w:tcPr>
            <w:tcW w:w="3020" w:type="dxa"/>
            <w:vAlign w:val="center"/>
          </w:tcPr>
          <w:p w14:paraId="773CCF8F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  <w:lang w:eastAsia="ru-RU"/>
              </w:rPr>
              <w:t>0,156</w:t>
            </w:r>
          </w:p>
        </w:tc>
        <w:tc>
          <w:tcPr>
            <w:tcW w:w="3115" w:type="dxa"/>
            <w:vAlign w:val="center"/>
          </w:tcPr>
          <w:p w14:paraId="72F38A5F" w14:textId="77777777" w:rsidR="00635190" w:rsidRPr="00635190" w:rsidRDefault="00635190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0,076</w:t>
            </w:r>
          </w:p>
        </w:tc>
      </w:tr>
      <w:tr w:rsidR="00635190" w:rsidRPr="00635190" w14:paraId="334089A0" w14:textId="77777777" w:rsidTr="00635190">
        <w:trPr>
          <w:trHeight w:val="525"/>
        </w:trPr>
        <w:tc>
          <w:tcPr>
            <w:tcW w:w="3473" w:type="dxa"/>
            <w:shd w:val="clear" w:color="auto" w:fill="FFFFFF"/>
            <w:vAlign w:val="center"/>
          </w:tcPr>
          <w:p w14:paraId="009600AF" w14:textId="77777777" w:rsidR="00635190" w:rsidRPr="00635190" w:rsidRDefault="00635190" w:rsidP="000A4DC2">
            <w:pPr>
              <w:widowControl w:val="0"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"Наше счастье"</w:t>
            </w:r>
          </w:p>
        </w:tc>
        <w:tc>
          <w:tcPr>
            <w:tcW w:w="3020" w:type="dxa"/>
            <w:vAlign w:val="center"/>
          </w:tcPr>
          <w:p w14:paraId="15A4E57C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  <w:lang w:eastAsia="ru-RU"/>
              </w:rPr>
              <w:t>0,215</w:t>
            </w:r>
          </w:p>
        </w:tc>
        <w:tc>
          <w:tcPr>
            <w:tcW w:w="3115" w:type="dxa"/>
            <w:vAlign w:val="center"/>
          </w:tcPr>
          <w:p w14:paraId="72048A74" w14:textId="77777777" w:rsidR="00635190" w:rsidRPr="00635190" w:rsidRDefault="00635190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0,145</w:t>
            </w:r>
          </w:p>
        </w:tc>
      </w:tr>
      <w:tr w:rsidR="00635190" w:rsidRPr="00635190" w14:paraId="79313A27" w14:textId="77777777" w:rsidTr="00635190">
        <w:trPr>
          <w:trHeight w:val="525"/>
        </w:trPr>
        <w:tc>
          <w:tcPr>
            <w:tcW w:w="3473" w:type="dxa"/>
            <w:shd w:val="clear" w:color="auto" w:fill="FFFFFF"/>
            <w:vAlign w:val="center"/>
          </w:tcPr>
          <w:p w14:paraId="4DEC9C8F" w14:textId="77777777" w:rsidR="00635190" w:rsidRPr="00635190" w:rsidRDefault="00635190" w:rsidP="000A4DC2">
            <w:pPr>
              <w:widowControl w:val="0"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"Счастливое детство"</w:t>
            </w:r>
          </w:p>
        </w:tc>
        <w:tc>
          <w:tcPr>
            <w:tcW w:w="3020" w:type="dxa"/>
            <w:vAlign w:val="center"/>
          </w:tcPr>
          <w:p w14:paraId="093F0733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  <w:lang w:eastAsia="ru-RU"/>
              </w:rPr>
              <w:t>0,100</w:t>
            </w:r>
          </w:p>
        </w:tc>
        <w:tc>
          <w:tcPr>
            <w:tcW w:w="3115" w:type="dxa"/>
            <w:vAlign w:val="center"/>
          </w:tcPr>
          <w:p w14:paraId="5203DC8F" w14:textId="77777777" w:rsidR="00635190" w:rsidRPr="00635190" w:rsidRDefault="00635190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0,031</w:t>
            </w:r>
          </w:p>
        </w:tc>
      </w:tr>
      <w:tr w:rsidR="00635190" w:rsidRPr="00635190" w14:paraId="4D46A8BD" w14:textId="77777777" w:rsidTr="00635190">
        <w:trPr>
          <w:trHeight w:val="525"/>
        </w:trPr>
        <w:tc>
          <w:tcPr>
            <w:tcW w:w="3473" w:type="dxa"/>
            <w:shd w:val="clear" w:color="auto" w:fill="FFFFFF"/>
            <w:vAlign w:val="center"/>
          </w:tcPr>
          <w:p w14:paraId="7090F30F" w14:textId="77777777" w:rsidR="00635190" w:rsidRPr="00635190" w:rsidRDefault="00635190" w:rsidP="000A4DC2">
            <w:pPr>
              <w:widowControl w:val="0"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lastRenderedPageBreak/>
              <w:t>Котельная "</w:t>
            </w:r>
            <w:proofErr w:type="spellStart"/>
            <w:r w:rsidRPr="00635190">
              <w:rPr>
                <w:rFonts w:cs="Times New Roman"/>
                <w:sz w:val="22"/>
                <w:szCs w:val="22"/>
              </w:rPr>
              <w:t>Нововладимировская</w:t>
            </w:r>
            <w:proofErr w:type="spellEnd"/>
            <w:r w:rsidRPr="00635190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3020" w:type="dxa"/>
            <w:vAlign w:val="center"/>
          </w:tcPr>
          <w:p w14:paraId="03C98143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  <w:lang w:eastAsia="ru-RU"/>
              </w:rPr>
              <w:t>0,142</w:t>
            </w:r>
          </w:p>
        </w:tc>
        <w:tc>
          <w:tcPr>
            <w:tcW w:w="3115" w:type="dxa"/>
            <w:vAlign w:val="center"/>
          </w:tcPr>
          <w:p w14:paraId="64708FB9" w14:textId="77777777" w:rsidR="00635190" w:rsidRPr="00635190" w:rsidRDefault="00635190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0,063</w:t>
            </w:r>
          </w:p>
        </w:tc>
      </w:tr>
      <w:tr w:rsidR="00635190" w:rsidRPr="00635190" w14:paraId="7B3C1656" w14:textId="77777777" w:rsidTr="00635190">
        <w:trPr>
          <w:trHeight w:val="525"/>
        </w:trPr>
        <w:tc>
          <w:tcPr>
            <w:tcW w:w="3473" w:type="dxa"/>
            <w:shd w:val="clear" w:color="auto" w:fill="FFFFFF"/>
            <w:vAlign w:val="center"/>
          </w:tcPr>
          <w:p w14:paraId="2AC43028" w14:textId="77777777" w:rsidR="00635190" w:rsidRPr="00635190" w:rsidRDefault="00635190" w:rsidP="000A4DC2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пос. "Октябрьский"</w:t>
            </w:r>
          </w:p>
        </w:tc>
        <w:tc>
          <w:tcPr>
            <w:tcW w:w="3020" w:type="dxa"/>
            <w:vAlign w:val="center"/>
          </w:tcPr>
          <w:p w14:paraId="43782BAC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  <w:lang w:eastAsia="ru-RU"/>
              </w:rPr>
              <w:t>0,759</w:t>
            </w:r>
          </w:p>
        </w:tc>
        <w:tc>
          <w:tcPr>
            <w:tcW w:w="3115" w:type="dxa"/>
            <w:vAlign w:val="center"/>
          </w:tcPr>
          <w:p w14:paraId="743047B6" w14:textId="77777777" w:rsidR="00635190" w:rsidRPr="00635190" w:rsidRDefault="00635190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1,808</w:t>
            </w:r>
          </w:p>
        </w:tc>
      </w:tr>
      <w:tr w:rsidR="00635190" w:rsidRPr="00635190" w14:paraId="1B8DD8AA" w14:textId="77777777" w:rsidTr="00635190">
        <w:trPr>
          <w:trHeight w:val="525"/>
        </w:trPr>
        <w:tc>
          <w:tcPr>
            <w:tcW w:w="3473" w:type="dxa"/>
            <w:shd w:val="clear" w:color="auto" w:fill="FFFFFF"/>
            <w:vAlign w:val="center"/>
          </w:tcPr>
          <w:p w14:paraId="4B31DFF2" w14:textId="77777777" w:rsidR="00635190" w:rsidRPr="00635190" w:rsidRDefault="00635190" w:rsidP="000A4DC2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"Марьинская"</w:t>
            </w:r>
          </w:p>
        </w:tc>
        <w:tc>
          <w:tcPr>
            <w:tcW w:w="3020" w:type="dxa"/>
            <w:vAlign w:val="center"/>
          </w:tcPr>
          <w:p w14:paraId="536926BF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  <w:lang w:eastAsia="ru-RU"/>
              </w:rPr>
              <w:t>0,112</w:t>
            </w:r>
          </w:p>
        </w:tc>
        <w:tc>
          <w:tcPr>
            <w:tcW w:w="3115" w:type="dxa"/>
            <w:vAlign w:val="center"/>
          </w:tcPr>
          <w:p w14:paraId="04005371" w14:textId="77777777" w:rsidR="00635190" w:rsidRPr="00635190" w:rsidRDefault="00635190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0,039</w:t>
            </w:r>
          </w:p>
        </w:tc>
      </w:tr>
      <w:tr w:rsidR="00635190" w:rsidRPr="00635190" w14:paraId="02751774" w14:textId="77777777" w:rsidTr="00635190">
        <w:trPr>
          <w:trHeight w:val="525"/>
        </w:trPr>
        <w:tc>
          <w:tcPr>
            <w:tcW w:w="3473" w:type="dxa"/>
            <w:shd w:val="clear" w:color="auto" w:fill="FFFFFF"/>
            <w:vAlign w:val="center"/>
          </w:tcPr>
          <w:p w14:paraId="2BBDB798" w14:textId="77777777" w:rsidR="00635190" w:rsidRPr="00635190" w:rsidRDefault="00635190" w:rsidP="000A4DC2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"СОШ № 16"</w:t>
            </w:r>
          </w:p>
        </w:tc>
        <w:tc>
          <w:tcPr>
            <w:tcW w:w="3020" w:type="dxa"/>
            <w:vAlign w:val="center"/>
          </w:tcPr>
          <w:p w14:paraId="283900C9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  <w:lang w:eastAsia="ru-RU"/>
              </w:rPr>
              <w:t>0,116</w:t>
            </w:r>
          </w:p>
        </w:tc>
        <w:tc>
          <w:tcPr>
            <w:tcW w:w="3115" w:type="dxa"/>
            <w:vAlign w:val="center"/>
          </w:tcPr>
          <w:p w14:paraId="2DDFEC32" w14:textId="77777777" w:rsidR="00635190" w:rsidRPr="00635190" w:rsidRDefault="00635190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0,042</w:t>
            </w:r>
          </w:p>
        </w:tc>
      </w:tr>
      <w:tr w:rsidR="00635190" w:rsidRPr="00635190" w14:paraId="09EF35DD" w14:textId="77777777" w:rsidTr="00635190">
        <w:trPr>
          <w:trHeight w:val="525"/>
        </w:trPr>
        <w:tc>
          <w:tcPr>
            <w:tcW w:w="3473" w:type="dxa"/>
            <w:shd w:val="clear" w:color="auto" w:fill="FFFFFF"/>
            <w:vAlign w:val="center"/>
          </w:tcPr>
          <w:p w14:paraId="61117616" w14:textId="77777777" w:rsidR="00635190" w:rsidRPr="00635190" w:rsidRDefault="00635190" w:rsidP="000A4DC2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д/с "Колосок"</w:t>
            </w:r>
          </w:p>
        </w:tc>
        <w:tc>
          <w:tcPr>
            <w:tcW w:w="3020" w:type="dxa"/>
            <w:vAlign w:val="center"/>
          </w:tcPr>
          <w:p w14:paraId="75EC05A1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  <w:lang w:eastAsia="ru-RU"/>
              </w:rPr>
              <w:t>0,076</w:t>
            </w:r>
          </w:p>
        </w:tc>
        <w:tc>
          <w:tcPr>
            <w:tcW w:w="3115" w:type="dxa"/>
            <w:vAlign w:val="center"/>
          </w:tcPr>
          <w:p w14:paraId="7AA0E7F2" w14:textId="77777777" w:rsidR="00635190" w:rsidRPr="00635190" w:rsidRDefault="00635190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0,018</w:t>
            </w:r>
          </w:p>
        </w:tc>
      </w:tr>
      <w:tr w:rsidR="00635190" w:rsidRPr="00635190" w14:paraId="1326DF9B" w14:textId="77777777" w:rsidTr="00635190">
        <w:trPr>
          <w:trHeight w:val="525"/>
        </w:trPr>
        <w:tc>
          <w:tcPr>
            <w:tcW w:w="3473" w:type="dxa"/>
            <w:shd w:val="clear" w:color="auto" w:fill="FFFFFF"/>
            <w:vAlign w:val="center"/>
          </w:tcPr>
          <w:p w14:paraId="38F21802" w14:textId="77777777" w:rsidR="00635190" w:rsidRPr="00635190" w:rsidRDefault="00635190" w:rsidP="000A4DC2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"Песчаная"</w:t>
            </w:r>
          </w:p>
        </w:tc>
        <w:tc>
          <w:tcPr>
            <w:tcW w:w="3020" w:type="dxa"/>
            <w:vAlign w:val="center"/>
          </w:tcPr>
          <w:p w14:paraId="3A8FCB76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  <w:lang w:eastAsia="ru-RU"/>
              </w:rPr>
              <w:t>0,125</w:t>
            </w:r>
          </w:p>
        </w:tc>
        <w:tc>
          <w:tcPr>
            <w:tcW w:w="3115" w:type="dxa"/>
            <w:vAlign w:val="center"/>
          </w:tcPr>
          <w:p w14:paraId="397D3354" w14:textId="77777777" w:rsidR="00635190" w:rsidRPr="00635190" w:rsidRDefault="00635190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0,049</w:t>
            </w:r>
          </w:p>
        </w:tc>
      </w:tr>
      <w:tr w:rsidR="00635190" w:rsidRPr="00635190" w14:paraId="5C5F2D05" w14:textId="77777777" w:rsidTr="00635190">
        <w:trPr>
          <w:trHeight w:val="525"/>
        </w:trPr>
        <w:tc>
          <w:tcPr>
            <w:tcW w:w="3473" w:type="dxa"/>
            <w:shd w:val="clear" w:color="auto" w:fill="FFFFFF"/>
            <w:vAlign w:val="center"/>
          </w:tcPr>
          <w:p w14:paraId="555CF8BA" w14:textId="77777777" w:rsidR="00635190" w:rsidRPr="00635190" w:rsidRDefault="00635190" w:rsidP="000A4DC2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ЗАО "Тбилисский сахарный завод"</w:t>
            </w:r>
          </w:p>
        </w:tc>
        <w:tc>
          <w:tcPr>
            <w:tcW w:w="3020" w:type="dxa"/>
            <w:vAlign w:val="center"/>
          </w:tcPr>
          <w:p w14:paraId="6ABED2FB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  <w:lang w:eastAsia="ru-RU"/>
              </w:rPr>
              <w:t>0,940</w:t>
            </w:r>
          </w:p>
        </w:tc>
        <w:tc>
          <w:tcPr>
            <w:tcW w:w="3115" w:type="dxa"/>
            <w:vAlign w:val="center"/>
          </w:tcPr>
          <w:p w14:paraId="35B0D81A" w14:textId="77777777" w:rsidR="00635190" w:rsidRPr="00635190" w:rsidRDefault="00635190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2,774</w:t>
            </w:r>
          </w:p>
        </w:tc>
      </w:tr>
      <w:tr w:rsidR="00635190" w:rsidRPr="00635190" w14:paraId="32DB8EBF" w14:textId="77777777" w:rsidTr="00635190">
        <w:trPr>
          <w:trHeight w:val="525"/>
        </w:trPr>
        <w:tc>
          <w:tcPr>
            <w:tcW w:w="3473" w:type="dxa"/>
            <w:shd w:val="clear" w:color="auto" w:fill="FFFFFF"/>
            <w:vAlign w:val="center"/>
          </w:tcPr>
          <w:p w14:paraId="4A4EEEE9" w14:textId="77777777" w:rsidR="00635190" w:rsidRPr="00635190" w:rsidRDefault="00635190" w:rsidP="00635190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"СОШ № 4"</w:t>
            </w:r>
          </w:p>
        </w:tc>
        <w:tc>
          <w:tcPr>
            <w:tcW w:w="3020" w:type="dxa"/>
            <w:vAlign w:val="center"/>
          </w:tcPr>
          <w:p w14:paraId="51302F2B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0,165</w:t>
            </w:r>
          </w:p>
        </w:tc>
        <w:tc>
          <w:tcPr>
            <w:tcW w:w="3115" w:type="dxa"/>
            <w:vAlign w:val="center"/>
          </w:tcPr>
          <w:p w14:paraId="408E6C3F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0,085</w:t>
            </w:r>
          </w:p>
        </w:tc>
      </w:tr>
      <w:tr w:rsidR="00635190" w:rsidRPr="00635190" w14:paraId="623C2708" w14:textId="77777777" w:rsidTr="00635190">
        <w:trPr>
          <w:trHeight w:val="525"/>
        </w:trPr>
        <w:tc>
          <w:tcPr>
            <w:tcW w:w="3473" w:type="dxa"/>
            <w:shd w:val="clear" w:color="auto" w:fill="FFFFFF"/>
            <w:vAlign w:val="center"/>
          </w:tcPr>
          <w:p w14:paraId="2BFFF168" w14:textId="77777777" w:rsidR="00635190" w:rsidRPr="00635190" w:rsidRDefault="00635190" w:rsidP="00635190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"Алексее-</w:t>
            </w:r>
            <w:proofErr w:type="spellStart"/>
            <w:r w:rsidRPr="00635190">
              <w:rPr>
                <w:rFonts w:cs="Times New Roman"/>
                <w:sz w:val="22"/>
                <w:szCs w:val="22"/>
              </w:rPr>
              <w:t>Тенгинская</w:t>
            </w:r>
            <w:proofErr w:type="spellEnd"/>
            <w:r w:rsidRPr="00635190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3020" w:type="dxa"/>
            <w:vAlign w:val="center"/>
          </w:tcPr>
          <w:p w14:paraId="14DCE938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0,178</w:t>
            </w:r>
          </w:p>
        </w:tc>
        <w:tc>
          <w:tcPr>
            <w:tcW w:w="3115" w:type="dxa"/>
            <w:vAlign w:val="center"/>
          </w:tcPr>
          <w:p w14:paraId="79EBB2ED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0,099</w:t>
            </w:r>
          </w:p>
        </w:tc>
      </w:tr>
      <w:tr w:rsidR="00635190" w:rsidRPr="00635190" w14:paraId="35DE1C2D" w14:textId="77777777" w:rsidTr="00635190">
        <w:trPr>
          <w:trHeight w:val="525"/>
        </w:trPr>
        <w:tc>
          <w:tcPr>
            <w:tcW w:w="3473" w:type="dxa"/>
            <w:shd w:val="clear" w:color="auto" w:fill="FFFFFF"/>
            <w:vAlign w:val="center"/>
          </w:tcPr>
          <w:p w14:paraId="38B23E57" w14:textId="77777777" w:rsidR="00635190" w:rsidRPr="00635190" w:rsidRDefault="007D48A8" w:rsidP="00635190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о</w:t>
            </w:r>
            <w:r w:rsidR="00635190" w:rsidRPr="00635190">
              <w:rPr>
                <w:rFonts w:cs="Times New Roman"/>
                <w:sz w:val="22"/>
                <w:szCs w:val="22"/>
              </w:rPr>
              <w:t>бщеобразовательная школа на 1100 мест (СОШ№2)</w:t>
            </w:r>
          </w:p>
        </w:tc>
        <w:tc>
          <w:tcPr>
            <w:tcW w:w="3020" w:type="dxa"/>
            <w:vAlign w:val="center"/>
          </w:tcPr>
          <w:p w14:paraId="290E60AE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0,15</w:t>
            </w:r>
          </w:p>
        </w:tc>
        <w:tc>
          <w:tcPr>
            <w:tcW w:w="3115" w:type="dxa"/>
            <w:vAlign w:val="center"/>
          </w:tcPr>
          <w:p w14:paraId="279FBB38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0,071</w:t>
            </w:r>
          </w:p>
        </w:tc>
      </w:tr>
      <w:tr w:rsidR="00635190" w:rsidRPr="00635190" w14:paraId="43A6224F" w14:textId="77777777" w:rsidTr="00635190">
        <w:trPr>
          <w:trHeight w:val="525"/>
        </w:trPr>
        <w:tc>
          <w:tcPr>
            <w:tcW w:w="3473" w:type="dxa"/>
            <w:shd w:val="clear" w:color="auto" w:fill="FFFFFF"/>
            <w:vAlign w:val="center"/>
          </w:tcPr>
          <w:p w14:paraId="24EBB31B" w14:textId="77777777" w:rsidR="00635190" w:rsidRPr="00635190" w:rsidRDefault="00635190" w:rsidP="00635190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д/с "Улыбка"</w:t>
            </w:r>
          </w:p>
        </w:tc>
        <w:tc>
          <w:tcPr>
            <w:tcW w:w="3020" w:type="dxa"/>
            <w:vAlign w:val="center"/>
          </w:tcPr>
          <w:p w14:paraId="0142D49A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0,136</w:t>
            </w:r>
          </w:p>
        </w:tc>
        <w:tc>
          <w:tcPr>
            <w:tcW w:w="3115" w:type="dxa"/>
            <w:vAlign w:val="center"/>
          </w:tcPr>
          <w:p w14:paraId="7BE2B77D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0,058</w:t>
            </w:r>
          </w:p>
        </w:tc>
      </w:tr>
      <w:bookmarkEnd w:id="16"/>
    </w:tbl>
    <w:p w14:paraId="577F054B" w14:textId="77777777" w:rsidR="00C0746E" w:rsidRPr="00B00708" w:rsidRDefault="00C0746E" w:rsidP="00C0746E">
      <w:pPr>
        <w:spacing w:after="0" w:line="276" w:lineRule="auto"/>
        <w:rPr>
          <w:rFonts w:eastAsia="Calibri" w:cs="Times New Roman"/>
          <w:iCs/>
          <w:color w:val="auto"/>
          <w:lang w:eastAsia="ru-RU"/>
        </w:rPr>
      </w:pPr>
    </w:p>
    <w:p w14:paraId="3EFAEADC" w14:textId="77777777" w:rsidR="00294C23" w:rsidRPr="00B00708" w:rsidRDefault="00294C23" w:rsidP="00B00708">
      <w:pPr>
        <w:spacing w:after="0" w:line="276" w:lineRule="auto"/>
        <w:ind w:firstLine="708"/>
        <w:jc w:val="center"/>
        <w:rPr>
          <w:rFonts w:eastAsia="Calibri" w:cs="Times New Roman"/>
          <w:iCs/>
          <w:color w:val="auto"/>
          <w:lang w:eastAsia="ru-RU"/>
        </w:rPr>
        <w:sectPr w:rsidR="00294C23" w:rsidRPr="00B00708" w:rsidSect="00B00708">
          <w:pgSz w:w="11906" w:h="16838"/>
          <w:pgMar w:top="851" w:right="567" w:bottom="567" w:left="1701" w:header="709" w:footer="709" w:gutter="0"/>
          <w:cols w:space="708"/>
          <w:docGrid w:linePitch="360"/>
        </w:sectPr>
      </w:pPr>
    </w:p>
    <w:p w14:paraId="3B10C0E1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lastRenderedPageBreak/>
        <w:t>РАЗДЕЛ 3. СУЩЕСТВУЮЩИЕ И ПЕРСПЕКТИВНЫЕ БАЛАНСЫ ТЕПЛОНОСИТЕЛЯ</w:t>
      </w:r>
    </w:p>
    <w:p w14:paraId="0CC4521B" w14:textId="77777777" w:rsidR="00B00708" w:rsidRPr="00B00708" w:rsidRDefault="00B00708" w:rsidP="00E0142C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3.1. Существующие и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B00708">
        <w:rPr>
          <w:rFonts w:eastAsia="Times New Roman" w:cs="Times New Roman"/>
          <w:b/>
          <w:bCs/>
          <w:color w:val="auto"/>
          <w:lang w:eastAsia="ru-RU"/>
        </w:rPr>
        <w:t>теплопотребляющими</w:t>
      </w:r>
      <w:proofErr w:type="spellEnd"/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 установками потребителей</w:t>
      </w:r>
    </w:p>
    <w:p w14:paraId="628E8B88" w14:textId="77777777" w:rsidR="00B00708" w:rsidRPr="00B00708" w:rsidRDefault="00B00708" w:rsidP="00B00708">
      <w:pPr>
        <w:spacing w:after="0" w:line="276" w:lineRule="auto"/>
        <w:ind w:firstLine="567"/>
        <w:jc w:val="both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eastAsia="ru-RU"/>
        </w:rPr>
        <w:t xml:space="preserve">Перспективные балансы производительности водоподготовительных установок (далее по тексту ВПУ) котельных </w:t>
      </w:r>
      <w:r w:rsidR="00685398">
        <w:rPr>
          <w:rFonts w:eastAsia="Times New Roman" w:cs="Times New Roman"/>
          <w:iCs/>
          <w:lang w:eastAsia="ru-RU"/>
        </w:rPr>
        <w:t>Муниципального образования Тбилисский муниципальный район</w:t>
      </w:r>
      <w:r w:rsidR="0011242B">
        <w:rPr>
          <w:rFonts w:eastAsia="Times New Roman" w:cs="Times New Roman"/>
          <w:iCs/>
          <w:lang w:eastAsia="ru-RU"/>
        </w:rPr>
        <w:t xml:space="preserve"> </w:t>
      </w:r>
      <w:r w:rsidR="00685398">
        <w:rPr>
          <w:rFonts w:eastAsia="Times New Roman" w:cs="Times New Roman"/>
          <w:iCs/>
          <w:lang w:eastAsia="ru-RU"/>
        </w:rPr>
        <w:t>Краснодарского края</w:t>
      </w:r>
      <w:r w:rsidRPr="00B00708">
        <w:rPr>
          <w:rFonts w:eastAsia="Times New Roman" w:cs="Times New Roman"/>
          <w:iCs/>
          <w:color w:val="auto"/>
          <w:lang w:eastAsia="ru-RU"/>
        </w:rPr>
        <w:t xml:space="preserve"> и потребления теплоносителя </w:t>
      </w:r>
      <w:proofErr w:type="spellStart"/>
      <w:r w:rsidRPr="00B00708">
        <w:rPr>
          <w:rFonts w:eastAsia="Times New Roman" w:cs="Times New Roman"/>
          <w:iCs/>
          <w:color w:val="auto"/>
          <w:lang w:eastAsia="ru-RU"/>
        </w:rPr>
        <w:t>теплопотребляющими</w:t>
      </w:r>
      <w:proofErr w:type="spellEnd"/>
      <w:r w:rsidRPr="00B00708">
        <w:rPr>
          <w:rFonts w:eastAsia="Times New Roman" w:cs="Times New Roman"/>
          <w:iCs/>
          <w:color w:val="auto"/>
          <w:lang w:eastAsia="ru-RU"/>
        </w:rPr>
        <w:t xml:space="preserve"> установками потребителей содержат обоснование балансов производительности ВПУ в целях подготовки теплоносителя для подпитки тепловых сетей и перспективного потребления теплоносителя </w:t>
      </w:r>
      <w:proofErr w:type="spellStart"/>
      <w:r w:rsidRPr="00B00708">
        <w:rPr>
          <w:rFonts w:eastAsia="Times New Roman" w:cs="Times New Roman"/>
          <w:iCs/>
          <w:color w:val="auto"/>
          <w:lang w:eastAsia="ru-RU"/>
        </w:rPr>
        <w:t>теплопотребляющими</w:t>
      </w:r>
      <w:proofErr w:type="spellEnd"/>
      <w:r w:rsidRPr="00B00708">
        <w:rPr>
          <w:rFonts w:eastAsia="Times New Roman" w:cs="Times New Roman"/>
          <w:iCs/>
          <w:color w:val="auto"/>
          <w:lang w:eastAsia="ru-RU"/>
        </w:rPr>
        <w:t xml:space="preserve"> установками потребителей, а также обоснование перспективных потерь теплоносителя при его передаче по тепловым сетям.</w:t>
      </w:r>
    </w:p>
    <w:p w14:paraId="118BC351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both"/>
        <w:outlineLvl w:val="1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eastAsia="ru-RU"/>
        </w:rPr>
        <w:t>Баланс производительности водоподготовительной установки складывается из нижеприведенных статей</w:t>
      </w:r>
    </w:p>
    <w:p w14:paraId="39D0A4E9" w14:textId="77777777" w:rsidR="00B00708" w:rsidRPr="00B00708" w:rsidRDefault="00B00708" w:rsidP="00B00708">
      <w:pPr>
        <w:widowControl w:val="0"/>
        <w:spacing w:after="0" w:line="276" w:lineRule="auto"/>
        <w:jc w:val="both"/>
        <w:outlineLvl w:val="1"/>
        <w:rPr>
          <w:rFonts w:eastAsia="Times New Roman" w:cs="Times New Roman"/>
          <w:bCs/>
          <w:color w:val="auto"/>
          <w:lang w:eastAsia="ru-RU"/>
        </w:rPr>
      </w:pPr>
      <w:r w:rsidRPr="00B00708">
        <w:rPr>
          <w:rFonts w:eastAsia="Times New Roman" w:cs="Times New Roman"/>
          <w:i/>
          <w:iCs/>
          <w:color w:val="auto"/>
          <w:u w:val="single"/>
          <w:lang w:eastAsia="ru-RU"/>
        </w:rPr>
        <w:t>Объем воды на заполнение системы теплоснабжения:</w:t>
      </w:r>
    </w:p>
    <w:p w14:paraId="1453581D" w14:textId="77777777" w:rsidR="00B00708" w:rsidRPr="00B00708" w:rsidRDefault="00B00708" w:rsidP="00B00708">
      <w:pPr>
        <w:spacing w:after="0" w:line="276" w:lineRule="auto"/>
        <w:jc w:val="center"/>
        <w:rPr>
          <w:rFonts w:eastAsia="Times New Roman" w:cs="Times New Roman"/>
          <w:iCs/>
          <w:color w:val="auto"/>
          <w:vertAlign w:val="subscript"/>
          <w:lang w:eastAsia="ru-RU"/>
        </w:rPr>
      </w:pPr>
      <w:r w:rsidRPr="00B00708">
        <w:rPr>
          <w:rFonts w:eastAsia="Times New Roman" w:cs="Times New Roman"/>
          <w:iCs/>
          <w:color w:val="auto"/>
          <w:lang w:val="en-US" w:eastAsia="ru-RU"/>
        </w:rPr>
        <w:t>V</w:t>
      </w:r>
      <w:r w:rsidRPr="00B00708">
        <w:rPr>
          <w:rFonts w:eastAsia="Times New Roman" w:cs="Times New Roman"/>
          <w:iCs/>
          <w:color w:val="auto"/>
          <w:vertAlign w:val="subscript"/>
          <w:lang w:eastAsia="ru-RU"/>
        </w:rPr>
        <w:t>от</w:t>
      </w:r>
      <w:r w:rsidRPr="00B00708">
        <w:rPr>
          <w:rFonts w:eastAsia="Times New Roman" w:cs="Times New Roman"/>
          <w:iCs/>
          <w:color w:val="auto"/>
          <w:lang w:eastAsia="ru-RU"/>
        </w:rPr>
        <w:t>=</w:t>
      </w:r>
      <w:r w:rsidRPr="00B00708">
        <w:rPr>
          <w:rFonts w:eastAsia="Times New Roman" w:cs="Times New Roman"/>
          <w:iCs/>
          <w:color w:val="auto"/>
          <w:lang w:val="en-US" w:eastAsia="ru-RU"/>
        </w:rPr>
        <w:t>q</w:t>
      </w:r>
      <w:r w:rsidRPr="00B00708">
        <w:rPr>
          <w:rFonts w:eastAsia="Times New Roman" w:cs="Times New Roman"/>
          <w:iCs/>
          <w:color w:val="auto"/>
          <w:vertAlign w:val="subscript"/>
          <w:lang w:eastAsia="ru-RU"/>
        </w:rPr>
        <w:t>от</w:t>
      </w:r>
      <w:r w:rsidRPr="00B00708">
        <w:rPr>
          <w:rFonts w:eastAsia="Times New Roman" w:cs="Times New Roman"/>
          <w:iCs/>
          <w:color w:val="auto"/>
          <w:lang w:eastAsia="ru-RU"/>
        </w:rPr>
        <w:t>*</w:t>
      </w:r>
      <w:r w:rsidRPr="00B00708">
        <w:rPr>
          <w:rFonts w:eastAsia="Times New Roman" w:cs="Times New Roman"/>
          <w:iCs/>
          <w:color w:val="auto"/>
          <w:lang w:val="en-US" w:eastAsia="ru-RU"/>
        </w:rPr>
        <w:t>Q</w:t>
      </w:r>
      <w:r w:rsidRPr="00B00708">
        <w:rPr>
          <w:rFonts w:eastAsia="Times New Roman" w:cs="Times New Roman"/>
          <w:iCs/>
          <w:color w:val="auto"/>
          <w:vertAlign w:val="subscript"/>
          <w:lang w:eastAsia="ru-RU"/>
        </w:rPr>
        <w:t xml:space="preserve">от, </w:t>
      </w:r>
    </w:p>
    <w:p w14:paraId="5C67FF5D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eastAsia="ru-RU"/>
        </w:rPr>
        <w:t>где</w:t>
      </w:r>
    </w:p>
    <w:p w14:paraId="1CBC80C8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val="en-US" w:eastAsia="ru-RU"/>
        </w:rPr>
        <w:t>q</w:t>
      </w:r>
      <w:r w:rsidRPr="00B00708">
        <w:rPr>
          <w:rFonts w:eastAsia="Times New Roman" w:cs="Times New Roman"/>
          <w:iCs/>
          <w:color w:val="auto"/>
          <w:vertAlign w:val="subscript"/>
          <w:lang w:eastAsia="ru-RU"/>
        </w:rPr>
        <w:t>от</w:t>
      </w:r>
      <w:r w:rsidRPr="00B00708">
        <w:rPr>
          <w:rFonts w:eastAsia="Times New Roman" w:cs="Times New Roman"/>
          <w:iCs/>
          <w:color w:val="auto"/>
          <w:lang w:eastAsia="ru-RU"/>
        </w:rPr>
        <w:t xml:space="preserve"> – удельный объем воды, (справочная величина</w:t>
      </w:r>
      <w:r w:rsidRPr="00B00708">
        <w:rPr>
          <w:rFonts w:eastAsia="Times New Roman" w:cs="Times New Roman"/>
          <w:iCs/>
          <w:color w:val="auto"/>
          <w:vertAlign w:val="subscript"/>
          <w:lang w:eastAsia="ru-RU"/>
        </w:rPr>
        <w:t xml:space="preserve">, </w:t>
      </w:r>
      <w:r w:rsidRPr="00B00708">
        <w:rPr>
          <w:rFonts w:eastAsia="Times New Roman" w:cs="Times New Roman"/>
          <w:iCs/>
          <w:color w:val="auto"/>
          <w:lang w:val="en-US" w:eastAsia="ru-RU"/>
        </w:rPr>
        <w:t>q</w:t>
      </w:r>
      <w:r w:rsidRPr="00B00708">
        <w:rPr>
          <w:rFonts w:eastAsia="Times New Roman" w:cs="Times New Roman"/>
          <w:iCs/>
          <w:color w:val="auto"/>
          <w:vertAlign w:val="subscript"/>
          <w:lang w:eastAsia="ru-RU"/>
        </w:rPr>
        <w:t>от</w:t>
      </w:r>
      <w:r w:rsidRPr="00B00708">
        <w:rPr>
          <w:rFonts w:eastAsia="Times New Roman" w:cs="Times New Roman"/>
          <w:iCs/>
          <w:color w:val="auto"/>
          <w:lang w:eastAsia="ru-RU"/>
        </w:rPr>
        <w:t>=19,5 м</w:t>
      </w:r>
      <w:r w:rsidRPr="00B00708">
        <w:rPr>
          <w:rFonts w:eastAsia="Times New Roman" w:cs="Times New Roman"/>
          <w:iCs/>
          <w:color w:val="auto"/>
          <w:vertAlign w:val="superscript"/>
          <w:lang w:eastAsia="ru-RU"/>
        </w:rPr>
        <w:t>3</w:t>
      </w:r>
      <w:r w:rsidRPr="00B00708">
        <w:rPr>
          <w:rFonts w:eastAsia="Times New Roman" w:cs="Times New Roman"/>
          <w:iCs/>
          <w:color w:val="auto"/>
          <w:lang w:eastAsia="ru-RU"/>
        </w:rPr>
        <w:t>/(Гкал/час);</w:t>
      </w:r>
    </w:p>
    <w:p w14:paraId="06A54503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val="en-US" w:eastAsia="ru-RU"/>
        </w:rPr>
        <w:t>Q</w:t>
      </w:r>
      <w:r w:rsidRPr="00B00708">
        <w:rPr>
          <w:rFonts w:eastAsia="Times New Roman" w:cs="Times New Roman"/>
          <w:iCs/>
          <w:color w:val="auto"/>
          <w:vertAlign w:val="subscript"/>
          <w:lang w:eastAsia="ru-RU"/>
        </w:rPr>
        <w:t xml:space="preserve">от </w:t>
      </w:r>
      <w:r w:rsidRPr="00B00708">
        <w:rPr>
          <w:rFonts w:eastAsia="Times New Roman" w:cs="Times New Roman"/>
          <w:iCs/>
          <w:color w:val="auto"/>
          <w:lang w:eastAsia="ru-RU"/>
        </w:rPr>
        <w:t>- максимальный тепловой поток на отопление здания, Гкал/час.</w:t>
      </w:r>
    </w:p>
    <w:p w14:paraId="0D553B17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/>
          <w:iCs/>
          <w:color w:val="auto"/>
          <w:u w:val="single"/>
          <w:lang w:eastAsia="ru-RU"/>
        </w:rPr>
      </w:pPr>
      <w:r w:rsidRPr="00B00708">
        <w:rPr>
          <w:rFonts w:eastAsia="Times New Roman" w:cs="Times New Roman"/>
          <w:i/>
          <w:iCs/>
          <w:color w:val="auto"/>
          <w:u w:val="single"/>
          <w:lang w:eastAsia="ru-RU"/>
        </w:rPr>
        <w:t>Объем воды на заполнение трубопроводов тепловых сетей;</w:t>
      </w:r>
    </w:p>
    <w:p w14:paraId="19C8A146" w14:textId="77777777" w:rsidR="00B00708" w:rsidRPr="00B00708" w:rsidRDefault="00B00708" w:rsidP="00B00708">
      <w:pPr>
        <w:spacing w:after="0" w:line="276" w:lineRule="auto"/>
        <w:jc w:val="center"/>
        <w:rPr>
          <w:rFonts w:eastAsia="Times New Roman" w:cs="Times New Roman"/>
          <w:iCs/>
          <w:color w:val="auto"/>
          <w:vertAlign w:val="subscript"/>
          <w:lang w:eastAsia="ru-RU"/>
        </w:rPr>
      </w:pPr>
      <w:r w:rsidRPr="00B00708">
        <w:rPr>
          <w:rFonts w:eastAsia="Times New Roman" w:cs="Times New Roman"/>
          <w:iCs/>
          <w:color w:val="auto"/>
          <w:lang w:val="en-US" w:eastAsia="ru-RU"/>
        </w:rPr>
        <w:t>V</w:t>
      </w:r>
      <w:proofErr w:type="spellStart"/>
      <w:r w:rsidRPr="00B00708">
        <w:rPr>
          <w:rFonts w:eastAsia="Times New Roman" w:cs="Times New Roman"/>
          <w:iCs/>
          <w:color w:val="auto"/>
          <w:vertAlign w:val="subscript"/>
          <w:lang w:eastAsia="ru-RU"/>
        </w:rPr>
        <w:t>т.с</w:t>
      </w:r>
      <w:proofErr w:type="spellEnd"/>
      <w:r w:rsidRPr="00B00708">
        <w:rPr>
          <w:rFonts w:eastAsia="Times New Roman" w:cs="Times New Roman"/>
          <w:iCs/>
          <w:color w:val="auto"/>
          <w:vertAlign w:val="subscript"/>
          <w:lang w:eastAsia="ru-RU"/>
        </w:rPr>
        <w:t>.</w:t>
      </w:r>
      <w:r w:rsidRPr="00B00708">
        <w:rPr>
          <w:rFonts w:eastAsia="Times New Roman" w:cs="Times New Roman"/>
          <w:iCs/>
          <w:color w:val="auto"/>
          <w:lang w:eastAsia="ru-RU"/>
        </w:rPr>
        <w:t>=</w:t>
      </w:r>
      <w:r w:rsidRPr="00B00708">
        <w:rPr>
          <w:rFonts w:eastAsia="Times New Roman" w:cs="Times New Roman"/>
          <w:iCs/>
          <w:color w:val="auto"/>
          <w:lang w:val="en-US" w:eastAsia="ru-RU"/>
        </w:rPr>
        <w:t>V</w:t>
      </w:r>
      <w:r w:rsidRPr="00B00708">
        <w:rPr>
          <w:rFonts w:eastAsia="Times New Roman" w:cs="Times New Roman"/>
          <w:iCs/>
          <w:color w:val="auto"/>
          <w:vertAlign w:val="subscript"/>
          <w:lang w:val="en-US" w:eastAsia="ru-RU"/>
        </w:rPr>
        <w:t>i</w:t>
      </w:r>
      <w:r w:rsidRPr="00B00708">
        <w:rPr>
          <w:rFonts w:eastAsia="Times New Roman" w:cs="Times New Roman"/>
          <w:iCs/>
          <w:color w:val="auto"/>
          <w:lang w:eastAsia="ru-RU"/>
        </w:rPr>
        <w:t>*</w:t>
      </w:r>
      <w:r w:rsidRPr="00B00708">
        <w:rPr>
          <w:rFonts w:eastAsia="Times New Roman" w:cs="Times New Roman"/>
          <w:iCs/>
          <w:color w:val="auto"/>
          <w:lang w:val="en-US" w:eastAsia="ru-RU"/>
        </w:rPr>
        <w:t>L</w:t>
      </w:r>
      <w:r w:rsidRPr="00B00708">
        <w:rPr>
          <w:rFonts w:eastAsia="Times New Roman" w:cs="Times New Roman"/>
          <w:iCs/>
          <w:color w:val="auto"/>
          <w:vertAlign w:val="subscript"/>
          <w:lang w:val="en-US" w:eastAsia="ru-RU"/>
        </w:rPr>
        <w:t>i</w:t>
      </w:r>
      <w:r w:rsidRPr="00B00708">
        <w:rPr>
          <w:rFonts w:eastAsia="Times New Roman" w:cs="Times New Roman"/>
          <w:iCs/>
          <w:color w:val="auto"/>
          <w:vertAlign w:val="subscript"/>
          <w:lang w:eastAsia="ru-RU"/>
        </w:rPr>
        <w:t xml:space="preserve">, </w:t>
      </w:r>
    </w:p>
    <w:p w14:paraId="40DFAB95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eastAsia="ru-RU"/>
        </w:rPr>
        <w:t>где</w:t>
      </w:r>
    </w:p>
    <w:p w14:paraId="5FC652F6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val="en-US" w:eastAsia="ru-RU"/>
        </w:rPr>
        <w:t>V</w:t>
      </w:r>
      <w:r w:rsidRPr="00B00708">
        <w:rPr>
          <w:rFonts w:eastAsia="Times New Roman" w:cs="Times New Roman"/>
          <w:iCs/>
          <w:color w:val="auto"/>
          <w:vertAlign w:val="subscript"/>
          <w:lang w:val="en-US" w:eastAsia="ru-RU"/>
        </w:rPr>
        <w:t>i</w:t>
      </w:r>
      <w:r w:rsidRPr="00B00708">
        <w:rPr>
          <w:rFonts w:eastAsia="Times New Roman" w:cs="Times New Roman"/>
          <w:iCs/>
          <w:color w:val="auto"/>
          <w:vertAlign w:val="subscript"/>
          <w:lang w:eastAsia="ru-RU"/>
        </w:rPr>
        <w:t xml:space="preserve"> </w:t>
      </w:r>
      <w:r w:rsidRPr="00B00708">
        <w:rPr>
          <w:rFonts w:eastAsia="Times New Roman" w:cs="Times New Roman"/>
          <w:iCs/>
          <w:color w:val="auto"/>
          <w:lang w:eastAsia="ru-RU"/>
        </w:rPr>
        <w:t xml:space="preserve">- удельный объем воды </w:t>
      </w:r>
      <w:r w:rsidRPr="00B00708">
        <w:rPr>
          <w:rFonts w:eastAsia="Times New Roman" w:cs="Times New Roman"/>
          <w:iCs/>
          <w:color w:val="auto"/>
          <w:lang w:val="en-US" w:eastAsia="ru-RU"/>
        </w:rPr>
        <w:t>i</w:t>
      </w:r>
      <w:r w:rsidRPr="00B00708">
        <w:rPr>
          <w:rFonts w:eastAsia="Times New Roman" w:cs="Times New Roman"/>
          <w:iCs/>
          <w:color w:val="auto"/>
          <w:lang w:eastAsia="ru-RU"/>
        </w:rPr>
        <w:t>-го диаметра, м</w:t>
      </w:r>
      <w:r w:rsidRPr="00B00708">
        <w:rPr>
          <w:rFonts w:eastAsia="Times New Roman" w:cs="Times New Roman"/>
          <w:iCs/>
          <w:color w:val="auto"/>
          <w:vertAlign w:val="superscript"/>
          <w:lang w:eastAsia="ru-RU"/>
        </w:rPr>
        <w:t>3</w:t>
      </w:r>
      <w:r w:rsidRPr="00B00708">
        <w:rPr>
          <w:rFonts w:eastAsia="Times New Roman" w:cs="Times New Roman"/>
          <w:iCs/>
          <w:color w:val="auto"/>
          <w:lang w:eastAsia="ru-RU"/>
        </w:rPr>
        <w:t>;</w:t>
      </w:r>
    </w:p>
    <w:p w14:paraId="56698D6B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val="en-US" w:eastAsia="ru-RU"/>
        </w:rPr>
        <w:t>L</w:t>
      </w:r>
      <w:r w:rsidRPr="00B00708">
        <w:rPr>
          <w:rFonts w:eastAsia="Times New Roman" w:cs="Times New Roman"/>
          <w:iCs/>
          <w:color w:val="auto"/>
          <w:lang w:eastAsia="ru-RU"/>
        </w:rPr>
        <w:t xml:space="preserve">- длина участка </w:t>
      </w:r>
      <w:r w:rsidRPr="00B00708">
        <w:rPr>
          <w:rFonts w:eastAsia="Times New Roman" w:cs="Times New Roman"/>
          <w:iCs/>
          <w:color w:val="auto"/>
          <w:lang w:val="en-US" w:eastAsia="ru-RU"/>
        </w:rPr>
        <w:t>i</w:t>
      </w:r>
      <w:r w:rsidRPr="00B00708">
        <w:rPr>
          <w:rFonts w:eastAsia="Times New Roman" w:cs="Times New Roman"/>
          <w:iCs/>
          <w:color w:val="auto"/>
          <w:lang w:eastAsia="ru-RU"/>
        </w:rPr>
        <w:t>-го диаметра, м</w:t>
      </w:r>
    </w:p>
    <w:p w14:paraId="2A632AD9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/>
          <w:iCs/>
          <w:color w:val="auto"/>
          <w:u w:val="single"/>
          <w:lang w:eastAsia="ru-RU"/>
        </w:rPr>
      </w:pPr>
      <w:r w:rsidRPr="00B00708">
        <w:rPr>
          <w:rFonts w:eastAsia="Times New Roman" w:cs="Times New Roman"/>
          <w:i/>
          <w:iCs/>
          <w:color w:val="auto"/>
          <w:u w:val="single"/>
          <w:lang w:eastAsia="ru-RU"/>
        </w:rPr>
        <w:t>Объем воды на подпитку системы теплоснабжения:</w:t>
      </w:r>
    </w:p>
    <w:p w14:paraId="396F8CAA" w14:textId="77777777" w:rsidR="00B00708" w:rsidRPr="00B00708" w:rsidRDefault="00B00708" w:rsidP="00B00708">
      <w:pPr>
        <w:spacing w:after="0" w:line="276" w:lineRule="auto"/>
        <w:jc w:val="center"/>
        <w:rPr>
          <w:rFonts w:eastAsia="Times New Roman" w:cs="Times New Roman"/>
          <w:iCs/>
          <w:color w:val="auto"/>
          <w:lang w:eastAsia="ru-RU"/>
        </w:rPr>
      </w:pPr>
    </w:p>
    <w:p w14:paraId="07743AB1" w14:textId="77777777" w:rsidR="00B00708" w:rsidRPr="00B00708" w:rsidRDefault="00B00708" w:rsidP="00B00708">
      <w:pPr>
        <w:spacing w:after="0" w:line="276" w:lineRule="auto"/>
        <w:jc w:val="center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val="en-US" w:eastAsia="ru-RU"/>
        </w:rPr>
        <w:t>V</w:t>
      </w:r>
      <w:r w:rsidRPr="00B00708">
        <w:rPr>
          <w:rFonts w:eastAsia="Times New Roman" w:cs="Times New Roman"/>
          <w:iCs/>
          <w:color w:val="auto"/>
          <w:vertAlign w:val="subscript"/>
          <w:lang w:eastAsia="ru-RU"/>
        </w:rPr>
        <w:t>подп.</w:t>
      </w:r>
      <w:r w:rsidRPr="00B00708">
        <w:rPr>
          <w:rFonts w:eastAsia="Times New Roman" w:cs="Times New Roman"/>
          <w:iCs/>
          <w:color w:val="auto"/>
          <w:lang w:eastAsia="ru-RU"/>
        </w:rPr>
        <w:t>=0,0025*(</w:t>
      </w:r>
      <w:r w:rsidRPr="00B00708">
        <w:rPr>
          <w:rFonts w:eastAsia="Times New Roman" w:cs="Times New Roman"/>
          <w:iCs/>
          <w:color w:val="auto"/>
          <w:lang w:val="en-US" w:eastAsia="ru-RU"/>
        </w:rPr>
        <w:t>V</w:t>
      </w:r>
      <w:r w:rsidRPr="00B00708">
        <w:rPr>
          <w:rFonts w:eastAsia="Times New Roman" w:cs="Times New Roman"/>
          <w:iCs/>
          <w:color w:val="auto"/>
          <w:vertAlign w:val="subscript"/>
          <w:lang w:eastAsia="ru-RU"/>
        </w:rPr>
        <w:t xml:space="preserve">от </w:t>
      </w:r>
      <w:r w:rsidRPr="00B00708">
        <w:rPr>
          <w:rFonts w:eastAsia="Times New Roman" w:cs="Times New Roman"/>
          <w:iCs/>
          <w:color w:val="auto"/>
          <w:lang w:eastAsia="ru-RU"/>
        </w:rPr>
        <w:t xml:space="preserve">+ </w:t>
      </w:r>
      <w:r w:rsidRPr="00B00708">
        <w:rPr>
          <w:rFonts w:eastAsia="Times New Roman" w:cs="Times New Roman"/>
          <w:iCs/>
          <w:color w:val="auto"/>
          <w:lang w:val="en-US" w:eastAsia="ru-RU"/>
        </w:rPr>
        <w:t>V</w:t>
      </w:r>
      <w:r w:rsidRPr="00B00708">
        <w:rPr>
          <w:rFonts w:eastAsia="Times New Roman" w:cs="Times New Roman"/>
          <w:iCs/>
          <w:color w:val="auto"/>
          <w:vertAlign w:val="subscript"/>
          <w:lang w:eastAsia="ru-RU"/>
        </w:rPr>
        <w:t>т.с</w:t>
      </w:r>
      <w:r w:rsidRPr="00B00708">
        <w:rPr>
          <w:rFonts w:eastAsia="Times New Roman" w:cs="Times New Roman"/>
          <w:iCs/>
          <w:color w:val="auto"/>
          <w:lang w:eastAsia="ru-RU"/>
        </w:rPr>
        <w:t>) +</w:t>
      </w:r>
      <w:r w:rsidRPr="00B00708">
        <w:rPr>
          <w:rFonts w:eastAsia="Times New Roman" w:cs="Times New Roman"/>
          <w:iCs/>
          <w:color w:val="auto"/>
          <w:lang w:val="en-US" w:eastAsia="ru-RU"/>
        </w:rPr>
        <w:t>G</w:t>
      </w:r>
      <w:r w:rsidRPr="00B00708">
        <w:rPr>
          <w:rFonts w:eastAsia="Times New Roman" w:cs="Times New Roman"/>
          <w:iCs/>
          <w:color w:val="auto"/>
          <w:vertAlign w:val="subscript"/>
          <w:lang w:eastAsia="ru-RU"/>
        </w:rPr>
        <w:t>ГВС</w:t>
      </w:r>
      <w:r w:rsidRPr="00B00708">
        <w:rPr>
          <w:rFonts w:eastAsia="Times New Roman" w:cs="Times New Roman"/>
          <w:iCs/>
          <w:color w:val="auto"/>
          <w:lang w:eastAsia="ru-RU"/>
        </w:rPr>
        <w:t>,</w:t>
      </w:r>
    </w:p>
    <w:p w14:paraId="10FC3F1E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eastAsia="ru-RU"/>
        </w:rPr>
        <w:t>где</w:t>
      </w:r>
    </w:p>
    <w:p w14:paraId="380E18D2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val="en-US" w:eastAsia="ru-RU"/>
        </w:rPr>
        <w:t>n</w:t>
      </w:r>
      <w:r w:rsidRPr="00B00708">
        <w:rPr>
          <w:rFonts w:eastAsia="Times New Roman" w:cs="Times New Roman"/>
          <w:iCs/>
          <w:color w:val="auto"/>
          <w:lang w:eastAsia="ru-RU"/>
        </w:rPr>
        <w:t>- продолжительность отопительного периода;</w:t>
      </w:r>
    </w:p>
    <w:p w14:paraId="0FDB0F9A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val="en-US" w:eastAsia="ru-RU"/>
        </w:rPr>
        <w:t>t</w:t>
      </w:r>
      <w:r w:rsidRPr="00B00708">
        <w:rPr>
          <w:rFonts w:eastAsia="Times New Roman" w:cs="Times New Roman"/>
          <w:iCs/>
          <w:color w:val="auto"/>
          <w:lang w:eastAsia="ru-RU"/>
        </w:rPr>
        <w:t xml:space="preserve"> - часов работы в отопительный период.</w:t>
      </w:r>
    </w:p>
    <w:p w14:paraId="61F23C38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val="en-US" w:eastAsia="ru-RU"/>
        </w:rPr>
        <w:t>G</w:t>
      </w:r>
      <w:r w:rsidRPr="00B00708">
        <w:rPr>
          <w:rFonts w:eastAsia="Times New Roman" w:cs="Times New Roman"/>
          <w:iCs/>
          <w:color w:val="auto"/>
          <w:vertAlign w:val="subscript"/>
          <w:lang w:eastAsia="ru-RU"/>
        </w:rPr>
        <w:t xml:space="preserve">ГВС </w:t>
      </w:r>
      <w:r w:rsidRPr="00B00708">
        <w:rPr>
          <w:rFonts w:eastAsia="Times New Roman" w:cs="Times New Roman"/>
          <w:iCs/>
          <w:color w:val="auto"/>
          <w:lang w:eastAsia="ru-RU"/>
        </w:rPr>
        <w:t>- среднечасовой расход воды на горячее водоснабжение, м</w:t>
      </w:r>
      <w:r w:rsidRPr="00B00708">
        <w:rPr>
          <w:rFonts w:eastAsia="Times New Roman" w:cs="Times New Roman"/>
          <w:iCs/>
          <w:color w:val="auto"/>
          <w:vertAlign w:val="superscript"/>
          <w:lang w:eastAsia="ru-RU"/>
        </w:rPr>
        <w:t>3</w:t>
      </w:r>
      <w:r w:rsidRPr="00B00708">
        <w:rPr>
          <w:rFonts w:eastAsia="Times New Roman" w:cs="Times New Roman"/>
          <w:iCs/>
          <w:color w:val="auto"/>
          <w:lang w:eastAsia="ru-RU"/>
        </w:rPr>
        <w:t>/час.</w:t>
      </w:r>
    </w:p>
    <w:p w14:paraId="24FD0FCE" w14:textId="77777777" w:rsidR="00BF23F0" w:rsidRDefault="00B00708" w:rsidP="00B00708">
      <w:pPr>
        <w:spacing w:after="0" w:line="276" w:lineRule="auto"/>
        <w:jc w:val="both"/>
        <w:rPr>
          <w:rFonts w:eastAsia="Times New Roman" w:cs="Times New Roman"/>
          <w:iCs/>
          <w:color w:val="auto"/>
          <w:lang w:eastAsia="ru-RU"/>
        </w:rPr>
        <w:sectPr w:rsidR="00BF23F0" w:rsidSect="00B00708">
          <w:pgSz w:w="11907" w:h="16840" w:code="9"/>
          <w:pgMar w:top="851" w:right="567" w:bottom="567" w:left="1701" w:header="720" w:footer="720" w:gutter="0"/>
          <w:cols w:space="720"/>
        </w:sectPr>
      </w:pPr>
      <w:r w:rsidRPr="00B00708">
        <w:rPr>
          <w:rFonts w:eastAsia="Times New Roman" w:cs="Times New Roman"/>
          <w:iCs/>
          <w:color w:val="auto"/>
          <w:lang w:eastAsia="ru-RU"/>
        </w:rPr>
        <w:t>В таблице 3.1 рассчитан баланс теплоносителя. Баланс производительности водоподготовительных установок останется неизменным, в связи с тем, что присоединение новых абонентов не планируется</w:t>
      </w:r>
    </w:p>
    <w:p w14:paraId="1B54150D" w14:textId="77777777" w:rsidR="00B00708" w:rsidRPr="00B00708" w:rsidRDefault="00B00708" w:rsidP="00BF23F0">
      <w:pPr>
        <w:spacing w:after="0" w:line="240" w:lineRule="auto"/>
        <w:rPr>
          <w:rFonts w:eastAsia="Times New Roman" w:cs="Times New Roman"/>
          <w:iCs/>
          <w:color w:val="auto"/>
          <w:lang w:eastAsia="ru-RU"/>
        </w:rPr>
      </w:pPr>
    </w:p>
    <w:p w14:paraId="03B84494" w14:textId="77777777" w:rsidR="00B00708" w:rsidRPr="00B00708" w:rsidRDefault="00B00708" w:rsidP="00B00708">
      <w:pPr>
        <w:spacing w:after="0" w:line="240" w:lineRule="auto"/>
        <w:jc w:val="right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eastAsia="ru-RU"/>
        </w:rPr>
        <w:t>Таблица 3.1.</w:t>
      </w:r>
    </w:p>
    <w:tbl>
      <w:tblPr>
        <w:tblW w:w="141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4512"/>
        <w:gridCol w:w="2434"/>
        <w:gridCol w:w="2085"/>
        <w:gridCol w:w="1840"/>
        <w:gridCol w:w="1661"/>
        <w:gridCol w:w="1643"/>
      </w:tblGrid>
      <w:tr w:rsidR="00635190" w:rsidRPr="00635190" w14:paraId="71AB886F" w14:textId="77777777" w:rsidTr="00653335">
        <w:trPr>
          <w:trHeight w:val="1486"/>
          <w:jc w:val="center"/>
        </w:trPr>
        <w:tc>
          <w:tcPr>
            <w:tcW w:w="4512" w:type="dxa"/>
            <w:shd w:val="clear" w:color="auto" w:fill="FFFFFF"/>
            <w:vAlign w:val="center"/>
          </w:tcPr>
          <w:p w14:paraId="4F2BA5BA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bookmarkStart w:id="17" w:name="_Hlk229573865"/>
            <w:r w:rsidRPr="00635190">
              <w:rPr>
                <w:rFonts w:cs="Times New Roman"/>
                <w:b/>
                <w:sz w:val="22"/>
                <w:szCs w:val="22"/>
                <w:lang w:eastAsia="ru-RU"/>
              </w:rPr>
              <w:t>Наименование источника теплоснабжения</w:t>
            </w:r>
          </w:p>
        </w:tc>
        <w:tc>
          <w:tcPr>
            <w:tcW w:w="2434" w:type="dxa"/>
            <w:shd w:val="clear" w:color="auto" w:fill="FFFFFF"/>
            <w:vAlign w:val="center"/>
          </w:tcPr>
          <w:p w14:paraId="5881A0BE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b/>
                <w:sz w:val="22"/>
                <w:szCs w:val="22"/>
                <w:lang w:eastAsia="ru-RU"/>
              </w:rPr>
              <w:t>Кол-во воды, необходимого для производства и передачи тепловой энергии котельными, м</w:t>
            </w:r>
            <w:r w:rsidRPr="00635190">
              <w:rPr>
                <w:rFonts w:cs="Times New Roman"/>
                <w:b/>
                <w:sz w:val="22"/>
                <w:szCs w:val="22"/>
                <w:vertAlign w:val="superscript"/>
                <w:lang w:eastAsia="ru-RU"/>
              </w:rPr>
              <w:t xml:space="preserve">3 </w:t>
            </w:r>
            <w:r w:rsidRPr="00635190">
              <w:rPr>
                <w:rFonts w:cs="Times New Roman"/>
                <w:b/>
                <w:sz w:val="22"/>
                <w:szCs w:val="22"/>
                <w:lang w:eastAsia="ru-RU"/>
              </w:rPr>
              <w:t>(</w:t>
            </w:r>
            <w:r w:rsidRPr="00635190">
              <w:rPr>
                <w:rFonts w:cs="Times New Roman"/>
                <w:b/>
                <w:sz w:val="22"/>
                <w:szCs w:val="22"/>
                <w:lang w:val="en-US" w:eastAsia="ru-RU"/>
              </w:rPr>
              <w:t>V</w:t>
            </w:r>
            <w:r w:rsidRPr="00635190">
              <w:rPr>
                <w:rFonts w:cs="Times New Roman"/>
                <w:b/>
                <w:sz w:val="22"/>
                <w:szCs w:val="22"/>
                <w:vertAlign w:val="subscript"/>
                <w:lang w:eastAsia="ru-RU"/>
              </w:rPr>
              <w:t>общ</w:t>
            </w:r>
            <w:r w:rsidRPr="00635190">
              <w:rPr>
                <w:rFonts w:cs="Times New Roman"/>
                <w:b/>
                <w:sz w:val="22"/>
                <w:szCs w:val="22"/>
                <w:lang w:eastAsia="ru-RU"/>
              </w:rPr>
              <w:t>.)</w:t>
            </w:r>
          </w:p>
        </w:tc>
        <w:tc>
          <w:tcPr>
            <w:tcW w:w="2085" w:type="dxa"/>
            <w:shd w:val="clear" w:color="auto" w:fill="FFFFFF"/>
            <w:vAlign w:val="center"/>
          </w:tcPr>
          <w:p w14:paraId="00008081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b/>
                <w:sz w:val="22"/>
                <w:szCs w:val="22"/>
                <w:lang w:eastAsia="ru-RU"/>
              </w:rPr>
              <w:t>Объем воды на заполнение системы теплоснабжения, м</w:t>
            </w:r>
            <w:r w:rsidRPr="00635190">
              <w:rPr>
                <w:rFonts w:cs="Times New Roman"/>
                <w:b/>
                <w:sz w:val="22"/>
                <w:szCs w:val="22"/>
                <w:vertAlign w:val="superscript"/>
                <w:lang w:eastAsia="ru-RU"/>
              </w:rPr>
              <w:t>3</w:t>
            </w:r>
          </w:p>
          <w:p w14:paraId="2E4E826C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b/>
                <w:sz w:val="22"/>
                <w:szCs w:val="22"/>
                <w:lang w:eastAsia="ru-RU"/>
              </w:rPr>
              <w:t>(</w:t>
            </w:r>
            <w:r w:rsidRPr="00635190">
              <w:rPr>
                <w:rFonts w:cs="Times New Roman"/>
                <w:b/>
                <w:sz w:val="22"/>
                <w:szCs w:val="22"/>
                <w:lang w:val="en-US" w:eastAsia="ru-RU"/>
              </w:rPr>
              <w:t>V</w:t>
            </w:r>
            <w:r w:rsidRPr="00635190">
              <w:rPr>
                <w:rFonts w:cs="Times New Roman"/>
                <w:b/>
                <w:sz w:val="22"/>
                <w:szCs w:val="22"/>
                <w:vertAlign w:val="subscript"/>
                <w:lang w:eastAsia="ru-RU"/>
              </w:rPr>
              <w:t>от</w:t>
            </w:r>
            <w:r w:rsidRPr="00635190">
              <w:rPr>
                <w:rFonts w:cs="Times New Roman"/>
                <w:b/>
                <w:sz w:val="22"/>
                <w:szCs w:val="22"/>
                <w:lang w:eastAsia="ru-RU"/>
              </w:rPr>
              <w:t>.)</w:t>
            </w:r>
          </w:p>
        </w:tc>
        <w:tc>
          <w:tcPr>
            <w:tcW w:w="1840" w:type="dxa"/>
            <w:shd w:val="clear" w:color="auto" w:fill="FFFFFF"/>
            <w:vAlign w:val="center"/>
          </w:tcPr>
          <w:p w14:paraId="14EE2D80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b/>
                <w:sz w:val="22"/>
                <w:szCs w:val="22"/>
                <w:lang w:eastAsia="ru-RU"/>
              </w:rPr>
              <w:t>Объем воды на заполнение трубопроводов сетей, м</w:t>
            </w:r>
            <w:r w:rsidRPr="00635190">
              <w:rPr>
                <w:rFonts w:cs="Times New Roman"/>
                <w:b/>
                <w:sz w:val="22"/>
                <w:szCs w:val="22"/>
                <w:vertAlign w:val="superscript"/>
                <w:lang w:eastAsia="ru-RU"/>
              </w:rPr>
              <w:t>3</w:t>
            </w:r>
            <w:r w:rsidRPr="00635190">
              <w:rPr>
                <w:rFonts w:cs="Times New Roman"/>
                <w:b/>
                <w:sz w:val="22"/>
                <w:szCs w:val="22"/>
                <w:lang w:val="en-US" w:eastAsia="ru-RU"/>
              </w:rPr>
              <w:t>V</w:t>
            </w:r>
            <w:r w:rsidRPr="00635190">
              <w:rPr>
                <w:rFonts w:cs="Times New Roman"/>
                <w:b/>
                <w:sz w:val="22"/>
                <w:szCs w:val="22"/>
                <w:vertAlign w:val="subscript"/>
                <w:lang w:eastAsia="ru-RU"/>
              </w:rPr>
              <w:t>т.с</w:t>
            </w:r>
          </w:p>
        </w:tc>
        <w:tc>
          <w:tcPr>
            <w:tcW w:w="1661" w:type="dxa"/>
            <w:shd w:val="clear" w:color="auto" w:fill="FFFFFF"/>
            <w:vAlign w:val="center"/>
          </w:tcPr>
          <w:p w14:paraId="1054349C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b/>
                <w:sz w:val="22"/>
                <w:szCs w:val="22"/>
                <w:lang w:eastAsia="ru-RU"/>
              </w:rPr>
              <w:t>Объем воды на ГВС, м</w:t>
            </w:r>
            <w:r w:rsidRPr="00635190">
              <w:rPr>
                <w:rFonts w:cs="Times New Roman"/>
                <w:b/>
                <w:sz w:val="22"/>
                <w:szCs w:val="22"/>
                <w:vertAlign w:val="superscript"/>
                <w:lang w:eastAsia="ru-RU"/>
              </w:rPr>
              <w:t>3</w:t>
            </w:r>
          </w:p>
          <w:p w14:paraId="0973057D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b/>
                <w:sz w:val="22"/>
                <w:szCs w:val="22"/>
                <w:lang w:eastAsia="ru-RU"/>
              </w:rPr>
              <w:t>/год</w:t>
            </w:r>
          </w:p>
        </w:tc>
        <w:tc>
          <w:tcPr>
            <w:tcW w:w="1643" w:type="dxa"/>
            <w:shd w:val="clear" w:color="auto" w:fill="FFFFFF"/>
            <w:vAlign w:val="center"/>
          </w:tcPr>
          <w:p w14:paraId="1CA64476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b/>
                <w:sz w:val="22"/>
                <w:szCs w:val="22"/>
                <w:lang w:eastAsia="ru-RU"/>
              </w:rPr>
              <w:t>Объем подпиточной воды, м</w:t>
            </w:r>
            <w:r w:rsidRPr="00635190">
              <w:rPr>
                <w:rFonts w:cs="Times New Roman"/>
                <w:b/>
                <w:sz w:val="22"/>
                <w:szCs w:val="22"/>
                <w:vertAlign w:val="superscript"/>
                <w:lang w:eastAsia="ru-RU"/>
              </w:rPr>
              <w:t>3</w:t>
            </w:r>
          </w:p>
          <w:p w14:paraId="319D1140" w14:textId="77777777" w:rsidR="00635190" w:rsidRPr="00635190" w:rsidRDefault="00635190" w:rsidP="000A4DC2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b/>
                <w:sz w:val="22"/>
                <w:szCs w:val="22"/>
                <w:lang w:eastAsia="ru-RU"/>
              </w:rPr>
              <w:t>/год</w:t>
            </w:r>
          </w:p>
        </w:tc>
      </w:tr>
      <w:tr w:rsidR="00635190" w:rsidRPr="00635190" w14:paraId="69014A6C" w14:textId="77777777" w:rsidTr="00653335">
        <w:trPr>
          <w:jc w:val="center"/>
        </w:trPr>
        <w:tc>
          <w:tcPr>
            <w:tcW w:w="4512" w:type="dxa"/>
            <w:shd w:val="clear" w:color="auto" w:fill="FFFFFF"/>
            <w:vAlign w:val="center"/>
          </w:tcPr>
          <w:p w14:paraId="5C9DEF67" w14:textId="77777777" w:rsidR="00635190" w:rsidRPr="00635190" w:rsidRDefault="00635190" w:rsidP="00635190">
            <w:pPr>
              <w:widowControl w:val="0"/>
              <w:spacing w:after="0" w:line="240" w:lineRule="auto"/>
              <w:ind w:right="-99"/>
              <w:outlineLvl w:val="1"/>
              <w:rPr>
                <w:rFonts w:eastAsia="Times New Roman" w:cs="Times New Roman"/>
                <w:sz w:val="22"/>
                <w:szCs w:val="22"/>
                <w:highlight w:val="yellow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д/с "Сказка"</w:t>
            </w:r>
          </w:p>
        </w:tc>
        <w:tc>
          <w:tcPr>
            <w:tcW w:w="2434" w:type="dxa"/>
            <w:shd w:val="clear" w:color="auto" w:fill="FFFFFF"/>
            <w:vAlign w:val="center"/>
          </w:tcPr>
          <w:p w14:paraId="31F61D9B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86,000</w:t>
            </w:r>
          </w:p>
        </w:tc>
        <w:tc>
          <w:tcPr>
            <w:tcW w:w="2085" w:type="dxa"/>
            <w:shd w:val="clear" w:color="auto" w:fill="FFFFFF"/>
            <w:vAlign w:val="center"/>
          </w:tcPr>
          <w:p w14:paraId="49DA9F52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1,510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14:paraId="631EE8B9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3,093</w:t>
            </w:r>
          </w:p>
        </w:tc>
        <w:tc>
          <w:tcPr>
            <w:tcW w:w="1661" w:type="dxa"/>
            <w:shd w:val="clear" w:color="auto" w:fill="FFFFFF"/>
            <w:vAlign w:val="center"/>
          </w:tcPr>
          <w:p w14:paraId="33D2FC8A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643" w:type="dxa"/>
            <w:shd w:val="clear" w:color="auto" w:fill="FFFFFF"/>
            <w:vAlign w:val="center"/>
          </w:tcPr>
          <w:p w14:paraId="402F1339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81,397</w:t>
            </w:r>
          </w:p>
        </w:tc>
      </w:tr>
      <w:tr w:rsidR="00635190" w:rsidRPr="00635190" w14:paraId="36B220C8" w14:textId="77777777" w:rsidTr="00653335">
        <w:trPr>
          <w:jc w:val="center"/>
        </w:trPr>
        <w:tc>
          <w:tcPr>
            <w:tcW w:w="4512" w:type="dxa"/>
            <w:shd w:val="clear" w:color="auto" w:fill="FFFFFF"/>
            <w:vAlign w:val="center"/>
          </w:tcPr>
          <w:p w14:paraId="7190ED78" w14:textId="77777777" w:rsidR="00635190" w:rsidRPr="00635190" w:rsidRDefault="00635190" w:rsidP="00635190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"РПО БОН"</w:t>
            </w:r>
          </w:p>
        </w:tc>
        <w:tc>
          <w:tcPr>
            <w:tcW w:w="2434" w:type="dxa"/>
            <w:shd w:val="clear" w:color="auto" w:fill="FFFFFF"/>
            <w:vAlign w:val="center"/>
          </w:tcPr>
          <w:p w14:paraId="5FF3056F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127,000</w:t>
            </w:r>
          </w:p>
        </w:tc>
        <w:tc>
          <w:tcPr>
            <w:tcW w:w="2085" w:type="dxa"/>
            <w:shd w:val="clear" w:color="auto" w:fill="FFFFFF"/>
            <w:vAlign w:val="center"/>
          </w:tcPr>
          <w:p w14:paraId="09246272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2,878</w:t>
            </w:r>
          </w:p>
        </w:tc>
        <w:tc>
          <w:tcPr>
            <w:tcW w:w="1840" w:type="dxa"/>
            <w:shd w:val="clear" w:color="auto" w:fill="FFFFFF"/>
            <w:vAlign w:val="center"/>
          </w:tcPr>
          <w:p w14:paraId="53E17133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9,562</w:t>
            </w:r>
          </w:p>
        </w:tc>
        <w:tc>
          <w:tcPr>
            <w:tcW w:w="1661" w:type="dxa"/>
            <w:shd w:val="clear" w:color="auto" w:fill="FFFFFF"/>
            <w:vAlign w:val="center"/>
          </w:tcPr>
          <w:p w14:paraId="0AC09DCD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643" w:type="dxa"/>
            <w:shd w:val="clear" w:color="auto" w:fill="FFFFFF"/>
            <w:vAlign w:val="center"/>
          </w:tcPr>
          <w:p w14:paraId="1A728702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114,560</w:t>
            </w:r>
          </w:p>
        </w:tc>
      </w:tr>
      <w:tr w:rsidR="00635190" w:rsidRPr="00635190" w14:paraId="27A2AE87" w14:textId="77777777" w:rsidTr="00653335">
        <w:trPr>
          <w:jc w:val="center"/>
        </w:trPr>
        <w:tc>
          <w:tcPr>
            <w:tcW w:w="4512" w:type="dxa"/>
            <w:shd w:val="clear" w:color="auto" w:fill="FFFFFF"/>
            <w:vAlign w:val="center"/>
          </w:tcPr>
          <w:p w14:paraId="6AA07650" w14:textId="77777777" w:rsidR="00635190" w:rsidRPr="00635190" w:rsidRDefault="00635190" w:rsidP="00635190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"Северин"</w:t>
            </w:r>
          </w:p>
        </w:tc>
        <w:tc>
          <w:tcPr>
            <w:tcW w:w="2434" w:type="dxa"/>
            <w:shd w:val="clear" w:color="auto" w:fill="FFFFFF"/>
            <w:vAlign w:val="center"/>
          </w:tcPr>
          <w:p w14:paraId="28E7DD37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47,000</w:t>
            </w:r>
          </w:p>
        </w:tc>
        <w:tc>
          <w:tcPr>
            <w:tcW w:w="2085" w:type="dxa"/>
            <w:shd w:val="clear" w:color="auto" w:fill="FFFFFF"/>
            <w:vAlign w:val="center"/>
          </w:tcPr>
          <w:p w14:paraId="621E4E03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2,150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14:paraId="3FA3AA6C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14,763</w:t>
            </w:r>
          </w:p>
        </w:tc>
        <w:tc>
          <w:tcPr>
            <w:tcW w:w="1661" w:type="dxa"/>
            <w:shd w:val="clear" w:color="auto" w:fill="FFFFFF"/>
            <w:vAlign w:val="center"/>
          </w:tcPr>
          <w:p w14:paraId="04CDC934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643" w:type="dxa"/>
            <w:shd w:val="clear" w:color="auto" w:fill="FFFFFF"/>
            <w:vAlign w:val="center"/>
          </w:tcPr>
          <w:p w14:paraId="65AC8CCE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30,087</w:t>
            </w:r>
          </w:p>
        </w:tc>
      </w:tr>
      <w:tr w:rsidR="00635190" w:rsidRPr="00635190" w14:paraId="79CAACF0" w14:textId="77777777" w:rsidTr="00653335">
        <w:trPr>
          <w:jc w:val="center"/>
        </w:trPr>
        <w:tc>
          <w:tcPr>
            <w:tcW w:w="4512" w:type="dxa"/>
            <w:shd w:val="clear" w:color="auto" w:fill="FFFFFF"/>
            <w:vAlign w:val="center"/>
          </w:tcPr>
          <w:p w14:paraId="270E35E7" w14:textId="77777777" w:rsidR="00635190" w:rsidRPr="00635190" w:rsidRDefault="00635190" w:rsidP="00635190">
            <w:pPr>
              <w:widowControl w:val="0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"Сош№2"</w:t>
            </w:r>
          </w:p>
        </w:tc>
        <w:tc>
          <w:tcPr>
            <w:tcW w:w="2434" w:type="dxa"/>
            <w:shd w:val="clear" w:color="auto" w:fill="FFFFFF"/>
            <w:vAlign w:val="center"/>
          </w:tcPr>
          <w:p w14:paraId="6736B5FC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127,000</w:t>
            </w:r>
          </w:p>
        </w:tc>
        <w:tc>
          <w:tcPr>
            <w:tcW w:w="2085" w:type="dxa"/>
            <w:shd w:val="clear" w:color="auto" w:fill="FFFFFF"/>
            <w:vAlign w:val="center"/>
          </w:tcPr>
          <w:p w14:paraId="38F060EF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2,266</w:t>
            </w:r>
          </w:p>
        </w:tc>
        <w:tc>
          <w:tcPr>
            <w:tcW w:w="1840" w:type="dxa"/>
            <w:shd w:val="clear" w:color="auto" w:fill="FFFFFF"/>
            <w:vAlign w:val="center"/>
          </w:tcPr>
          <w:p w14:paraId="78C3893D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4,475</w:t>
            </w:r>
          </w:p>
        </w:tc>
        <w:tc>
          <w:tcPr>
            <w:tcW w:w="1661" w:type="dxa"/>
            <w:shd w:val="clear" w:color="auto" w:fill="FFFFFF"/>
            <w:vAlign w:val="center"/>
          </w:tcPr>
          <w:p w14:paraId="0074CFE4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643" w:type="dxa"/>
            <w:shd w:val="clear" w:color="auto" w:fill="FFFFFF"/>
            <w:vAlign w:val="center"/>
          </w:tcPr>
          <w:p w14:paraId="1C581281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120,259</w:t>
            </w:r>
          </w:p>
        </w:tc>
      </w:tr>
      <w:tr w:rsidR="00635190" w:rsidRPr="00635190" w14:paraId="4C1F46AF" w14:textId="77777777" w:rsidTr="00653335">
        <w:trPr>
          <w:jc w:val="center"/>
        </w:trPr>
        <w:tc>
          <w:tcPr>
            <w:tcW w:w="4512" w:type="dxa"/>
            <w:shd w:val="clear" w:color="auto" w:fill="FFFFFF"/>
            <w:vAlign w:val="center"/>
          </w:tcPr>
          <w:p w14:paraId="6F5962DE" w14:textId="77777777" w:rsidR="00635190" w:rsidRPr="00635190" w:rsidRDefault="00635190" w:rsidP="00635190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"Сош№6"</w:t>
            </w:r>
          </w:p>
        </w:tc>
        <w:tc>
          <w:tcPr>
            <w:tcW w:w="2434" w:type="dxa"/>
            <w:shd w:val="clear" w:color="auto" w:fill="FFFFFF"/>
            <w:vAlign w:val="center"/>
          </w:tcPr>
          <w:p w14:paraId="5332C1A1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26,000</w:t>
            </w:r>
          </w:p>
        </w:tc>
        <w:tc>
          <w:tcPr>
            <w:tcW w:w="2085" w:type="dxa"/>
            <w:shd w:val="clear" w:color="auto" w:fill="FFFFFF"/>
            <w:vAlign w:val="center"/>
          </w:tcPr>
          <w:p w14:paraId="5D3B1561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0,657</w:t>
            </w:r>
          </w:p>
        </w:tc>
        <w:tc>
          <w:tcPr>
            <w:tcW w:w="1840" w:type="dxa"/>
            <w:shd w:val="clear" w:color="auto" w:fill="FFFFFF"/>
            <w:vAlign w:val="center"/>
          </w:tcPr>
          <w:p w14:paraId="3EB0068D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2,198</w:t>
            </w:r>
          </w:p>
        </w:tc>
        <w:tc>
          <w:tcPr>
            <w:tcW w:w="1661" w:type="dxa"/>
            <w:shd w:val="clear" w:color="auto" w:fill="FFFFFF"/>
            <w:vAlign w:val="center"/>
          </w:tcPr>
          <w:p w14:paraId="01F820AC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643" w:type="dxa"/>
            <w:shd w:val="clear" w:color="auto" w:fill="FFFFFF"/>
            <w:vAlign w:val="center"/>
          </w:tcPr>
          <w:p w14:paraId="270A2AF8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23,145</w:t>
            </w:r>
          </w:p>
        </w:tc>
      </w:tr>
      <w:tr w:rsidR="00635190" w:rsidRPr="00635190" w14:paraId="0614DBAA" w14:textId="77777777" w:rsidTr="00653335">
        <w:trPr>
          <w:jc w:val="center"/>
        </w:trPr>
        <w:tc>
          <w:tcPr>
            <w:tcW w:w="4512" w:type="dxa"/>
            <w:shd w:val="clear" w:color="auto" w:fill="FFFFFF"/>
            <w:vAlign w:val="center"/>
          </w:tcPr>
          <w:p w14:paraId="66E78934" w14:textId="77777777" w:rsidR="00635190" w:rsidRPr="00635190" w:rsidRDefault="00635190" w:rsidP="00635190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"ЦРБ"</w:t>
            </w:r>
          </w:p>
        </w:tc>
        <w:tc>
          <w:tcPr>
            <w:tcW w:w="2434" w:type="dxa"/>
            <w:shd w:val="clear" w:color="auto" w:fill="FFFFFF"/>
            <w:vAlign w:val="center"/>
          </w:tcPr>
          <w:p w14:paraId="5B8783BA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62,000</w:t>
            </w:r>
          </w:p>
        </w:tc>
        <w:tc>
          <w:tcPr>
            <w:tcW w:w="2085" w:type="dxa"/>
            <w:shd w:val="clear" w:color="auto" w:fill="FFFFFF"/>
            <w:vAlign w:val="center"/>
          </w:tcPr>
          <w:p w14:paraId="78D56FBA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1,872</w:t>
            </w:r>
          </w:p>
        </w:tc>
        <w:tc>
          <w:tcPr>
            <w:tcW w:w="1840" w:type="dxa"/>
            <w:shd w:val="clear" w:color="auto" w:fill="FFFFFF"/>
            <w:vAlign w:val="center"/>
          </w:tcPr>
          <w:p w14:paraId="2F2C27C2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4,365</w:t>
            </w:r>
          </w:p>
        </w:tc>
        <w:tc>
          <w:tcPr>
            <w:tcW w:w="1661" w:type="dxa"/>
            <w:shd w:val="clear" w:color="auto" w:fill="FFFFFF"/>
            <w:vAlign w:val="center"/>
          </w:tcPr>
          <w:p w14:paraId="4BFE1A9D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643" w:type="dxa"/>
            <w:shd w:val="clear" w:color="auto" w:fill="FFFFFF"/>
            <w:vAlign w:val="center"/>
          </w:tcPr>
          <w:p w14:paraId="6E4FCA68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55,762</w:t>
            </w:r>
          </w:p>
        </w:tc>
      </w:tr>
      <w:tr w:rsidR="00635190" w:rsidRPr="00635190" w14:paraId="521EB44C" w14:textId="77777777" w:rsidTr="00653335">
        <w:trPr>
          <w:jc w:val="center"/>
        </w:trPr>
        <w:tc>
          <w:tcPr>
            <w:tcW w:w="4512" w:type="dxa"/>
            <w:shd w:val="clear" w:color="auto" w:fill="FFFFFF"/>
            <w:vAlign w:val="center"/>
          </w:tcPr>
          <w:p w14:paraId="693BC12D" w14:textId="77777777" w:rsidR="00635190" w:rsidRPr="00635190" w:rsidRDefault="00635190" w:rsidP="00635190">
            <w:pPr>
              <w:pStyle w:val="a7"/>
              <w:spacing w:after="0" w:line="240" w:lineRule="auto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</w:t>
            </w:r>
            <w:proofErr w:type="spellStart"/>
            <w:r w:rsidRPr="00635190">
              <w:rPr>
                <w:rFonts w:cs="Times New Roman"/>
                <w:sz w:val="22"/>
                <w:szCs w:val="22"/>
              </w:rPr>
              <w:t>Ловлинская</w:t>
            </w:r>
            <w:proofErr w:type="spellEnd"/>
            <w:r w:rsidRPr="00635190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2434" w:type="dxa"/>
            <w:shd w:val="clear" w:color="auto" w:fill="FFFFFF"/>
            <w:vAlign w:val="center"/>
          </w:tcPr>
          <w:p w14:paraId="346ED2EF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21,028</w:t>
            </w:r>
          </w:p>
        </w:tc>
        <w:tc>
          <w:tcPr>
            <w:tcW w:w="2085" w:type="dxa"/>
            <w:shd w:val="clear" w:color="auto" w:fill="FFFFFF"/>
            <w:vAlign w:val="center"/>
          </w:tcPr>
          <w:p w14:paraId="1A9EF0C5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0,875</w:t>
            </w:r>
          </w:p>
        </w:tc>
        <w:tc>
          <w:tcPr>
            <w:tcW w:w="1840" w:type="dxa"/>
            <w:shd w:val="clear" w:color="auto" w:fill="FFFFFF"/>
            <w:vAlign w:val="center"/>
          </w:tcPr>
          <w:p w14:paraId="5E877627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2,304</w:t>
            </w:r>
          </w:p>
        </w:tc>
        <w:tc>
          <w:tcPr>
            <w:tcW w:w="1661" w:type="dxa"/>
            <w:shd w:val="clear" w:color="auto" w:fill="FFFFFF"/>
            <w:vAlign w:val="center"/>
          </w:tcPr>
          <w:p w14:paraId="0DCCA60A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643" w:type="dxa"/>
            <w:shd w:val="clear" w:color="auto" w:fill="FFFFFF"/>
            <w:vAlign w:val="center"/>
          </w:tcPr>
          <w:p w14:paraId="7F0A8860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17,849</w:t>
            </w:r>
          </w:p>
        </w:tc>
      </w:tr>
      <w:tr w:rsidR="00635190" w:rsidRPr="00635190" w14:paraId="6FAD6331" w14:textId="77777777" w:rsidTr="00653335">
        <w:trPr>
          <w:jc w:val="center"/>
        </w:trPr>
        <w:tc>
          <w:tcPr>
            <w:tcW w:w="4512" w:type="dxa"/>
            <w:shd w:val="clear" w:color="auto" w:fill="FFFFFF"/>
            <w:vAlign w:val="center"/>
          </w:tcPr>
          <w:p w14:paraId="7EF7B753" w14:textId="77777777" w:rsidR="00635190" w:rsidRPr="00635190" w:rsidRDefault="00635190" w:rsidP="00635190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"Сош№5"</w:t>
            </w:r>
          </w:p>
        </w:tc>
        <w:tc>
          <w:tcPr>
            <w:tcW w:w="2434" w:type="dxa"/>
            <w:shd w:val="clear" w:color="auto" w:fill="FFFFFF"/>
            <w:vAlign w:val="center"/>
          </w:tcPr>
          <w:p w14:paraId="0040E4B1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4,000</w:t>
            </w:r>
          </w:p>
        </w:tc>
        <w:tc>
          <w:tcPr>
            <w:tcW w:w="2085" w:type="dxa"/>
            <w:shd w:val="clear" w:color="auto" w:fill="FFFFFF"/>
            <w:vAlign w:val="center"/>
          </w:tcPr>
          <w:p w14:paraId="5491FF64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3,012</w:t>
            </w:r>
          </w:p>
        </w:tc>
        <w:tc>
          <w:tcPr>
            <w:tcW w:w="1840" w:type="dxa"/>
            <w:shd w:val="clear" w:color="auto" w:fill="FFFFFF"/>
            <w:vAlign w:val="center"/>
          </w:tcPr>
          <w:p w14:paraId="7FFF75CB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0,801</w:t>
            </w:r>
          </w:p>
        </w:tc>
        <w:tc>
          <w:tcPr>
            <w:tcW w:w="1661" w:type="dxa"/>
            <w:shd w:val="clear" w:color="auto" w:fill="FFFFFF"/>
            <w:vAlign w:val="center"/>
          </w:tcPr>
          <w:p w14:paraId="0656EC81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643" w:type="dxa"/>
            <w:shd w:val="clear" w:color="auto" w:fill="FFFFFF"/>
            <w:vAlign w:val="center"/>
          </w:tcPr>
          <w:p w14:paraId="4FBBB8CD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0,188</w:t>
            </w:r>
          </w:p>
        </w:tc>
      </w:tr>
      <w:tr w:rsidR="00635190" w:rsidRPr="00635190" w14:paraId="2B01897C" w14:textId="77777777" w:rsidTr="00653335">
        <w:trPr>
          <w:jc w:val="center"/>
        </w:trPr>
        <w:tc>
          <w:tcPr>
            <w:tcW w:w="4512" w:type="dxa"/>
            <w:shd w:val="clear" w:color="auto" w:fill="FFFFFF"/>
            <w:vAlign w:val="center"/>
          </w:tcPr>
          <w:p w14:paraId="69C33D05" w14:textId="77777777" w:rsidR="00635190" w:rsidRPr="00635190" w:rsidRDefault="00635190" w:rsidP="00635190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"Наше счастье"</w:t>
            </w:r>
          </w:p>
        </w:tc>
        <w:tc>
          <w:tcPr>
            <w:tcW w:w="2434" w:type="dxa"/>
            <w:shd w:val="clear" w:color="auto" w:fill="FFFFFF"/>
            <w:vAlign w:val="center"/>
          </w:tcPr>
          <w:p w14:paraId="0208CA27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1,000</w:t>
            </w:r>
          </w:p>
        </w:tc>
        <w:tc>
          <w:tcPr>
            <w:tcW w:w="2085" w:type="dxa"/>
            <w:shd w:val="clear" w:color="auto" w:fill="FFFFFF"/>
            <w:vAlign w:val="center"/>
          </w:tcPr>
          <w:p w14:paraId="263FEBC6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0,375</w:t>
            </w:r>
          </w:p>
        </w:tc>
        <w:tc>
          <w:tcPr>
            <w:tcW w:w="1840" w:type="dxa"/>
            <w:shd w:val="clear" w:color="auto" w:fill="FFFFFF"/>
            <w:vAlign w:val="center"/>
          </w:tcPr>
          <w:p w14:paraId="7D44C7D8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0,220</w:t>
            </w:r>
          </w:p>
        </w:tc>
        <w:tc>
          <w:tcPr>
            <w:tcW w:w="1661" w:type="dxa"/>
            <w:shd w:val="clear" w:color="auto" w:fill="FFFFFF"/>
            <w:vAlign w:val="center"/>
          </w:tcPr>
          <w:p w14:paraId="52B3B429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643" w:type="dxa"/>
            <w:shd w:val="clear" w:color="auto" w:fill="FFFFFF"/>
            <w:vAlign w:val="center"/>
          </w:tcPr>
          <w:p w14:paraId="53136B20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0,405</w:t>
            </w:r>
          </w:p>
        </w:tc>
      </w:tr>
      <w:tr w:rsidR="00635190" w:rsidRPr="00635190" w14:paraId="2517D9F3" w14:textId="77777777" w:rsidTr="00653335">
        <w:trPr>
          <w:jc w:val="center"/>
        </w:trPr>
        <w:tc>
          <w:tcPr>
            <w:tcW w:w="4512" w:type="dxa"/>
            <w:shd w:val="clear" w:color="auto" w:fill="FFFFFF"/>
            <w:vAlign w:val="center"/>
          </w:tcPr>
          <w:p w14:paraId="7504323C" w14:textId="77777777" w:rsidR="00635190" w:rsidRPr="00635190" w:rsidRDefault="00635190" w:rsidP="00635190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 Счастливое детство"</w:t>
            </w:r>
          </w:p>
        </w:tc>
        <w:tc>
          <w:tcPr>
            <w:tcW w:w="2434" w:type="dxa"/>
            <w:shd w:val="clear" w:color="auto" w:fill="FFFFFF"/>
            <w:vAlign w:val="center"/>
          </w:tcPr>
          <w:p w14:paraId="3D081FFB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0,900</w:t>
            </w:r>
          </w:p>
        </w:tc>
        <w:tc>
          <w:tcPr>
            <w:tcW w:w="2085" w:type="dxa"/>
            <w:shd w:val="clear" w:color="auto" w:fill="FFFFFF"/>
            <w:vAlign w:val="center"/>
          </w:tcPr>
          <w:p w14:paraId="7BBFC782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0,305</w:t>
            </w:r>
          </w:p>
        </w:tc>
        <w:tc>
          <w:tcPr>
            <w:tcW w:w="1840" w:type="dxa"/>
            <w:shd w:val="clear" w:color="auto" w:fill="FFFFFF"/>
            <w:vAlign w:val="center"/>
          </w:tcPr>
          <w:p w14:paraId="0755B294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0,055</w:t>
            </w:r>
          </w:p>
        </w:tc>
        <w:tc>
          <w:tcPr>
            <w:tcW w:w="1661" w:type="dxa"/>
            <w:shd w:val="clear" w:color="auto" w:fill="FFFFFF"/>
            <w:vAlign w:val="center"/>
          </w:tcPr>
          <w:p w14:paraId="7DB07E0D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643" w:type="dxa"/>
            <w:shd w:val="clear" w:color="auto" w:fill="FFFFFF"/>
            <w:vAlign w:val="center"/>
          </w:tcPr>
          <w:p w14:paraId="76E0B1F4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0,540</w:t>
            </w:r>
          </w:p>
        </w:tc>
      </w:tr>
      <w:tr w:rsidR="00635190" w:rsidRPr="00635190" w14:paraId="0240A848" w14:textId="77777777" w:rsidTr="00653335">
        <w:trPr>
          <w:jc w:val="center"/>
        </w:trPr>
        <w:tc>
          <w:tcPr>
            <w:tcW w:w="4512" w:type="dxa"/>
            <w:shd w:val="clear" w:color="auto" w:fill="FFFFFF"/>
            <w:vAlign w:val="center"/>
          </w:tcPr>
          <w:p w14:paraId="1F10FFF1" w14:textId="77777777" w:rsidR="00635190" w:rsidRPr="00635190" w:rsidRDefault="00635190" w:rsidP="00635190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</w:t>
            </w:r>
            <w:proofErr w:type="spellStart"/>
            <w:r w:rsidRPr="00635190">
              <w:rPr>
                <w:rFonts w:cs="Times New Roman"/>
                <w:sz w:val="22"/>
                <w:szCs w:val="22"/>
              </w:rPr>
              <w:t>Нововладимировская</w:t>
            </w:r>
            <w:proofErr w:type="spellEnd"/>
            <w:r w:rsidRPr="00635190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2434" w:type="dxa"/>
            <w:shd w:val="clear" w:color="auto" w:fill="FFFFFF"/>
            <w:vAlign w:val="center"/>
          </w:tcPr>
          <w:p w14:paraId="6A379106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12,000</w:t>
            </w:r>
          </w:p>
        </w:tc>
        <w:tc>
          <w:tcPr>
            <w:tcW w:w="2085" w:type="dxa"/>
            <w:shd w:val="clear" w:color="auto" w:fill="FFFFFF"/>
            <w:vAlign w:val="center"/>
          </w:tcPr>
          <w:p w14:paraId="70C3702A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0,984</w:t>
            </w:r>
          </w:p>
        </w:tc>
        <w:tc>
          <w:tcPr>
            <w:tcW w:w="1840" w:type="dxa"/>
            <w:shd w:val="clear" w:color="auto" w:fill="FFFFFF"/>
            <w:vAlign w:val="center"/>
          </w:tcPr>
          <w:p w14:paraId="14B2E50F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1,674</w:t>
            </w:r>
          </w:p>
        </w:tc>
        <w:tc>
          <w:tcPr>
            <w:tcW w:w="1661" w:type="dxa"/>
            <w:shd w:val="clear" w:color="auto" w:fill="FFFFFF"/>
            <w:vAlign w:val="center"/>
          </w:tcPr>
          <w:p w14:paraId="2E0A3635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643" w:type="dxa"/>
            <w:shd w:val="clear" w:color="auto" w:fill="FFFFFF"/>
            <w:vAlign w:val="center"/>
          </w:tcPr>
          <w:p w14:paraId="58CE6D36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9,342</w:t>
            </w:r>
          </w:p>
        </w:tc>
      </w:tr>
      <w:tr w:rsidR="00635190" w:rsidRPr="00635190" w14:paraId="3EA608AF" w14:textId="77777777" w:rsidTr="00653335">
        <w:trPr>
          <w:jc w:val="center"/>
        </w:trPr>
        <w:tc>
          <w:tcPr>
            <w:tcW w:w="4512" w:type="dxa"/>
            <w:shd w:val="clear" w:color="auto" w:fill="FFFFFF"/>
            <w:vAlign w:val="center"/>
          </w:tcPr>
          <w:p w14:paraId="058488B5" w14:textId="77777777" w:rsidR="00635190" w:rsidRPr="00635190" w:rsidRDefault="00635190" w:rsidP="00635190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пос. "Октябрьский"</w:t>
            </w:r>
          </w:p>
        </w:tc>
        <w:tc>
          <w:tcPr>
            <w:tcW w:w="2434" w:type="dxa"/>
            <w:shd w:val="clear" w:color="auto" w:fill="FFFFFF"/>
            <w:vAlign w:val="center"/>
          </w:tcPr>
          <w:p w14:paraId="487D4439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11515,000</w:t>
            </w:r>
          </w:p>
        </w:tc>
        <w:tc>
          <w:tcPr>
            <w:tcW w:w="2085" w:type="dxa"/>
            <w:shd w:val="clear" w:color="auto" w:fill="FFFFFF"/>
            <w:vAlign w:val="center"/>
          </w:tcPr>
          <w:p w14:paraId="08AF1F95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11,695</w:t>
            </w:r>
          </w:p>
        </w:tc>
        <w:tc>
          <w:tcPr>
            <w:tcW w:w="1840" w:type="dxa"/>
            <w:shd w:val="clear" w:color="auto" w:fill="FFFFFF"/>
            <w:vAlign w:val="center"/>
          </w:tcPr>
          <w:p w14:paraId="415B5C5D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56,237</w:t>
            </w:r>
          </w:p>
        </w:tc>
        <w:tc>
          <w:tcPr>
            <w:tcW w:w="1661" w:type="dxa"/>
            <w:shd w:val="clear" w:color="auto" w:fill="FFFFFF"/>
            <w:vAlign w:val="center"/>
          </w:tcPr>
          <w:p w14:paraId="68F32F54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8307,653</w:t>
            </w:r>
          </w:p>
        </w:tc>
        <w:tc>
          <w:tcPr>
            <w:tcW w:w="1643" w:type="dxa"/>
            <w:shd w:val="clear" w:color="auto" w:fill="FFFFFF"/>
            <w:vAlign w:val="center"/>
          </w:tcPr>
          <w:p w14:paraId="546B97A9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3139,415</w:t>
            </w:r>
          </w:p>
        </w:tc>
      </w:tr>
      <w:tr w:rsidR="00635190" w:rsidRPr="00635190" w14:paraId="344ACD55" w14:textId="77777777" w:rsidTr="00653335">
        <w:trPr>
          <w:jc w:val="center"/>
        </w:trPr>
        <w:tc>
          <w:tcPr>
            <w:tcW w:w="4512" w:type="dxa"/>
            <w:shd w:val="clear" w:color="auto" w:fill="FFFFFF"/>
            <w:vAlign w:val="center"/>
          </w:tcPr>
          <w:p w14:paraId="02A7F6B2" w14:textId="77777777" w:rsidR="00635190" w:rsidRPr="00635190" w:rsidRDefault="00635190" w:rsidP="00635190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"Марьинская"</w:t>
            </w:r>
          </w:p>
        </w:tc>
        <w:tc>
          <w:tcPr>
            <w:tcW w:w="2434" w:type="dxa"/>
            <w:shd w:val="clear" w:color="auto" w:fill="FFFFFF"/>
            <w:vAlign w:val="center"/>
          </w:tcPr>
          <w:p w14:paraId="00AFCB55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6,000</w:t>
            </w:r>
          </w:p>
        </w:tc>
        <w:tc>
          <w:tcPr>
            <w:tcW w:w="2085" w:type="dxa"/>
            <w:shd w:val="clear" w:color="auto" w:fill="FFFFFF"/>
            <w:vAlign w:val="center"/>
          </w:tcPr>
          <w:p w14:paraId="731825FD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4,556</w:t>
            </w:r>
          </w:p>
        </w:tc>
        <w:tc>
          <w:tcPr>
            <w:tcW w:w="1840" w:type="dxa"/>
            <w:shd w:val="clear" w:color="auto" w:fill="FFFFFF"/>
            <w:vAlign w:val="center"/>
          </w:tcPr>
          <w:p w14:paraId="00764EE6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1,180</w:t>
            </w:r>
          </w:p>
        </w:tc>
        <w:tc>
          <w:tcPr>
            <w:tcW w:w="1661" w:type="dxa"/>
            <w:shd w:val="clear" w:color="auto" w:fill="FFFFFF"/>
            <w:vAlign w:val="center"/>
          </w:tcPr>
          <w:p w14:paraId="55BD74E4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643" w:type="dxa"/>
            <w:shd w:val="clear" w:color="auto" w:fill="FFFFFF"/>
            <w:vAlign w:val="center"/>
          </w:tcPr>
          <w:p w14:paraId="603A3687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0,264</w:t>
            </w:r>
          </w:p>
        </w:tc>
      </w:tr>
      <w:tr w:rsidR="00635190" w:rsidRPr="00635190" w14:paraId="582E6877" w14:textId="77777777" w:rsidTr="00653335">
        <w:trPr>
          <w:jc w:val="center"/>
        </w:trPr>
        <w:tc>
          <w:tcPr>
            <w:tcW w:w="4512" w:type="dxa"/>
            <w:shd w:val="clear" w:color="auto" w:fill="FFFFFF"/>
            <w:vAlign w:val="center"/>
          </w:tcPr>
          <w:p w14:paraId="34B40C1F" w14:textId="77777777" w:rsidR="00635190" w:rsidRPr="00635190" w:rsidRDefault="00635190" w:rsidP="00635190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"Сош№16"</w:t>
            </w:r>
          </w:p>
        </w:tc>
        <w:tc>
          <w:tcPr>
            <w:tcW w:w="2434" w:type="dxa"/>
            <w:shd w:val="clear" w:color="auto" w:fill="FFFFFF"/>
            <w:vAlign w:val="center"/>
          </w:tcPr>
          <w:p w14:paraId="7A41DDB8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2,873</w:t>
            </w:r>
          </w:p>
        </w:tc>
        <w:tc>
          <w:tcPr>
            <w:tcW w:w="2085" w:type="dxa"/>
            <w:shd w:val="clear" w:color="auto" w:fill="FFFFFF"/>
            <w:vAlign w:val="center"/>
          </w:tcPr>
          <w:p w14:paraId="4BE3E197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0,769</w:t>
            </w:r>
          </w:p>
        </w:tc>
        <w:tc>
          <w:tcPr>
            <w:tcW w:w="1840" w:type="dxa"/>
            <w:shd w:val="clear" w:color="auto" w:fill="FFFFFF"/>
            <w:vAlign w:val="center"/>
          </w:tcPr>
          <w:p w14:paraId="0052408A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0,924</w:t>
            </w:r>
          </w:p>
        </w:tc>
        <w:tc>
          <w:tcPr>
            <w:tcW w:w="1661" w:type="dxa"/>
            <w:shd w:val="clear" w:color="auto" w:fill="FFFFFF"/>
            <w:vAlign w:val="center"/>
          </w:tcPr>
          <w:p w14:paraId="6E82AA13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643" w:type="dxa"/>
            <w:shd w:val="clear" w:color="auto" w:fill="FFFFFF"/>
            <w:vAlign w:val="center"/>
          </w:tcPr>
          <w:p w14:paraId="25C380BC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1,180</w:t>
            </w:r>
          </w:p>
        </w:tc>
      </w:tr>
      <w:tr w:rsidR="00635190" w:rsidRPr="00635190" w14:paraId="031FB9EB" w14:textId="77777777" w:rsidTr="00653335">
        <w:trPr>
          <w:jc w:val="center"/>
        </w:trPr>
        <w:tc>
          <w:tcPr>
            <w:tcW w:w="4512" w:type="dxa"/>
            <w:shd w:val="clear" w:color="auto" w:fill="FFFFFF"/>
            <w:vAlign w:val="center"/>
          </w:tcPr>
          <w:p w14:paraId="076A719A" w14:textId="77777777" w:rsidR="00635190" w:rsidRPr="00635190" w:rsidRDefault="00635190" w:rsidP="00635190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д/с "Колосок"</w:t>
            </w:r>
          </w:p>
        </w:tc>
        <w:tc>
          <w:tcPr>
            <w:tcW w:w="2434" w:type="dxa"/>
            <w:shd w:val="clear" w:color="auto" w:fill="FFFFFF"/>
            <w:vAlign w:val="center"/>
          </w:tcPr>
          <w:p w14:paraId="1994E8A8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14,000</w:t>
            </w:r>
          </w:p>
        </w:tc>
        <w:tc>
          <w:tcPr>
            <w:tcW w:w="2085" w:type="dxa"/>
            <w:shd w:val="clear" w:color="auto" w:fill="FFFFFF"/>
            <w:vAlign w:val="center"/>
          </w:tcPr>
          <w:p w14:paraId="00AE21FE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0,472</w:t>
            </w:r>
          </w:p>
        </w:tc>
        <w:tc>
          <w:tcPr>
            <w:tcW w:w="1840" w:type="dxa"/>
            <w:shd w:val="clear" w:color="auto" w:fill="FFFFFF"/>
            <w:vAlign w:val="center"/>
          </w:tcPr>
          <w:p w14:paraId="335AC027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0,272</w:t>
            </w:r>
          </w:p>
        </w:tc>
        <w:tc>
          <w:tcPr>
            <w:tcW w:w="1661" w:type="dxa"/>
            <w:shd w:val="clear" w:color="auto" w:fill="FFFFFF"/>
            <w:vAlign w:val="center"/>
          </w:tcPr>
          <w:p w14:paraId="3B8A5875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643" w:type="dxa"/>
            <w:shd w:val="clear" w:color="auto" w:fill="FFFFFF"/>
            <w:vAlign w:val="center"/>
          </w:tcPr>
          <w:p w14:paraId="45706000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13,255</w:t>
            </w:r>
          </w:p>
        </w:tc>
      </w:tr>
      <w:tr w:rsidR="00635190" w:rsidRPr="00635190" w14:paraId="768949B5" w14:textId="77777777" w:rsidTr="00653335">
        <w:trPr>
          <w:jc w:val="center"/>
        </w:trPr>
        <w:tc>
          <w:tcPr>
            <w:tcW w:w="4512" w:type="dxa"/>
            <w:shd w:val="clear" w:color="auto" w:fill="FFFFFF"/>
            <w:vAlign w:val="center"/>
          </w:tcPr>
          <w:p w14:paraId="732C1EA5" w14:textId="77777777" w:rsidR="00635190" w:rsidRPr="00635190" w:rsidRDefault="00635190" w:rsidP="00635190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"Песчаная"</w:t>
            </w:r>
          </w:p>
        </w:tc>
        <w:tc>
          <w:tcPr>
            <w:tcW w:w="2434" w:type="dxa"/>
            <w:shd w:val="clear" w:color="auto" w:fill="FFFFFF"/>
            <w:vAlign w:val="center"/>
          </w:tcPr>
          <w:p w14:paraId="7EA09B92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2,013</w:t>
            </w:r>
          </w:p>
        </w:tc>
        <w:tc>
          <w:tcPr>
            <w:tcW w:w="2085" w:type="dxa"/>
            <w:shd w:val="clear" w:color="auto" w:fill="FFFFFF"/>
            <w:vAlign w:val="center"/>
          </w:tcPr>
          <w:p w14:paraId="727D3C14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0,747</w:t>
            </w:r>
          </w:p>
        </w:tc>
        <w:tc>
          <w:tcPr>
            <w:tcW w:w="1840" w:type="dxa"/>
            <w:shd w:val="clear" w:color="auto" w:fill="FFFFFF"/>
            <w:vAlign w:val="center"/>
          </w:tcPr>
          <w:p w14:paraId="4976B7D6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1,240</w:t>
            </w:r>
          </w:p>
        </w:tc>
        <w:tc>
          <w:tcPr>
            <w:tcW w:w="1661" w:type="dxa"/>
            <w:shd w:val="clear" w:color="auto" w:fill="FFFFFF"/>
            <w:vAlign w:val="center"/>
          </w:tcPr>
          <w:p w14:paraId="6A776E39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643" w:type="dxa"/>
            <w:shd w:val="clear" w:color="auto" w:fill="FFFFFF"/>
            <w:vAlign w:val="center"/>
          </w:tcPr>
          <w:p w14:paraId="02CC669D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0,026</w:t>
            </w:r>
          </w:p>
        </w:tc>
      </w:tr>
      <w:tr w:rsidR="00635190" w:rsidRPr="00635190" w14:paraId="7916DB2D" w14:textId="77777777" w:rsidTr="00653335">
        <w:trPr>
          <w:jc w:val="center"/>
        </w:trPr>
        <w:tc>
          <w:tcPr>
            <w:tcW w:w="4512" w:type="dxa"/>
            <w:shd w:val="clear" w:color="auto" w:fill="FFFFFF"/>
            <w:vAlign w:val="center"/>
          </w:tcPr>
          <w:p w14:paraId="0BDD9933" w14:textId="77777777" w:rsidR="00635190" w:rsidRPr="00635190" w:rsidRDefault="00635190" w:rsidP="00635190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ЗАО "Тбилисский сахарный завод"</w:t>
            </w:r>
          </w:p>
        </w:tc>
        <w:tc>
          <w:tcPr>
            <w:tcW w:w="2434" w:type="dxa"/>
            <w:shd w:val="clear" w:color="auto" w:fill="FFFFFF"/>
            <w:vAlign w:val="center"/>
          </w:tcPr>
          <w:p w14:paraId="4F4AE80F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133,250</w:t>
            </w:r>
          </w:p>
        </w:tc>
        <w:tc>
          <w:tcPr>
            <w:tcW w:w="2085" w:type="dxa"/>
            <w:shd w:val="clear" w:color="auto" w:fill="FFFFFF"/>
            <w:vAlign w:val="center"/>
          </w:tcPr>
          <w:p w14:paraId="07B55993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18,258</w:t>
            </w:r>
          </w:p>
        </w:tc>
        <w:tc>
          <w:tcPr>
            <w:tcW w:w="1840" w:type="dxa"/>
            <w:shd w:val="clear" w:color="auto" w:fill="FFFFFF"/>
            <w:vAlign w:val="center"/>
          </w:tcPr>
          <w:p w14:paraId="533A12E0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58,292</w:t>
            </w:r>
          </w:p>
        </w:tc>
        <w:tc>
          <w:tcPr>
            <w:tcW w:w="1661" w:type="dxa"/>
            <w:shd w:val="clear" w:color="auto" w:fill="FFFFFF"/>
            <w:vAlign w:val="center"/>
          </w:tcPr>
          <w:p w14:paraId="75F2F73C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643" w:type="dxa"/>
            <w:shd w:val="clear" w:color="auto" w:fill="FFFFFF"/>
            <w:vAlign w:val="center"/>
          </w:tcPr>
          <w:p w14:paraId="0503AD2A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56,700</w:t>
            </w:r>
          </w:p>
        </w:tc>
      </w:tr>
      <w:tr w:rsidR="00635190" w:rsidRPr="00635190" w14:paraId="52D4CDA9" w14:textId="77777777" w:rsidTr="00653335">
        <w:trPr>
          <w:jc w:val="center"/>
        </w:trPr>
        <w:tc>
          <w:tcPr>
            <w:tcW w:w="4512" w:type="dxa"/>
            <w:shd w:val="clear" w:color="auto" w:fill="FFFFFF"/>
            <w:vAlign w:val="center"/>
          </w:tcPr>
          <w:p w14:paraId="7CE35304" w14:textId="77777777" w:rsidR="00635190" w:rsidRPr="00635190" w:rsidRDefault="00635190" w:rsidP="00635190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"СОШ № 4"</w:t>
            </w:r>
          </w:p>
        </w:tc>
        <w:tc>
          <w:tcPr>
            <w:tcW w:w="2434" w:type="dxa"/>
            <w:shd w:val="clear" w:color="auto" w:fill="FFFFFF"/>
            <w:vAlign w:val="center"/>
          </w:tcPr>
          <w:p w14:paraId="37F4C274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3,000</w:t>
            </w:r>
          </w:p>
        </w:tc>
        <w:tc>
          <w:tcPr>
            <w:tcW w:w="2085" w:type="dxa"/>
            <w:shd w:val="clear" w:color="auto" w:fill="FFFFFF"/>
            <w:vAlign w:val="center"/>
          </w:tcPr>
          <w:p w14:paraId="43D4BBAD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0,439</w:t>
            </w:r>
          </w:p>
        </w:tc>
        <w:tc>
          <w:tcPr>
            <w:tcW w:w="1840" w:type="dxa"/>
            <w:shd w:val="clear" w:color="auto" w:fill="FFFFFF"/>
            <w:vAlign w:val="center"/>
          </w:tcPr>
          <w:p w14:paraId="5330A607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1,839</w:t>
            </w:r>
          </w:p>
        </w:tc>
        <w:tc>
          <w:tcPr>
            <w:tcW w:w="1661" w:type="dxa"/>
            <w:shd w:val="clear" w:color="auto" w:fill="FFFFFF"/>
            <w:vAlign w:val="center"/>
          </w:tcPr>
          <w:p w14:paraId="0C5E2DA4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643" w:type="dxa"/>
            <w:shd w:val="clear" w:color="auto" w:fill="FFFFFF"/>
            <w:vAlign w:val="center"/>
          </w:tcPr>
          <w:p w14:paraId="1409B0EA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0,722</w:t>
            </w:r>
          </w:p>
        </w:tc>
      </w:tr>
      <w:tr w:rsidR="00635190" w:rsidRPr="00635190" w14:paraId="67ADF58E" w14:textId="77777777" w:rsidTr="00653335">
        <w:trPr>
          <w:jc w:val="center"/>
        </w:trPr>
        <w:tc>
          <w:tcPr>
            <w:tcW w:w="4512" w:type="dxa"/>
            <w:shd w:val="clear" w:color="auto" w:fill="FFFFFF"/>
            <w:vAlign w:val="center"/>
          </w:tcPr>
          <w:p w14:paraId="48E29F44" w14:textId="77777777" w:rsidR="00635190" w:rsidRPr="00635190" w:rsidRDefault="00635190" w:rsidP="00635190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"Алексее-</w:t>
            </w:r>
            <w:proofErr w:type="spellStart"/>
            <w:r w:rsidRPr="00635190">
              <w:rPr>
                <w:rFonts w:cs="Times New Roman"/>
                <w:sz w:val="22"/>
                <w:szCs w:val="22"/>
              </w:rPr>
              <w:t>Тенгинская</w:t>
            </w:r>
            <w:proofErr w:type="spellEnd"/>
            <w:r w:rsidRPr="00635190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2434" w:type="dxa"/>
            <w:shd w:val="clear" w:color="auto" w:fill="FFFFFF"/>
            <w:vAlign w:val="center"/>
          </w:tcPr>
          <w:p w14:paraId="3904C97F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5,000</w:t>
            </w:r>
          </w:p>
        </w:tc>
        <w:tc>
          <w:tcPr>
            <w:tcW w:w="2085" w:type="dxa"/>
            <w:shd w:val="clear" w:color="auto" w:fill="FFFFFF"/>
            <w:vAlign w:val="center"/>
          </w:tcPr>
          <w:p w14:paraId="07B2E628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1,442</w:t>
            </w:r>
          </w:p>
        </w:tc>
        <w:tc>
          <w:tcPr>
            <w:tcW w:w="1840" w:type="dxa"/>
            <w:shd w:val="clear" w:color="auto" w:fill="FFFFFF"/>
            <w:vAlign w:val="center"/>
          </w:tcPr>
          <w:p w14:paraId="753437E9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2,108</w:t>
            </w:r>
          </w:p>
        </w:tc>
        <w:tc>
          <w:tcPr>
            <w:tcW w:w="1661" w:type="dxa"/>
            <w:shd w:val="clear" w:color="auto" w:fill="FFFFFF"/>
            <w:vAlign w:val="center"/>
          </w:tcPr>
          <w:p w14:paraId="6F51EC5D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643" w:type="dxa"/>
            <w:shd w:val="clear" w:color="auto" w:fill="FFFFFF"/>
            <w:vAlign w:val="center"/>
          </w:tcPr>
          <w:p w14:paraId="34E59C67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1,451</w:t>
            </w:r>
          </w:p>
        </w:tc>
      </w:tr>
      <w:tr w:rsidR="00635190" w:rsidRPr="00635190" w14:paraId="69235D83" w14:textId="77777777" w:rsidTr="00653335">
        <w:trPr>
          <w:jc w:val="center"/>
        </w:trPr>
        <w:tc>
          <w:tcPr>
            <w:tcW w:w="4512" w:type="dxa"/>
            <w:shd w:val="clear" w:color="auto" w:fill="FFFFFF"/>
            <w:vAlign w:val="center"/>
          </w:tcPr>
          <w:p w14:paraId="17B23622" w14:textId="77777777" w:rsidR="00635190" w:rsidRPr="00635190" w:rsidRDefault="007D48A8" w:rsidP="00635190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о</w:t>
            </w:r>
            <w:r w:rsidR="00635190" w:rsidRPr="00635190">
              <w:rPr>
                <w:rFonts w:cs="Times New Roman"/>
                <w:sz w:val="22"/>
                <w:szCs w:val="22"/>
              </w:rPr>
              <w:t>бщеобразовательная школа на 1100 мест (СОШ№2)</w:t>
            </w:r>
          </w:p>
        </w:tc>
        <w:tc>
          <w:tcPr>
            <w:tcW w:w="2434" w:type="dxa"/>
            <w:shd w:val="clear" w:color="auto" w:fill="FFFFFF"/>
            <w:vAlign w:val="center"/>
          </w:tcPr>
          <w:p w14:paraId="2AD37F42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5,537</w:t>
            </w:r>
          </w:p>
        </w:tc>
        <w:tc>
          <w:tcPr>
            <w:tcW w:w="2085" w:type="dxa"/>
            <w:shd w:val="clear" w:color="auto" w:fill="FFFFFF"/>
            <w:vAlign w:val="center"/>
          </w:tcPr>
          <w:p w14:paraId="0EC5D6B4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0,810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14:paraId="56CA750E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1,727</w:t>
            </w:r>
          </w:p>
        </w:tc>
        <w:tc>
          <w:tcPr>
            <w:tcW w:w="1661" w:type="dxa"/>
            <w:shd w:val="clear" w:color="auto" w:fill="FFFFFF"/>
            <w:vAlign w:val="center"/>
          </w:tcPr>
          <w:p w14:paraId="2FF986BC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643" w:type="dxa"/>
            <w:shd w:val="clear" w:color="auto" w:fill="FFFFFF"/>
            <w:vAlign w:val="center"/>
          </w:tcPr>
          <w:p w14:paraId="12B29C50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3,000</w:t>
            </w:r>
          </w:p>
        </w:tc>
      </w:tr>
      <w:tr w:rsidR="00635190" w:rsidRPr="00635190" w14:paraId="123122BB" w14:textId="77777777" w:rsidTr="00653335">
        <w:trPr>
          <w:jc w:val="center"/>
        </w:trPr>
        <w:tc>
          <w:tcPr>
            <w:tcW w:w="4512" w:type="dxa"/>
            <w:shd w:val="clear" w:color="auto" w:fill="FFFFFF"/>
            <w:vAlign w:val="center"/>
          </w:tcPr>
          <w:p w14:paraId="0CC74A20" w14:textId="77777777" w:rsidR="00635190" w:rsidRPr="00635190" w:rsidRDefault="00635190" w:rsidP="00635190">
            <w:pPr>
              <w:widowControl w:val="0"/>
              <w:spacing w:after="0" w:line="240" w:lineRule="auto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д/с "Улыбка"</w:t>
            </w:r>
          </w:p>
        </w:tc>
        <w:tc>
          <w:tcPr>
            <w:tcW w:w="2434" w:type="dxa"/>
            <w:shd w:val="clear" w:color="auto" w:fill="FFFFFF"/>
            <w:vAlign w:val="center"/>
          </w:tcPr>
          <w:p w14:paraId="547377CE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2,624</w:t>
            </w:r>
          </w:p>
        </w:tc>
        <w:tc>
          <w:tcPr>
            <w:tcW w:w="2085" w:type="dxa"/>
            <w:shd w:val="clear" w:color="auto" w:fill="FFFFFF"/>
            <w:vAlign w:val="center"/>
          </w:tcPr>
          <w:p w14:paraId="6CC7ECEE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0,510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14:paraId="4CD95129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0,614</w:t>
            </w:r>
          </w:p>
        </w:tc>
        <w:tc>
          <w:tcPr>
            <w:tcW w:w="1661" w:type="dxa"/>
            <w:shd w:val="clear" w:color="auto" w:fill="FFFFFF"/>
            <w:vAlign w:val="center"/>
          </w:tcPr>
          <w:p w14:paraId="480B5E8C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</w:t>
            </w:r>
          </w:p>
        </w:tc>
        <w:tc>
          <w:tcPr>
            <w:tcW w:w="1643" w:type="dxa"/>
            <w:shd w:val="clear" w:color="auto" w:fill="FFFFFF"/>
            <w:vAlign w:val="center"/>
          </w:tcPr>
          <w:p w14:paraId="7736F3BA" w14:textId="77777777" w:rsidR="00635190" w:rsidRPr="00635190" w:rsidRDefault="00635190" w:rsidP="00635190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1,500</w:t>
            </w:r>
          </w:p>
        </w:tc>
      </w:tr>
      <w:bookmarkEnd w:id="17"/>
    </w:tbl>
    <w:p w14:paraId="020E12AA" w14:textId="77777777" w:rsidR="00C0746E" w:rsidRDefault="00C0746E" w:rsidP="00294C23">
      <w:pPr>
        <w:widowControl w:val="0"/>
        <w:spacing w:after="0" w:line="276" w:lineRule="auto"/>
        <w:outlineLvl w:val="1"/>
        <w:rPr>
          <w:rFonts w:eastAsia="Times New Roman" w:cs="Times New Roman"/>
          <w:b/>
          <w:color w:val="auto"/>
          <w:lang w:eastAsia="ru-RU"/>
        </w:rPr>
      </w:pPr>
    </w:p>
    <w:p w14:paraId="70EEB61B" w14:textId="77777777" w:rsidR="00294C23" w:rsidRDefault="00294C23" w:rsidP="00CD7632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color w:val="auto"/>
          <w:lang w:eastAsia="ru-RU"/>
        </w:rPr>
        <w:sectPr w:rsidR="00294C23" w:rsidSect="00BF23F0">
          <w:pgSz w:w="16840" w:h="11907" w:orient="landscape" w:code="9"/>
          <w:pgMar w:top="1701" w:right="851" w:bottom="567" w:left="567" w:header="720" w:footer="720" w:gutter="0"/>
          <w:cols w:space="720"/>
          <w:docGrid w:linePitch="381"/>
        </w:sectPr>
      </w:pPr>
    </w:p>
    <w:p w14:paraId="10CD2C6A" w14:textId="77777777" w:rsidR="00B00708" w:rsidRPr="00E0142C" w:rsidRDefault="00E0142C" w:rsidP="00CD7632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color w:val="auto"/>
          <w:lang w:eastAsia="ru-RU"/>
        </w:rPr>
      </w:pPr>
      <w:r w:rsidRPr="00E0142C">
        <w:rPr>
          <w:rFonts w:eastAsia="Times New Roman" w:cs="Times New Roman"/>
          <w:b/>
          <w:color w:val="auto"/>
          <w:lang w:eastAsia="ru-RU"/>
        </w:rPr>
        <w:lastRenderedPageBreak/>
        <w:t xml:space="preserve">3.2. Существующие и перспективные балансы производительности водоподготовительных установок источников тепловой энергии для компенсации </w:t>
      </w:r>
      <w:r w:rsidRPr="00B6608A">
        <w:rPr>
          <w:rFonts w:eastAsia="Times New Roman" w:cs="Times New Roman"/>
          <w:b/>
          <w:color w:val="auto"/>
          <w:lang w:eastAsia="ru-RU"/>
        </w:rPr>
        <w:t>потерь теплоносителя в аварийных режимах работы систем</w:t>
      </w:r>
      <w:r w:rsidRPr="00E0142C">
        <w:rPr>
          <w:rFonts w:eastAsia="Times New Roman" w:cs="Times New Roman"/>
          <w:b/>
          <w:color w:val="auto"/>
          <w:lang w:eastAsia="ru-RU"/>
        </w:rPr>
        <w:t xml:space="preserve"> теплоснабжения</w:t>
      </w:r>
    </w:p>
    <w:p w14:paraId="2A2D99A1" w14:textId="77777777" w:rsidR="00CD7632" w:rsidRPr="00B00708" w:rsidRDefault="00CD7632" w:rsidP="00CD7632">
      <w:pPr>
        <w:widowControl w:val="0"/>
        <w:spacing w:after="0" w:line="276" w:lineRule="auto"/>
        <w:jc w:val="right"/>
        <w:outlineLvl w:val="1"/>
        <w:rPr>
          <w:rFonts w:eastAsia="Times New Roman" w:cs="Times New Roman"/>
          <w:b/>
          <w:bCs/>
          <w:color w:val="auto"/>
          <w:lang w:eastAsia="ru-RU"/>
        </w:rPr>
      </w:pPr>
      <w:bookmarkStart w:id="18" w:name="_Hlk228278370"/>
      <w:r w:rsidRPr="00B00708">
        <w:rPr>
          <w:rFonts w:eastAsia="Times New Roman" w:cs="Times New Roman"/>
          <w:iCs/>
          <w:color w:val="auto"/>
          <w:lang w:eastAsia="ru-RU"/>
        </w:rPr>
        <w:t>Таблица 3.</w:t>
      </w:r>
      <w:r>
        <w:rPr>
          <w:rFonts w:eastAsia="Times New Roman" w:cs="Times New Roman"/>
          <w:iCs/>
          <w:color w:val="auto"/>
          <w:lang w:eastAsia="ru-RU"/>
        </w:rPr>
        <w:t>3</w:t>
      </w:r>
      <w:r w:rsidRPr="00B00708">
        <w:rPr>
          <w:rFonts w:eastAsia="Times New Roman" w:cs="Times New Roman"/>
          <w:iCs/>
          <w:color w:val="auto"/>
          <w:lang w:eastAsia="ru-RU"/>
        </w:rPr>
        <w:t>.</w:t>
      </w:r>
    </w:p>
    <w:tbl>
      <w:tblPr>
        <w:tblW w:w="15207" w:type="dxa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533"/>
        <w:gridCol w:w="3953"/>
        <w:gridCol w:w="3767"/>
        <w:gridCol w:w="3954"/>
      </w:tblGrid>
      <w:tr w:rsidR="00635190" w:rsidRPr="00635190" w14:paraId="6EC7D3C2" w14:textId="77777777" w:rsidTr="00635190">
        <w:trPr>
          <w:trHeight w:val="713"/>
        </w:trPr>
        <w:tc>
          <w:tcPr>
            <w:tcW w:w="3533" w:type="dxa"/>
            <w:vAlign w:val="center"/>
          </w:tcPr>
          <w:p w14:paraId="326B7507" w14:textId="77777777" w:rsidR="00635190" w:rsidRPr="00635190" w:rsidRDefault="00635190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</w:rPr>
            </w:pPr>
            <w:bookmarkStart w:id="19" w:name="_Hlk199494601"/>
            <w:bookmarkEnd w:id="18"/>
            <w:r w:rsidRPr="00635190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Наименование источника теплоснабжения</w:t>
            </w:r>
          </w:p>
        </w:tc>
        <w:tc>
          <w:tcPr>
            <w:tcW w:w="3953" w:type="dxa"/>
            <w:vAlign w:val="center"/>
          </w:tcPr>
          <w:p w14:paraId="5F756894" w14:textId="77777777" w:rsidR="00635190" w:rsidRPr="00635190" w:rsidRDefault="00635190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635190">
              <w:rPr>
                <w:rFonts w:cs="Times New Roman"/>
                <w:b/>
                <w:sz w:val="22"/>
                <w:szCs w:val="22"/>
              </w:rPr>
              <w:t>Производительность ВПУ, т/час</w:t>
            </w:r>
          </w:p>
        </w:tc>
        <w:tc>
          <w:tcPr>
            <w:tcW w:w="3767" w:type="dxa"/>
            <w:vAlign w:val="center"/>
          </w:tcPr>
          <w:p w14:paraId="3639EA35" w14:textId="77777777" w:rsidR="00635190" w:rsidRPr="00635190" w:rsidRDefault="00635190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635190">
              <w:rPr>
                <w:rFonts w:cs="Times New Roman"/>
                <w:b/>
                <w:sz w:val="22"/>
                <w:szCs w:val="22"/>
              </w:rPr>
              <w:t xml:space="preserve">Существующее максимальное значение подпитки теплосети, </w:t>
            </w:r>
            <w:r w:rsidRPr="00635190">
              <w:rPr>
                <w:rFonts w:eastAsia="Lucida Sans Unicode" w:cs="Times New Roman"/>
                <w:b/>
                <w:sz w:val="22"/>
                <w:szCs w:val="22"/>
                <w:lang w:eastAsia="ru-RU"/>
              </w:rPr>
              <w:t>м</w:t>
            </w:r>
            <w:r w:rsidRPr="00635190">
              <w:rPr>
                <w:rFonts w:eastAsia="Lucida Sans Unicode" w:cs="Times New Roman"/>
                <w:b/>
                <w:sz w:val="22"/>
                <w:szCs w:val="22"/>
                <w:vertAlign w:val="superscript"/>
                <w:lang w:eastAsia="ru-RU"/>
              </w:rPr>
              <w:t>3</w:t>
            </w:r>
            <w:r w:rsidRPr="00635190">
              <w:rPr>
                <w:rFonts w:eastAsia="Lucida Sans Unicode" w:cs="Times New Roman"/>
                <w:b/>
                <w:sz w:val="22"/>
                <w:szCs w:val="22"/>
                <w:lang w:eastAsia="ru-RU"/>
              </w:rPr>
              <w:t>/час</w:t>
            </w:r>
          </w:p>
        </w:tc>
        <w:tc>
          <w:tcPr>
            <w:tcW w:w="3954" w:type="dxa"/>
            <w:vAlign w:val="center"/>
          </w:tcPr>
          <w:p w14:paraId="66DAB111" w14:textId="77777777" w:rsidR="00635190" w:rsidRPr="00635190" w:rsidRDefault="00635190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635190">
              <w:rPr>
                <w:rFonts w:cs="Times New Roman"/>
                <w:b/>
                <w:sz w:val="22"/>
                <w:szCs w:val="22"/>
              </w:rPr>
              <w:t xml:space="preserve">Перспективное максимальное значение подпитки теплосети, </w:t>
            </w:r>
            <w:r w:rsidRPr="00635190">
              <w:rPr>
                <w:rFonts w:eastAsia="Lucida Sans Unicode" w:cs="Times New Roman"/>
                <w:b/>
                <w:sz w:val="22"/>
                <w:szCs w:val="22"/>
                <w:lang w:eastAsia="ru-RU"/>
              </w:rPr>
              <w:t>м</w:t>
            </w:r>
            <w:r w:rsidRPr="00635190">
              <w:rPr>
                <w:rFonts w:eastAsia="Lucida Sans Unicode" w:cs="Times New Roman"/>
                <w:b/>
                <w:sz w:val="22"/>
                <w:szCs w:val="22"/>
                <w:vertAlign w:val="superscript"/>
                <w:lang w:eastAsia="ru-RU"/>
              </w:rPr>
              <w:t>3</w:t>
            </w:r>
            <w:r w:rsidRPr="00635190">
              <w:rPr>
                <w:rFonts w:eastAsia="Lucida Sans Unicode" w:cs="Times New Roman"/>
                <w:b/>
                <w:sz w:val="22"/>
                <w:szCs w:val="22"/>
                <w:lang w:eastAsia="ru-RU"/>
              </w:rPr>
              <w:t>/час</w:t>
            </w:r>
          </w:p>
        </w:tc>
      </w:tr>
      <w:tr w:rsidR="00635190" w:rsidRPr="00635190" w14:paraId="61BA9E52" w14:textId="77777777" w:rsidTr="00635190">
        <w:trPr>
          <w:trHeight w:val="383"/>
        </w:trPr>
        <w:tc>
          <w:tcPr>
            <w:tcW w:w="3533" w:type="dxa"/>
            <w:vAlign w:val="center"/>
          </w:tcPr>
          <w:p w14:paraId="0313999D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д/с "Сказка"</w:t>
            </w:r>
          </w:p>
        </w:tc>
        <w:tc>
          <w:tcPr>
            <w:tcW w:w="3953" w:type="dxa"/>
            <w:vAlign w:val="center"/>
          </w:tcPr>
          <w:p w14:paraId="21F8D150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0,017</w:t>
            </w:r>
          </w:p>
        </w:tc>
        <w:tc>
          <w:tcPr>
            <w:tcW w:w="3767" w:type="dxa"/>
            <w:vAlign w:val="center"/>
          </w:tcPr>
          <w:p w14:paraId="6182A329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0,0184</w:t>
            </w:r>
          </w:p>
        </w:tc>
        <w:tc>
          <w:tcPr>
            <w:tcW w:w="3954" w:type="dxa"/>
            <w:vAlign w:val="center"/>
          </w:tcPr>
          <w:p w14:paraId="6BBA361B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0,0184</w:t>
            </w:r>
          </w:p>
        </w:tc>
      </w:tr>
      <w:tr w:rsidR="00635190" w:rsidRPr="00635190" w14:paraId="255F9FC0" w14:textId="77777777" w:rsidTr="00635190">
        <w:trPr>
          <w:trHeight w:val="383"/>
        </w:trPr>
        <w:tc>
          <w:tcPr>
            <w:tcW w:w="3533" w:type="dxa"/>
            <w:vAlign w:val="center"/>
          </w:tcPr>
          <w:p w14:paraId="4F589B03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"РПОБОН"</w:t>
            </w:r>
          </w:p>
        </w:tc>
        <w:tc>
          <w:tcPr>
            <w:tcW w:w="3953" w:type="dxa"/>
            <w:vAlign w:val="center"/>
          </w:tcPr>
          <w:p w14:paraId="153F9929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0,112</w:t>
            </w:r>
          </w:p>
        </w:tc>
        <w:tc>
          <w:tcPr>
            <w:tcW w:w="3767" w:type="dxa"/>
            <w:vAlign w:val="center"/>
          </w:tcPr>
          <w:p w14:paraId="43E36FEB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0,0259</w:t>
            </w:r>
          </w:p>
        </w:tc>
        <w:tc>
          <w:tcPr>
            <w:tcW w:w="3954" w:type="dxa"/>
            <w:vAlign w:val="center"/>
          </w:tcPr>
          <w:p w14:paraId="074962CA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0,0259</w:t>
            </w:r>
          </w:p>
        </w:tc>
      </w:tr>
      <w:tr w:rsidR="00635190" w:rsidRPr="00635190" w14:paraId="78ED6E95" w14:textId="77777777" w:rsidTr="00635190">
        <w:trPr>
          <w:trHeight w:val="383"/>
        </w:trPr>
        <w:tc>
          <w:tcPr>
            <w:tcW w:w="3533" w:type="dxa"/>
            <w:vAlign w:val="center"/>
          </w:tcPr>
          <w:p w14:paraId="60803D59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"Северин"</w:t>
            </w:r>
          </w:p>
        </w:tc>
        <w:tc>
          <w:tcPr>
            <w:tcW w:w="3953" w:type="dxa"/>
            <w:vAlign w:val="center"/>
          </w:tcPr>
          <w:p w14:paraId="32BE6CCE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0,063</w:t>
            </w:r>
          </w:p>
        </w:tc>
        <w:tc>
          <w:tcPr>
            <w:tcW w:w="3767" w:type="dxa"/>
            <w:vAlign w:val="center"/>
          </w:tcPr>
          <w:p w14:paraId="4E60DCC6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0,0068</w:t>
            </w:r>
          </w:p>
        </w:tc>
        <w:tc>
          <w:tcPr>
            <w:tcW w:w="3954" w:type="dxa"/>
            <w:vAlign w:val="center"/>
          </w:tcPr>
          <w:p w14:paraId="75026BC6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0,0068</w:t>
            </w:r>
          </w:p>
        </w:tc>
      </w:tr>
      <w:tr w:rsidR="00635190" w:rsidRPr="00635190" w14:paraId="46EB3291" w14:textId="77777777" w:rsidTr="00635190">
        <w:trPr>
          <w:trHeight w:val="383"/>
        </w:trPr>
        <w:tc>
          <w:tcPr>
            <w:tcW w:w="3533" w:type="dxa"/>
            <w:vAlign w:val="center"/>
          </w:tcPr>
          <w:p w14:paraId="47B83A72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"СОШ№ 2"</w:t>
            </w:r>
          </w:p>
        </w:tc>
        <w:tc>
          <w:tcPr>
            <w:tcW w:w="3953" w:type="dxa"/>
            <w:vAlign w:val="center"/>
          </w:tcPr>
          <w:p w14:paraId="01A70C0C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0,021</w:t>
            </w:r>
          </w:p>
        </w:tc>
        <w:tc>
          <w:tcPr>
            <w:tcW w:w="3767" w:type="dxa"/>
            <w:vAlign w:val="center"/>
          </w:tcPr>
          <w:p w14:paraId="0085D9AB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0,0272</w:t>
            </w:r>
          </w:p>
        </w:tc>
        <w:tc>
          <w:tcPr>
            <w:tcW w:w="3954" w:type="dxa"/>
            <w:vAlign w:val="center"/>
          </w:tcPr>
          <w:p w14:paraId="29FC162B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0,0272</w:t>
            </w:r>
          </w:p>
        </w:tc>
      </w:tr>
      <w:tr w:rsidR="00635190" w:rsidRPr="00635190" w14:paraId="18C458F3" w14:textId="77777777" w:rsidTr="00635190">
        <w:trPr>
          <w:trHeight w:val="383"/>
        </w:trPr>
        <w:tc>
          <w:tcPr>
            <w:tcW w:w="3533" w:type="dxa"/>
            <w:vAlign w:val="center"/>
          </w:tcPr>
          <w:p w14:paraId="47FFC60C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"СОШ№ 6"</w:t>
            </w:r>
          </w:p>
        </w:tc>
        <w:tc>
          <w:tcPr>
            <w:tcW w:w="3953" w:type="dxa"/>
            <w:vAlign w:val="center"/>
          </w:tcPr>
          <w:p w14:paraId="3A5D8297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0,004</w:t>
            </w:r>
          </w:p>
        </w:tc>
        <w:tc>
          <w:tcPr>
            <w:tcW w:w="3767" w:type="dxa"/>
            <w:vAlign w:val="center"/>
          </w:tcPr>
          <w:p w14:paraId="3067B898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0,0052</w:t>
            </w:r>
          </w:p>
        </w:tc>
        <w:tc>
          <w:tcPr>
            <w:tcW w:w="3954" w:type="dxa"/>
            <w:vAlign w:val="center"/>
          </w:tcPr>
          <w:p w14:paraId="16215B9D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0,0052</w:t>
            </w:r>
          </w:p>
        </w:tc>
      </w:tr>
      <w:tr w:rsidR="00635190" w:rsidRPr="00635190" w14:paraId="6D640E02" w14:textId="77777777" w:rsidTr="00635190">
        <w:trPr>
          <w:trHeight w:val="383"/>
        </w:trPr>
        <w:tc>
          <w:tcPr>
            <w:tcW w:w="3533" w:type="dxa"/>
            <w:vAlign w:val="center"/>
          </w:tcPr>
          <w:p w14:paraId="3F951D9F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"ЦРБ"</w:t>
            </w:r>
          </w:p>
        </w:tc>
        <w:tc>
          <w:tcPr>
            <w:tcW w:w="3953" w:type="dxa"/>
            <w:vAlign w:val="center"/>
          </w:tcPr>
          <w:p w14:paraId="569E3134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0,012</w:t>
            </w:r>
          </w:p>
        </w:tc>
        <w:tc>
          <w:tcPr>
            <w:tcW w:w="3767" w:type="dxa"/>
            <w:vAlign w:val="center"/>
          </w:tcPr>
          <w:p w14:paraId="0DD28CEF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0,0126</w:t>
            </w:r>
          </w:p>
        </w:tc>
        <w:tc>
          <w:tcPr>
            <w:tcW w:w="3954" w:type="dxa"/>
            <w:vAlign w:val="center"/>
          </w:tcPr>
          <w:p w14:paraId="617555A9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0,0126</w:t>
            </w:r>
          </w:p>
        </w:tc>
      </w:tr>
      <w:tr w:rsidR="00635190" w:rsidRPr="00635190" w14:paraId="3052BA09" w14:textId="77777777" w:rsidTr="00635190">
        <w:trPr>
          <w:trHeight w:val="383"/>
        </w:trPr>
        <w:tc>
          <w:tcPr>
            <w:tcW w:w="3533" w:type="dxa"/>
            <w:vAlign w:val="center"/>
          </w:tcPr>
          <w:p w14:paraId="327A45DC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</w:t>
            </w:r>
            <w:proofErr w:type="spellStart"/>
            <w:r w:rsidRPr="00635190">
              <w:rPr>
                <w:rFonts w:cs="Times New Roman"/>
                <w:sz w:val="22"/>
                <w:szCs w:val="22"/>
              </w:rPr>
              <w:t>Ловлинская</w:t>
            </w:r>
            <w:proofErr w:type="spellEnd"/>
            <w:r w:rsidRPr="00635190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3953" w:type="dxa"/>
            <w:vAlign w:val="center"/>
          </w:tcPr>
          <w:p w14:paraId="17D6C864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0,004</w:t>
            </w:r>
          </w:p>
        </w:tc>
        <w:tc>
          <w:tcPr>
            <w:tcW w:w="3767" w:type="dxa"/>
            <w:vAlign w:val="center"/>
          </w:tcPr>
          <w:p w14:paraId="25D25209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0,0040</w:t>
            </w:r>
          </w:p>
        </w:tc>
        <w:tc>
          <w:tcPr>
            <w:tcW w:w="3954" w:type="dxa"/>
            <w:vAlign w:val="center"/>
          </w:tcPr>
          <w:p w14:paraId="10A1F578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0,0040</w:t>
            </w:r>
          </w:p>
        </w:tc>
      </w:tr>
      <w:tr w:rsidR="00635190" w:rsidRPr="00635190" w14:paraId="0B1FC403" w14:textId="77777777" w:rsidTr="00635190">
        <w:trPr>
          <w:trHeight w:val="383"/>
        </w:trPr>
        <w:tc>
          <w:tcPr>
            <w:tcW w:w="3533" w:type="dxa"/>
            <w:vAlign w:val="center"/>
          </w:tcPr>
          <w:p w14:paraId="70B7C302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"СОШ №5"</w:t>
            </w:r>
          </w:p>
        </w:tc>
        <w:tc>
          <w:tcPr>
            <w:tcW w:w="3953" w:type="dxa"/>
            <w:vAlign w:val="center"/>
          </w:tcPr>
          <w:p w14:paraId="54C11877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3767" w:type="dxa"/>
            <w:vAlign w:val="center"/>
          </w:tcPr>
          <w:p w14:paraId="0ED46713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3954" w:type="dxa"/>
            <w:vAlign w:val="center"/>
          </w:tcPr>
          <w:p w14:paraId="0582EF37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0,0000</w:t>
            </w:r>
          </w:p>
        </w:tc>
      </w:tr>
      <w:tr w:rsidR="00635190" w:rsidRPr="00635190" w14:paraId="082B2FE3" w14:textId="77777777" w:rsidTr="00635190">
        <w:trPr>
          <w:trHeight w:val="383"/>
        </w:trPr>
        <w:tc>
          <w:tcPr>
            <w:tcW w:w="3533" w:type="dxa"/>
            <w:vAlign w:val="center"/>
          </w:tcPr>
          <w:p w14:paraId="5CAF4EF3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"Наше счастье"</w:t>
            </w:r>
          </w:p>
        </w:tc>
        <w:tc>
          <w:tcPr>
            <w:tcW w:w="3953" w:type="dxa"/>
            <w:vAlign w:val="center"/>
          </w:tcPr>
          <w:p w14:paraId="4C74B265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4,762</w:t>
            </w:r>
          </w:p>
        </w:tc>
        <w:tc>
          <w:tcPr>
            <w:tcW w:w="3767" w:type="dxa"/>
            <w:vAlign w:val="center"/>
          </w:tcPr>
          <w:p w14:paraId="33EC98AB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0,0001</w:t>
            </w:r>
          </w:p>
        </w:tc>
        <w:tc>
          <w:tcPr>
            <w:tcW w:w="3954" w:type="dxa"/>
            <w:vAlign w:val="center"/>
          </w:tcPr>
          <w:p w14:paraId="16A9B902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0,0001</w:t>
            </w:r>
          </w:p>
        </w:tc>
      </w:tr>
      <w:tr w:rsidR="00635190" w:rsidRPr="00635190" w14:paraId="4DF6AB92" w14:textId="77777777" w:rsidTr="00635190">
        <w:trPr>
          <w:trHeight w:val="383"/>
        </w:trPr>
        <w:tc>
          <w:tcPr>
            <w:tcW w:w="3533" w:type="dxa"/>
            <w:vAlign w:val="center"/>
          </w:tcPr>
          <w:p w14:paraId="7BD8C6BE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"Счастливое детство"</w:t>
            </w:r>
          </w:p>
        </w:tc>
        <w:tc>
          <w:tcPr>
            <w:tcW w:w="3953" w:type="dxa"/>
            <w:vAlign w:val="center"/>
          </w:tcPr>
          <w:p w14:paraId="464D5877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3767" w:type="dxa"/>
            <w:vAlign w:val="center"/>
          </w:tcPr>
          <w:p w14:paraId="2047A75F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0,0001</w:t>
            </w:r>
          </w:p>
        </w:tc>
        <w:tc>
          <w:tcPr>
            <w:tcW w:w="3954" w:type="dxa"/>
            <w:vAlign w:val="center"/>
          </w:tcPr>
          <w:p w14:paraId="77ECAEB1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0,0001</w:t>
            </w:r>
          </w:p>
        </w:tc>
      </w:tr>
      <w:tr w:rsidR="00635190" w:rsidRPr="00635190" w14:paraId="3A3EFAF2" w14:textId="77777777" w:rsidTr="00635190">
        <w:trPr>
          <w:trHeight w:val="383"/>
        </w:trPr>
        <w:tc>
          <w:tcPr>
            <w:tcW w:w="3533" w:type="dxa"/>
            <w:vAlign w:val="center"/>
          </w:tcPr>
          <w:p w14:paraId="0B20CFD7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</w:t>
            </w:r>
            <w:proofErr w:type="spellStart"/>
            <w:r w:rsidRPr="00635190">
              <w:rPr>
                <w:rFonts w:cs="Times New Roman"/>
                <w:sz w:val="22"/>
                <w:szCs w:val="22"/>
              </w:rPr>
              <w:t>Нововладимировская</w:t>
            </w:r>
            <w:proofErr w:type="spellEnd"/>
            <w:r w:rsidRPr="00635190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3953" w:type="dxa"/>
            <w:vAlign w:val="center"/>
          </w:tcPr>
          <w:p w14:paraId="04D22FBE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3767" w:type="dxa"/>
            <w:vAlign w:val="center"/>
          </w:tcPr>
          <w:p w14:paraId="0E7E4E30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0,0021</w:t>
            </w:r>
          </w:p>
        </w:tc>
        <w:tc>
          <w:tcPr>
            <w:tcW w:w="3954" w:type="dxa"/>
            <w:vAlign w:val="center"/>
          </w:tcPr>
          <w:p w14:paraId="1E8A49D4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0,0021</w:t>
            </w:r>
          </w:p>
        </w:tc>
      </w:tr>
      <w:tr w:rsidR="00635190" w:rsidRPr="00635190" w14:paraId="37E447D6" w14:textId="77777777" w:rsidTr="00635190">
        <w:trPr>
          <w:trHeight w:val="383"/>
        </w:trPr>
        <w:tc>
          <w:tcPr>
            <w:tcW w:w="3533" w:type="dxa"/>
            <w:vAlign w:val="center"/>
          </w:tcPr>
          <w:p w14:paraId="1D2DE0D8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пос. "Октябрьский"</w:t>
            </w:r>
          </w:p>
        </w:tc>
        <w:tc>
          <w:tcPr>
            <w:tcW w:w="3953" w:type="dxa"/>
            <w:vAlign w:val="center"/>
          </w:tcPr>
          <w:p w14:paraId="04178A86" w14:textId="77777777" w:rsidR="00635190" w:rsidRPr="00635190" w:rsidRDefault="009426AE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3767" w:type="dxa"/>
            <w:vAlign w:val="center"/>
          </w:tcPr>
          <w:p w14:paraId="1629F82B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0,3584</w:t>
            </w:r>
          </w:p>
        </w:tc>
        <w:tc>
          <w:tcPr>
            <w:tcW w:w="3954" w:type="dxa"/>
            <w:vAlign w:val="center"/>
          </w:tcPr>
          <w:p w14:paraId="63225A04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0,3584</w:t>
            </w:r>
          </w:p>
        </w:tc>
      </w:tr>
      <w:tr w:rsidR="00635190" w:rsidRPr="00635190" w14:paraId="6B160B4E" w14:textId="77777777" w:rsidTr="00635190">
        <w:trPr>
          <w:trHeight w:val="383"/>
        </w:trPr>
        <w:tc>
          <w:tcPr>
            <w:tcW w:w="3533" w:type="dxa"/>
            <w:vAlign w:val="center"/>
          </w:tcPr>
          <w:p w14:paraId="4BA4A44C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"Марьинская"</w:t>
            </w:r>
          </w:p>
        </w:tc>
        <w:tc>
          <w:tcPr>
            <w:tcW w:w="3953" w:type="dxa"/>
            <w:vAlign w:val="center"/>
          </w:tcPr>
          <w:p w14:paraId="063FE35C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3767" w:type="dxa"/>
            <w:vAlign w:val="center"/>
          </w:tcPr>
          <w:p w14:paraId="5C01FB8A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0,0001</w:t>
            </w:r>
          </w:p>
        </w:tc>
        <w:tc>
          <w:tcPr>
            <w:tcW w:w="3954" w:type="dxa"/>
            <w:vAlign w:val="center"/>
          </w:tcPr>
          <w:p w14:paraId="531BC309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0,0001</w:t>
            </w:r>
          </w:p>
        </w:tc>
      </w:tr>
      <w:tr w:rsidR="00635190" w:rsidRPr="00635190" w14:paraId="3834AFE9" w14:textId="77777777" w:rsidTr="00635190">
        <w:trPr>
          <w:trHeight w:val="383"/>
        </w:trPr>
        <w:tc>
          <w:tcPr>
            <w:tcW w:w="3533" w:type="dxa"/>
            <w:vAlign w:val="center"/>
          </w:tcPr>
          <w:p w14:paraId="47BCA3C6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"СОШ № 16"</w:t>
            </w:r>
          </w:p>
        </w:tc>
        <w:tc>
          <w:tcPr>
            <w:tcW w:w="3953" w:type="dxa"/>
            <w:vAlign w:val="center"/>
          </w:tcPr>
          <w:p w14:paraId="2AE3C743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3767" w:type="dxa"/>
            <w:vAlign w:val="center"/>
          </w:tcPr>
          <w:p w14:paraId="7F601121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0,0003</w:t>
            </w:r>
          </w:p>
        </w:tc>
        <w:tc>
          <w:tcPr>
            <w:tcW w:w="3954" w:type="dxa"/>
            <w:vAlign w:val="center"/>
          </w:tcPr>
          <w:p w14:paraId="237E1D3F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0,0003</w:t>
            </w:r>
          </w:p>
        </w:tc>
      </w:tr>
      <w:tr w:rsidR="00635190" w:rsidRPr="00635190" w14:paraId="253BA2EC" w14:textId="77777777" w:rsidTr="00635190">
        <w:trPr>
          <w:trHeight w:val="383"/>
        </w:trPr>
        <w:tc>
          <w:tcPr>
            <w:tcW w:w="3533" w:type="dxa"/>
            <w:vAlign w:val="center"/>
          </w:tcPr>
          <w:p w14:paraId="584D560F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д/с "Колосок"</w:t>
            </w:r>
          </w:p>
        </w:tc>
        <w:tc>
          <w:tcPr>
            <w:tcW w:w="3953" w:type="dxa"/>
            <w:vAlign w:val="center"/>
          </w:tcPr>
          <w:p w14:paraId="29EB642D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0,003</w:t>
            </w:r>
          </w:p>
        </w:tc>
        <w:tc>
          <w:tcPr>
            <w:tcW w:w="3767" w:type="dxa"/>
            <w:vAlign w:val="center"/>
          </w:tcPr>
          <w:p w14:paraId="466EED4F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0,0030</w:t>
            </w:r>
          </w:p>
        </w:tc>
        <w:tc>
          <w:tcPr>
            <w:tcW w:w="3954" w:type="dxa"/>
            <w:vAlign w:val="center"/>
          </w:tcPr>
          <w:p w14:paraId="2892DD2C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0,0030</w:t>
            </w:r>
          </w:p>
        </w:tc>
      </w:tr>
      <w:tr w:rsidR="00635190" w:rsidRPr="00635190" w14:paraId="6664531E" w14:textId="77777777" w:rsidTr="00635190">
        <w:trPr>
          <w:trHeight w:val="383"/>
        </w:trPr>
        <w:tc>
          <w:tcPr>
            <w:tcW w:w="3533" w:type="dxa"/>
            <w:vAlign w:val="center"/>
          </w:tcPr>
          <w:p w14:paraId="7BE60B93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"Песчаная"</w:t>
            </w:r>
          </w:p>
        </w:tc>
        <w:tc>
          <w:tcPr>
            <w:tcW w:w="3953" w:type="dxa"/>
            <w:vAlign w:val="center"/>
          </w:tcPr>
          <w:p w14:paraId="4357106C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3767" w:type="dxa"/>
            <w:vAlign w:val="center"/>
          </w:tcPr>
          <w:p w14:paraId="7E1DC92F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0,0000</w:t>
            </w:r>
          </w:p>
        </w:tc>
        <w:tc>
          <w:tcPr>
            <w:tcW w:w="3954" w:type="dxa"/>
            <w:vAlign w:val="center"/>
          </w:tcPr>
          <w:p w14:paraId="57BC1AFD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0,0000</w:t>
            </w:r>
          </w:p>
        </w:tc>
      </w:tr>
      <w:tr w:rsidR="00635190" w:rsidRPr="00635190" w14:paraId="64B12B27" w14:textId="77777777" w:rsidTr="00635190">
        <w:trPr>
          <w:trHeight w:val="383"/>
        </w:trPr>
        <w:tc>
          <w:tcPr>
            <w:tcW w:w="3533" w:type="dxa"/>
            <w:vAlign w:val="center"/>
          </w:tcPr>
          <w:p w14:paraId="31D5A5BA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ЗАО "Тбилисский сахарный завод"</w:t>
            </w:r>
          </w:p>
        </w:tc>
        <w:tc>
          <w:tcPr>
            <w:tcW w:w="3953" w:type="dxa"/>
            <w:vAlign w:val="center"/>
          </w:tcPr>
          <w:p w14:paraId="6C43A5C3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3767" w:type="dxa"/>
            <w:vAlign w:val="center"/>
          </w:tcPr>
          <w:p w14:paraId="7A3B17D5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0,0128</w:t>
            </w:r>
          </w:p>
        </w:tc>
        <w:tc>
          <w:tcPr>
            <w:tcW w:w="3954" w:type="dxa"/>
            <w:vAlign w:val="center"/>
          </w:tcPr>
          <w:p w14:paraId="480E3918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0,0128</w:t>
            </w:r>
          </w:p>
        </w:tc>
      </w:tr>
      <w:tr w:rsidR="00635190" w:rsidRPr="00635190" w14:paraId="620F8DCA" w14:textId="77777777" w:rsidTr="00635190">
        <w:trPr>
          <w:trHeight w:val="383"/>
        </w:trPr>
        <w:tc>
          <w:tcPr>
            <w:tcW w:w="3533" w:type="dxa"/>
            <w:vAlign w:val="center"/>
          </w:tcPr>
          <w:p w14:paraId="7BD16469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lastRenderedPageBreak/>
              <w:t>Котельная "СОШ № 4"</w:t>
            </w:r>
          </w:p>
        </w:tc>
        <w:tc>
          <w:tcPr>
            <w:tcW w:w="3953" w:type="dxa"/>
            <w:vAlign w:val="center"/>
          </w:tcPr>
          <w:p w14:paraId="2B0609E8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3767" w:type="dxa"/>
            <w:vAlign w:val="center"/>
          </w:tcPr>
          <w:p w14:paraId="21B6C334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0,0002</w:t>
            </w:r>
          </w:p>
        </w:tc>
        <w:tc>
          <w:tcPr>
            <w:tcW w:w="3954" w:type="dxa"/>
            <w:vAlign w:val="center"/>
          </w:tcPr>
          <w:p w14:paraId="7B6B6506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0,0002</w:t>
            </w:r>
          </w:p>
        </w:tc>
      </w:tr>
      <w:tr w:rsidR="00635190" w:rsidRPr="00635190" w14:paraId="33127614" w14:textId="77777777" w:rsidTr="00635190">
        <w:trPr>
          <w:trHeight w:val="383"/>
        </w:trPr>
        <w:tc>
          <w:tcPr>
            <w:tcW w:w="3533" w:type="dxa"/>
            <w:vAlign w:val="center"/>
          </w:tcPr>
          <w:p w14:paraId="09BF6CE8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"Алексее-</w:t>
            </w:r>
            <w:proofErr w:type="spellStart"/>
            <w:r w:rsidRPr="00635190">
              <w:rPr>
                <w:rFonts w:cs="Times New Roman"/>
                <w:sz w:val="22"/>
                <w:szCs w:val="22"/>
              </w:rPr>
              <w:t>Тенгинская</w:t>
            </w:r>
            <w:proofErr w:type="spellEnd"/>
            <w:r w:rsidRPr="00635190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3953" w:type="dxa"/>
            <w:vAlign w:val="center"/>
          </w:tcPr>
          <w:p w14:paraId="0FC1B0B0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3767" w:type="dxa"/>
            <w:vAlign w:val="center"/>
          </w:tcPr>
          <w:p w14:paraId="14A41074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0,0003</w:t>
            </w:r>
          </w:p>
        </w:tc>
        <w:tc>
          <w:tcPr>
            <w:tcW w:w="3954" w:type="dxa"/>
            <w:vAlign w:val="center"/>
          </w:tcPr>
          <w:p w14:paraId="7517F4AD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0,0003</w:t>
            </w:r>
          </w:p>
        </w:tc>
      </w:tr>
      <w:tr w:rsidR="00635190" w:rsidRPr="00635190" w14:paraId="62BA8B17" w14:textId="77777777" w:rsidTr="00635190">
        <w:trPr>
          <w:trHeight w:val="383"/>
        </w:trPr>
        <w:tc>
          <w:tcPr>
            <w:tcW w:w="3533" w:type="dxa"/>
            <w:vAlign w:val="center"/>
          </w:tcPr>
          <w:p w14:paraId="6648A006" w14:textId="77777777" w:rsidR="00635190" w:rsidRPr="00635190" w:rsidRDefault="007D48A8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о</w:t>
            </w:r>
            <w:r w:rsidR="00635190" w:rsidRPr="00635190">
              <w:rPr>
                <w:rFonts w:cs="Times New Roman"/>
                <w:sz w:val="22"/>
                <w:szCs w:val="22"/>
              </w:rPr>
              <w:t>бщеобразовательная школа на 1100 мест (СОШ№2)</w:t>
            </w:r>
          </w:p>
        </w:tc>
        <w:tc>
          <w:tcPr>
            <w:tcW w:w="3953" w:type="dxa"/>
            <w:vAlign w:val="center"/>
          </w:tcPr>
          <w:p w14:paraId="0B300051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3767" w:type="dxa"/>
            <w:vAlign w:val="center"/>
          </w:tcPr>
          <w:p w14:paraId="4B88D9C0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0,0007</w:t>
            </w:r>
          </w:p>
        </w:tc>
        <w:tc>
          <w:tcPr>
            <w:tcW w:w="3954" w:type="dxa"/>
            <w:vAlign w:val="center"/>
          </w:tcPr>
          <w:p w14:paraId="5C1668AD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0,0007</w:t>
            </w:r>
          </w:p>
        </w:tc>
      </w:tr>
      <w:tr w:rsidR="00635190" w:rsidRPr="00635190" w14:paraId="5D4EC26E" w14:textId="77777777" w:rsidTr="00635190">
        <w:trPr>
          <w:trHeight w:val="383"/>
        </w:trPr>
        <w:tc>
          <w:tcPr>
            <w:tcW w:w="3533" w:type="dxa"/>
            <w:vAlign w:val="center"/>
          </w:tcPr>
          <w:p w14:paraId="2976CDD2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Котельная д/с "Улыбка"</w:t>
            </w:r>
          </w:p>
        </w:tc>
        <w:tc>
          <w:tcPr>
            <w:tcW w:w="3953" w:type="dxa"/>
            <w:vAlign w:val="center"/>
          </w:tcPr>
          <w:p w14:paraId="4DC2AA4F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635190">
              <w:rPr>
                <w:rFonts w:cs="Times New Roman"/>
                <w:sz w:val="22"/>
                <w:szCs w:val="22"/>
              </w:rPr>
              <w:t>0,001</w:t>
            </w:r>
          </w:p>
        </w:tc>
        <w:tc>
          <w:tcPr>
            <w:tcW w:w="3767" w:type="dxa"/>
            <w:vAlign w:val="center"/>
          </w:tcPr>
          <w:p w14:paraId="400C7B4E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0,0003</w:t>
            </w:r>
          </w:p>
        </w:tc>
        <w:tc>
          <w:tcPr>
            <w:tcW w:w="3954" w:type="dxa"/>
            <w:vAlign w:val="center"/>
          </w:tcPr>
          <w:p w14:paraId="39E33AAD" w14:textId="77777777" w:rsidR="00635190" w:rsidRPr="00635190" w:rsidRDefault="00635190" w:rsidP="00635190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635190">
              <w:rPr>
                <w:rFonts w:cs="Times New Roman"/>
                <w:sz w:val="22"/>
                <w:szCs w:val="22"/>
              </w:rPr>
              <w:t>0,0003</w:t>
            </w:r>
          </w:p>
        </w:tc>
      </w:tr>
      <w:bookmarkEnd w:id="19"/>
    </w:tbl>
    <w:p w14:paraId="3185F005" w14:textId="77777777" w:rsidR="00BF23F0" w:rsidRDefault="00BF23F0" w:rsidP="00B00708">
      <w:pPr>
        <w:spacing w:after="0" w:line="276" w:lineRule="auto"/>
        <w:ind w:firstLine="708"/>
        <w:jc w:val="center"/>
        <w:rPr>
          <w:rFonts w:eastAsia="Arial Unicode MS" w:cs="Times New Roman"/>
          <w:b/>
          <w:iCs/>
          <w:color w:val="auto"/>
          <w:lang w:eastAsia="ru-RU"/>
        </w:rPr>
      </w:pPr>
    </w:p>
    <w:p w14:paraId="7A55C588" w14:textId="77777777" w:rsidR="00BF23F0" w:rsidRDefault="00BF23F0" w:rsidP="006A002C">
      <w:pPr>
        <w:spacing w:after="0" w:line="276" w:lineRule="auto"/>
        <w:rPr>
          <w:rFonts w:eastAsia="Arial Unicode MS" w:cs="Times New Roman"/>
          <w:b/>
          <w:iCs/>
          <w:color w:val="auto"/>
          <w:lang w:eastAsia="ru-RU"/>
        </w:rPr>
        <w:sectPr w:rsidR="00BF23F0" w:rsidSect="00BF23F0">
          <w:pgSz w:w="16840" w:h="11907" w:orient="landscape" w:code="9"/>
          <w:pgMar w:top="1701" w:right="851" w:bottom="567" w:left="567" w:header="720" w:footer="720" w:gutter="0"/>
          <w:cols w:space="720"/>
          <w:docGrid w:linePitch="381"/>
        </w:sectPr>
      </w:pPr>
    </w:p>
    <w:p w14:paraId="4787EAD1" w14:textId="77777777" w:rsidR="00E0142C" w:rsidRDefault="00E0142C" w:rsidP="00E0142C">
      <w:pPr>
        <w:spacing w:after="0" w:line="276" w:lineRule="auto"/>
        <w:ind w:firstLine="708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E0142C">
        <w:rPr>
          <w:rFonts w:eastAsia="Arial Unicode MS" w:cs="Times New Roman"/>
          <w:b/>
          <w:bCs/>
          <w:iCs/>
          <w:color w:val="auto"/>
          <w:lang w:eastAsia="ru-RU"/>
        </w:rPr>
        <w:lastRenderedPageBreak/>
        <w:t>РАЗДЕЛ 4. ОСНОВНЫЕ ПОЛОЖЕНИЯ МАСТЕР-ПЛАНА РАЗВИТИЯ СИСТЕМ ТЕПЛОСНАБЖЕНИЯ</w:t>
      </w:r>
      <w:r w:rsidRPr="00B00708">
        <w:rPr>
          <w:rFonts w:eastAsia="Arial Unicode MS" w:cs="Times New Roman"/>
          <w:b/>
          <w:iCs/>
          <w:color w:val="auto"/>
          <w:lang w:eastAsia="ru-RU"/>
        </w:rPr>
        <w:t xml:space="preserve"> </w:t>
      </w:r>
    </w:p>
    <w:p w14:paraId="444829DE" w14:textId="77777777" w:rsidR="00E0142C" w:rsidRPr="00E0142C" w:rsidRDefault="00E0142C" w:rsidP="00E0142C">
      <w:pPr>
        <w:spacing w:after="0" w:line="276" w:lineRule="auto"/>
        <w:jc w:val="center"/>
        <w:rPr>
          <w:rFonts w:eastAsia="Times New Roman" w:cs="Times New Roman"/>
          <w:b/>
          <w:bCs/>
          <w:iCs/>
          <w:color w:val="auto"/>
          <w:lang w:eastAsia="ru-RU"/>
        </w:rPr>
      </w:pPr>
      <w:bookmarkStart w:id="20" w:name="_Hlk25238302"/>
      <w:r w:rsidRPr="00E0142C">
        <w:rPr>
          <w:rFonts w:eastAsia="Arial Unicode MS" w:cs="Times New Roman"/>
          <w:b/>
          <w:bCs/>
          <w:iCs/>
          <w:color w:val="auto"/>
          <w:lang w:eastAsia="ru-RU"/>
        </w:rPr>
        <w:t xml:space="preserve">4.1. Описание сценариев развития теплоснабжения </w:t>
      </w:r>
      <w:r w:rsidR="00685398">
        <w:rPr>
          <w:rFonts w:eastAsia="Arial Unicode MS" w:cs="Times New Roman"/>
          <w:b/>
          <w:bCs/>
          <w:iCs/>
          <w:color w:val="auto"/>
          <w:lang w:eastAsia="ru-RU"/>
        </w:rPr>
        <w:t>Муниципального образования Тбилисский муниципальный район</w:t>
      </w:r>
      <w:r w:rsidR="0011242B">
        <w:rPr>
          <w:rFonts w:eastAsia="Arial Unicode MS" w:cs="Times New Roman"/>
          <w:b/>
          <w:bCs/>
          <w:iCs/>
          <w:color w:val="auto"/>
          <w:lang w:eastAsia="ru-RU"/>
        </w:rPr>
        <w:t xml:space="preserve"> </w:t>
      </w:r>
      <w:r w:rsidR="00685398">
        <w:rPr>
          <w:rFonts w:eastAsia="Arial Unicode MS" w:cs="Times New Roman"/>
          <w:b/>
          <w:bCs/>
          <w:iCs/>
          <w:color w:val="auto"/>
          <w:lang w:eastAsia="ru-RU"/>
        </w:rPr>
        <w:t>Краснодарского края</w:t>
      </w:r>
      <w:r w:rsidRPr="00E0142C">
        <w:rPr>
          <w:rFonts w:eastAsia="Times New Roman" w:cs="Times New Roman"/>
          <w:b/>
          <w:bCs/>
          <w:iCs/>
          <w:color w:val="auto"/>
          <w:lang w:eastAsia="ru-RU"/>
        </w:rPr>
        <w:t xml:space="preserve"> </w:t>
      </w:r>
    </w:p>
    <w:p w14:paraId="1F7B109A" w14:textId="77777777" w:rsidR="00B00708" w:rsidRPr="00B00708" w:rsidRDefault="00B00708" w:rsidP="00B33600">
      <w:pPr>
        <w:spacing w:after="0" w:line="276" w:lineRule="auto"/>
        <w:ind w:firstLine="426"/>
        <w:jc w:val="both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eastAsia="ru-RU"/>
        </w:rPr>
        <w:t xml:space="preserve">В </w:t>
      </w:r>
      <w:r w:rsidR="007D48A8">
        <w:rPr>
          <w:rFonts w:eastAsia="Times New Roman" w:cs="Times New Roman"/>
          <w:iCs/>
          <w:color w:val="auto"/>
          <w:lang w:eastAsia="ru-RU"/>
        </w:rPr>
        <w:t>м</w:t>
      </w:r>
      <w:r w:rsidR="0012233F">
        <w:rPr>
          <w:rFonts w:eastAsia="Times New Roman" w:cs="Times New Roman"/>
          <w:iCs/>
          <w:color w:val="auto"/>
          <w:lang w:eastAsia="ru-RU"/>
        </w:rPr>
        <w:t>униципальном образовании Тбилисский муниципальный район</w:t>
      </w:r>
      <w:r w:rsidR="00381943">
        <w:rPr>
          <w:rFonts w:eastAsia="Times New Roman" w:cs="Times New Roman"/>
          <w:iCs/>
          <w:color w:val="auto"/>
          <w:lang w:eastAsia="ru-RU"/>
        </w:rPr>
        <w:t xml:space="preserve"> </w:t>
      </w:r>
      <w:r w:rsidR="00685398">
        <w:rPr>
          <w:rFonts w:eastAsia="Times New Roman" w:cs="Times New Roman"/>
          <w:iCs/>
          <w:color w:val="auto"/>
          <w:lang w:eastAsia="ru-RU"/>
        </w:rPr>
        <w:t>Краснодарского края</w:t>
      </w:r>
      <w:r w:rsidRPr="00B00708">
        <w:rPr>
          <w:rFonts w:eastAsia="Times New Roman" w:cs="Times New Roman"/>
          <w:iCs/>
          <w:color w:val="auto"/>
          <w:lang w:eastAsia="ru-RU"/>
        </w:rPr>
        <w:t xml:space="preserve"> планируется 3 варианта развития:</w:t>
      </w:r>
    </w:p>
    <w:p w14:paraId="4F38AD73" w14:textId="77777777" w:rsidR="00B00708" w:rsidRPr="00B00708" w:rsidRDefault="00B00708" w:rsidP="00B00708">
      <w:pPr>
        <w:spacing w:after="0" w:line="276" w:lineRule="auto"/>
        <w:ind w:right="34" w:firstLine="709"/>
        <w:jc w:val="both"/>
        <w:rPr>
          <w:rFonts w:eastAsia="Times New Roman" w:cs="Times New Roman"/>
          <w:i/>
          <w:iCs/>
          <w:color w:val="auto"/>
          <w:lang w:eastAsia="ru-RU"/>
        </w:rPr>
      </w:pPr>
      <w:bookmarkStart w:id="21" w:name="_Hlk173790869"/>
      <w:r w:rsidRPr="00B00708">
        <w:rPr>
          <w:rFonts w:eastAsia="Times New Roman" w:cs="Times New Roman"/>
          <w:i/>
          <w:iCs/>
          <w:color w:val="auto"/>
          <w:lang w:eastAsia="ru-RU"/>
        </w:rPr>
        <w:t>Вариант 1</w:t>
      </w:r>
    </w:p>
    <w:p w14:paraId="4C62F5E2" w14:textId="77777777" w:rsidR="00B00708" w:rsidRPr="00B00708" w:rsidRDefault="00B00708" w:rsidP="00B00708">
      <w:pPr>
        <w:spacing w:after="0" w:line="276" w:lineRule="auto"/>
        <w:ind w:right="34" w:firstLine="709"/>
        <w:jc w:val="both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eastAsia="ru-RU"/>
        </w:rPr>
        <w:t>Плановая ремонт тепловых сетей и источников теплоснабжения. Своевременное обслуживание объектов централизованных систем теплоснабжения. Устранение неисправностей, возникающих в ходе эксплуатации, систем централизованного теплоснабжения. Реконструкция изношенных участков теплопровода.</w:t>
      </w:r>
    </w:p>
    <w:bookmarkEnd w:id="21"/>
    <w:p w14:paraId="0B7FC887" w14:textId="77777777" w:rsidR="00B00708" w:rsidRPr="00B00708" w:rsidRDefault="00B00708" w:rsidP="00B00708">
      <w:pPr>
        <w:spacing w:after="0" w:line="276" w:lineRule="auto"/>
        <w:ind w:firstLine="709"/>
        <w:jc w:val="both"/>
        <w:rPr>
          <w:rFonts w:eastAsia="Times New Roman" w:cs="Times New Roman"/>
          <w:i/>
          <w:iCs/>
          <w:color w:val="auto"/>
          <w:lang w:eastAsia="ru-RU"/>
        </w:rPr>
      </w:pPr>
      <w:r w:rsidRPr="00B00708">
        <w:rPr>
          <w:rFonts w:eastAsia="Times New Roman" w:cs="Times New Roman"/>
          <w:i/>
          <w:iCs/>
          <w:color w:val="auto"/>
          <w:lang w:eastAsia="ru-RU"/>
        </w:rPr>
        <w:t>Вариант 2</w:t>
      </w:r>
    </w:p>
    <w:p w14:paraId="403CAC53" w14:textId="77777777" w:rsidR="00B00708" w:rsidRPr="00B00708" w:rsidRDefault="00B00708" w:rsidP="00B00708">
      <w:pPr>
        <w:tabs>
          <w:tab w:val="left" w:pos="993"/>
        </w:tabs>
        <w:spacing w:after="0" w:line="276" w:lineRule="auto"/>
        <w:ind w:right="41"/>
        <w:jc w:val="both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eastAsia="ru-RU"/>
        </w:rPr>
        <w:tab/>
        <w:t>Проекты по строительству и реконструкции котельных и тепловых сетей не будут реализовываться (соответственно будет происходить износ системы теплоснабжения и как следствие будут ухудшаться показатели ее работы).</w:t>
      </w:r>
    </w:p>
    <w:p w14:paraId="72ABB85A" w14:textId="77777777" w:rsidR="00B00708" w:rsidRPr="00B00708" w:rsidRDefault="00B00708" w:rsidP="00B00708">
      <w:pPr>
        <w:spacing w:after="0" w:line="276" w:lineRule="auto"/>
        <w:ind w:right="34" w:firstLine="709"/>
        <w:jc w:val="both"/>
        <w:rPr>
          <w:rFonts w:eastAsia="Times New Roman" w:cs="Times New Roman"/>
          <w:i/>
          <w:iCs/>
          <w:color w:val="auto"/>
          <w:lang w:eastAsia="ru-RU"/>
        </w:rPr>
      </w:pPr>
      <w:r w:rsidRPr="00B00708">
        <w:rPr>
          <w:rFonts w:eastAsia="Times New Roman" w:cs="Times New Roman"/>
          <w:i/>
          <w:iCs/>
          <w:color w:val="auto"/>
          <w:lang w:eastAsia="ru-RU"/>
        </w:rPr>
        <w:t>Вариант 3</w:t>
      </w:r>
    </w:p>
    <w:p w14:paraId="40CC4A7C" w14:textId="77777777" w:rsidR="00B00708" w:rsidRPr="00B00708" w:rsidRDefault="00B00708" w:rsidP="00B00708">
      <w:pPr>
        <w:spacing w:after="0" w:line="276" w:lineRule="auto"/>
        <w:ind w:right="34" w:firstLine="709"/>
        <w:jc w:val="both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eastAsia="ru-RU"/>
        </w:rPr>
        <w:t>Ликвидация котельных и перевод абонентов на индивидуальное теплоснабжение.</w:t>
      </w:r>
    </w:p>
    <w:p w14:paraId="78523F33" w14:textId="77777777" w:rsidR="00B00708" w:rsidRPr="00B00708" w:rsidRDefault="00B00708" w:rsidP="00B00708">
      <w:pPr>
        <w:tabs>
          <w:tab w:val="left" w:pos="1985"/>
          <w:tab w:val="left" w:pos="11057"/>
        </w:tabs>
        <w:spacing w:after="0" w:line="276" w:lineRule="auto"/>
        <w:ind w:firstLine="567"/>
        <w:jc w:val="both"/>
        <w:rPr>
          <w:rFonts w:ascii="Arial" w:eastAsia="Calibri" w:hAnsi="Arial" w:cs="Times New Roman"/>
          <w:iCs/>
          <w:color w:val="auto"/>
          <w:sz w:val="24"/>
          <w:szCs w:val="24"/>
        </w:rPr>
      </w:pPr>
      <w:r w:rsidRPr="00B00708">
        <w:rPr>
          <w:rFonts w:eastAsia="Times New Roman" w:cs="Times New Roman"/>
          <w:iCs/>
          <w:color w:val="auto"/>
          <w:spacing w:val="2"/>
          <w:shd w:val="clear" w:color="auto" w:fill="FFFFFF"/>
          <w:lang w:eastAsia="ru-RU"/>
        </w:rPr>
        <w:t xml:space="preserve">При рассмотрении трех сценариев развития централизованных систем теплоснабжения </w:t>
      </w:r>
      <w:r w:rsidR="00685398">
        <w:rPr>
          <w:rFonts w:eastAsia="Times New Roman" w:cs="Times New Roman"/>
          <w:iCs/>
          <w:color w:val="auto"/>
          <w:spacing w:val="2"/>
          <w:shd w:val="clear" w:color="auto" w:fill="FFFFFF"/>
          <w:lang w:eastAsia="ru-RU"/>
        </w:rPr>
        <w:t>Муниципального образования Тбилисский муниципальный район</w:t>
      </w:r>
      <w:r w:rsidR="0011242B">
        <w:rPr>
          <w:rFonts w:eastAsia="Times New Roman" w:cs="Times New Roman"/>
          <w:iCs/>
          <w:color w:val="auto"/>
          <w:spacing w:val="2"/>
          <w:shd w:val="clear" w:color="auto" w:fill="FFFFFF"/>
          <w:lang w:eastAsia="ru-RU"/>
        </w:rPr>
        <w:t xml:space="preserve"> </w:t>
      </w:r>
      <w:r w:rsidR="00685398">
        <w:rPr>
          <w:rFonts w:eastAsia="Times New Roman" w:cs="Times New Roman"/>
          <w:iCs/>
          <w:color w:val="auto"/>
          <w:spacing w:val="2"/>
          <w:shd w:val="clear" w:color="auto" w:fill="FFFFFF"/>
          <w:lang w:eastAsia="ru-RU"/>
        </w:rPr>
        <w:t>Краснодарского края</w:t>
      </w:r>
      <w:r w:rsidRPr="00B00708">
        <w:rPr>
          <w:rFonts w:eastAsia="Times New Roman" w:cs="Times New Roman"/>
          <w:iCs/>
          <w:color w:val="auto"/>
          <w:spacing w:val="2"/>
          <w:shd w:val="clear" w:color="auto" w:fill="FFFFFF"/>
          <w:lang w:eastAsia="ru-RU"/>
        </w:rPr>
        <w:t>, наиболее приоритетным является первый вариант.</w:t>
      </w:r>
    </w:p>
    <w:p w14:paraId="064F84A9" w14:textId="77777777" w:rsidR="00B00708" w:rsidRPr="00B00708" w:rsidRDefault="00B00708" w:rsidP="00B00708">
      <w:pPr>
        <w:tabs>
          <w:tab w:val="left" w:pos="1985"/>
          <w:tab w:val="left" w:pos="11057"/>
        </w:tabs>
        <w:spacing w:after="0" w:line="276" w:lineRule="auto"/>
        <w:ind w:firstLine="567"/>
        <w:jc w:val="both"/>
        <w:rPr>
          <w:rFonts w:eastAsia="Calibri" w:cs="Times New Roman"/>
          <w:iCs/>
          <w:color w:val="auto"/>
        </w:rPr>
      </w:pPr>
      <w:r w:rsidRPr="00B00708">
        <w:rPr>
          <w:rFonts w:eastAsia="Calibri" w:cs="Times New Roman"/>
          <w:iCs/>
          <w:color w:val="auto"/>
        </w:rPr>
        <w:t>Основой для выбора варианта развития системы теплоснабжения явились следующие существенные факторы в развитии системы теплоснабжения и требования действующего законодательства РФ в области теплоснабжения:</w:t>
      </w:r>
    </w:p>
    <w:p w14:paraId="33A1080F" w14:textId="77777777" w:rsidR="00B00708" w:rsidRPr="00B00708" w:rsidRDefault="00B00708" w:rsidP="00B00708">
      <w:pPr>
        <w:widowControl w:val="0"/>
        <w:tabs>
          <w:tab w:val="left" w:pos="11057"/>
        </w:tabs>
        <w:adjustRightInd w:val="0"/>
        <w:spacing w:after="120" w:line="276" w:lineRule="auto"/>
        <w:ind w:firstLine="284"/>
        <w:contextualSpacing/>
        <w:jc w:val="both"/>
        <w:textAlignment w:val="baseline"/>
        <w:rPr>
          <w:rFonts w:eastAsia="Microsoft YaHei" w:cs="Times New Roman"/>
          <w:iCs/>
          <w:color w:val="auto"/>
        </w:rPr>
      </w:pPr>
      <w:r w:rsidRPr="00B00708">
        <w:rPr>
          <w:rFonts w:eastAsia="Microsoft YaHei" w:cs="Times New Roman"/>
          <w:iCs/>
          <w:color w:val="auto"/>
        </w:rPr>
        <w:t>- необходимость обеспечения нормативной надежности и безопасности работы системы теплоснабжения;</w:t>
      </w:r>
    </w:p>
    <w:bookmarkEnd w:id="20"/>
    <w:p w14:paraId="43BEF7EC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 xml:space="preserve">4.2. Обоснование выбора приоритетного сценария развития теплоснабжения </w:t>
      </w:r>
      <w:r w:rsidR="00685398">
        <w:rPr>
          <w:rFonts w:eastAsia="Arial Unicode MS" w:cs="Times New Roman"/>
          <w:b/>
          <w:iCs/>
          <w:color w:val="auto"/>
          <w:lang w:eastAsia="ru-RU"/>
        </w:rPr>
        <w:t>Муниципального образования Тбилисский муниципальный район</w:t>
      </w:r>
      <w:r w:rsidR="0011242B">
        <w:rPr>
          <w:rFonts w:eastAsia="Arial Unicode MS" w:cs="Times New Roman"/>
          <w:b/>
          <w:iCs/>
          <w:color w:val="auto"/>
          <w:lang w:eastAsia="ru-RU"/>
        </w:rPr>
        <w:t xml:space="preserve"> </w:t>
      </w:r>
      <w:r w:rsidR="00685398">
        <w:rPr>
          <w:rFonts w:eastAsia="Arial Unicode MS" w:cs="Times New Roman"/>
          <w:b/>
          <w:iCs/>
          <w:color w:val="auto"/>
          <w:lang w:eastAsia="ru-RU"/>
        </w:rPr>
        <w:t>Краснодарского края</w:t>
      </w:r>
    </w:p>
    <w:p w14:paraId="1039F5B9" w14:textId="77777777" w:rsidR="00B00708" w:rsidRPr="00B00708" w:rsidRDefault="00B00708" w:rsidP="00B00708">
      <w:pPr>
        <w:tabs>
          <w:tab w:val="left" w:pos="11057"/>
        </w:tabs>
        <w:spacing w:after="0" w:line="276" w:lineRule="auto"/>
        <w:ind w:firstLine="567"/>
        <w:jc w:val="both"/>
        <w:rPr>
          <w:rFonts w:eastAsia="Calibri" w:cs="Times New Roman"/>
          <w:iCs/>
          <w:color w:val="auto"/>
        </w:rPr>
      </w:pPr>
      <w:r w:rsidRPr="00B00708">
        <w:rPr>
          <w:rFonts w:eastAsia="Calibri" w:cs="Times New Roman"/>
          <w:iCs/>
          <w:color w:val="auto"/>
        </w:rPr>
        <w:t xml:space="preserve">Основой для выбора варианта развития системы теплоснабжения явились следующие существенные факторы в развитии системы теплоснабжения и требования действующего законодательства РФ в области теплоснабжения: </w:t>
      </w:r>
      <w:r w:rsidRPr="00B00708">
        <w:rPr>
          <w:rFonts w:eastAsia="Microsoft YaHei" w:cs="Times New Roman"/>
          <w:iCs/>
          <w:color w:val="auto"/>
        </w:rPr>
        <w:t>необходимость обеспечения нормативной надежности и безопасности работы системы теплоснабжения.</w:t>
      </w:r>
    </w:p>
    <w:p w14:paraId="1A947DA5" w14:textId="77777777" w:rsidR="00B00708" w:rsidRPr="00B00708" w:rsidRDefault="00B00708" w:rsidP="00B00708">
      <w:pPr>
        <w:tabs>
          <w:tab w:val="left" w:pos="11057"/>
        </w:tabs>
        <w:spacing w:after="0" w:line="276" w:lineRule="auto"/>
        <w:ind w:firstLine="567"/>
        <w:jc w:val="both"/>
        <w:rPr>
          <w:rFonts w:eastAsia="Calibri" w:cs="Times New Roman"/>
          <w:iCs/>
          <w:color w:val="auto"/>
        </w:rPr>
      </w:pPr>
      <w:r w:rsidRPr="00B00708">
        <w:rPr>
          <w:rFonts w:eastAsia="Calibri" w:cs="Times New Roman"/>
          <w:iCs/>
          <w:color w:val="auto"/>
        </w:rPr>
        <w:t xml:space="preserve">Развитие системы теплоснабжения </w:t>
      </w:r>
      <w:r w:rsidR="00685398">
        <w:rPr>
          <w:rFonts w:eastAsia="Calibri" w:cs="Times New Roman"/>
          <w:iCs/>
          <w:color w:val="auto"/>
        </w:rPr>
        <w:t>Муниципального образования Тбилисский муниципальный район</w:t>
      </w:r>
      <w:r w:rsidR="0011242B">
        <w:rPr>
          <w:rFonts w:eastAsia="Calibri" w:cs="Times New Roman"/>
          <w:iCs/>
          <w:color w:val="auto"/>
        </w:rPr>
        <w:t xml:space="preserve"> </w:t>
      </w:r>
      <w:r w:rsidR="00685398">
        <w:rPr>
          <w:rFonts w:eastAsia="Calibri" w:cs="Times New Roman"/>
          <w:iCs/>
          <w:color w:val="auto"/>
        </w:rPr>
        <w:t>Краснодарского края</w:t>
      </w:r>
      <w:r w:rsidRPr="00B00708">
        <w:rPr>
          <w:rFonts w:eastAsia="Calibri" w:cs="Times New Roman"/>
          <w:iCs/>
          <w:color w:val="auto"/>
        </w:rPr>
        <w:t xml:space="preserve"> включает в себя </w:t>
      </w:r>
      <w:r w:rsidRPr="00B00708">
        <w:rPr>
          <w:rFonts w:eastAsia="Calibri" w:cs="Times New Roman"/>
          <w:iCs/>
          <w:color w:val="auto"/>
        </w:rPr>
        <w:lastRenderedPageBreak/>
        <w:t>мероприятия по проведению диагностики технического состояния трубопроводов и теплоизоляции тепловых сетей.</w:t>
      </w:r>
    </w:p>
    <w:p w14:paraId="4DA4E8B3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>РАЗДЕЛ 5. ПРЕДЛОЖЕНИЯ ПО СТРОИТЕЛЬСТВУ, РЕКОНСТРУКЦИИ, ТЕХНИЧЕСКОМУ ПЕРЕВООРУЖЕНИЮ И (ИЛИ) МОДЕРНИЗАЦИИ ИСТОЧНИКОВ ТЕПЛОВОЙ ЭНЕРГИИ</w:t>
      </w:r>
    </w:p>
    <w:p w14:paraId="4A7FF8FD" w14:textId="77777777" w:rsidR="00B00708" w:rsidRPr="00E662B1" w:rsidRDefault="00B00708" w:rsidP="00B00708">
      <w:pPr>
        <w:widowControl w:val="0"/>
        <w:spacing w:after="0" w:line="240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E662B1">
        <w:rPr>
          <w:rFonts w:eastAsia="Times New Roman" w:cs="Times New Roman"/>
          <w:b/>
          <w:bCs/>
          <w:color w:val="auto"/>
          <w:lang w:eastAsia="ru-RU"/>
        </w:rPr>
        <w:t xml:space="preserve">5.1. </w:t>
      </w:r>
      <w:r w:rsidRPr="00E662B1">
        <w:rPr>
          <w:rFonts w:eastAsia="Arial Unicode MS" w:cs="Times New Roman"/>
          <w:b/>
          <w:iCs/>
          <w:shd w:val="clear" w:color="auto" w:fill="FFFFFF"/>
        </w:rPr>
        <w:t>Предложения по строительству источников тепловой энергии, обеспечивающих перспективную тепловую нагрузку на осваиваемых территориях поселения, муниципального округа, городского округа, города федерального значения, для которых отсутствует возможность и (или) целесообразность передачи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(в ценовых зонах теплоснабжения - обоснованная расчетами ценовых (тарифных) последствий для потребителей, если реализацию товаров в сфере теплоснабжения с использованием такого источника тепловой энергии планируется осуществлять по регулируемым ценам (тарифам), и (или) обоснованная анализом индикаторов развития системы теплоснабжения поселения, муниципального округа, городского округа, города федерального значения, если реализация товаров в сфере теплоснабжения с использованием такого источника тепловой энергии будет осуществляться по ценам, определяемым по соглашению сторон договора поставки тепловой энергии (мощности) и (или) теплоносителя) и радиуса эффективного теплоснабжения</w:t>
      </w:r>
    </w:p>
    <w:p w14:paraId="2A7FD336" w14:textId="53FEA843" w:rsidR="0037540C" w:rsidRPr="00E662B1" w:rsidRDefault="0037540C" w:rsidP="0037540C">
      <w:pPr>
        <w:spacing w:after="0"/>
        <w:ind w:firstLine="567"/>
        <w:jc w:val="both"/>
        <w:rPr>
          <w:rFonts w:eastAsia="Calibri" w:cs="Times New Roman"/>
        </w:rPr>
      </w:pPr>
      <w:r w:rsidRPr="00E662B1">
        <w:rPr>
          <w:rFonts w:eastAsia="Calibri" w:cs="Times New Roman"/>
        </w:rPr>
        <w:t xml:space="preserve">Настоящей схемой теплоснабжения </w:t>
      </w:r>
      <w:r w:rsidR="00AF1BD2" w:rsidRPr="00E662B1">
        <w:rPr>
          <w:rFonts w:eastAsia="Calibri" w:cs="Times New Roman"/>
        </w:rPr>
        <w:t xml:space="preserve">запланировано </w:t>
      </w:r>
      <w:r w:rsidRPr="00E662B1">
        <w:rPr>
          <w:rFonts w:eastAsia="Calibri" w:cs="Times New Roman"/>
        </w:rPr>
        <w:t>мероприяти</w:t>
      </w:r>
      <w:r w:rsidR="00AF1BD2" w:rsidRPr="00E662B1">
        <w:rPr>
          <w:rFonts w:eastAsia="Calibri" w:cs="Times New Roman"/>
        </w:rPr>
        <w:t>е</w:t>
      </w:r>
      <w:r w:rsidRPr="00E662B1">
        <w:rPr>
          <w:rFonts w:eastAsia="Calibri" w:cs="Times New Roman"/>
        </w:rPr>
        <w:t xml:space="preserve"> по строительству источников теплоснабжения, обеспечивающих перспективную тепловую нагрузку на осваиваемых территориях </w:t>
      </w:r>
      <w:r w:rsidR="00E662B1" w:rsidRPr="00E662B1">
        <w:rPr>
          <w:rFonts w:eastAsia="Calibri" w:cs="Times New Roman"/>
        </w:rPr>
        <w:t>округа</w:t>
      </w:r>
      <w:r w:rsidRPr="00E662B1">
        <w:rPr>
          <w:rFonts w:eastAsia="Calibri" w:cs="Times New Roman"/>
        </w:rPr>
        <w:t>.</w:t>
      </w:r>
    </w:p>
    <w:p w14:paraId="298852CB" w14:textId="76E48EC0" w:rsidR="00AF1BD2" w:rsidRPr="00E662B1" w:rsidRDefault="0037540C" w:rsidP="00E662B1">
      <w:pPr>
        <w:spacing w:after="0"/>
        <w:ind w:firstLine="567"/>
        <w:jc w:val="both"/>
        <w:rPr>
          <w:rFonts w:eastAsia="Calibri" w:cs="Times New Roman"/>
        </w:rPr>
      </w:pPr>
      <w:r w:rsidRPr="00E662B1">
        <w:rPr>
          <w:rFonts w:eastAsia="Calibri" w:cs="Times New Roman"/>
        </w:rPr>
        <w:t>Для обеспечения потребностей в тепловой энергии предполагается установка индивидуальных газовых источников теплоснабжения.</w:t>
      </w:r>
    </w:p>
    <w:p w14:paraId="6DDCEC97" w14:textId="77777777" w:rsidR="00B00708" w:rsidRPr="00E662B1" w:rsidRDefault="00B00708" w:rsidP="00B00708">
      <w:pPr>
        <w:spacing w:after="0" w:line="276" w:lineRule="auto"/>
        <w:jc w:val="center"/>
        <w:rPr>
          <w:rFonts w:eastAsia="Arial" w:cs="Times New Roman"/>
          <w:b/>
          <w:iCs/>
          <w:color w:val="auto"/>
          <w:lang w:eastAsia="ru-RU"/>
        </w:rPr>
      </w:pPr>
      <w:r w:rsidRPr="00E662B1">
        <w:rPr>
          <w:rFonts w:eastAsia="Arial" w:cs="Times New Roman"/>
          <w:b/>
          <w:iCs/>
          <w:color w:val="auto"/>
          <w:lang w:eastAsia="ru-RU"/>
        </w:rPr>
        <w:t xml:space="preserve">5.2. Предложения по реконструкции источников тепловой энергии, обеспечивающих перспективную тепловую нагрузку в существующих </w:t>
      </w:r>
    </w:p>
    <w:p w14:paraId="4F6D5B8F" w14:textId="77777777" w:rsidR="00B00708" w:rsidRPr="00E662B1" w:rsidRDefault="00B00708" w:rsidP="00B00708">
      <w:pPr>
        <w:spacing w:after="0" w:line="276" w:lineRule="auto"/>
        <w:jc w:val="center"/>
        <w:rPr>
          <w:rFonts w:eastAsia="Arial" w:cs="Times New Roman"/>
          <w:b/>
          <w:iCs/>
          <w:color w:val="auto"/>
          <w:lang w:eastAsia="ru-RU"/>
        </w:rPr>
      </w:pPr>
      <w:r w:rsidRPr="00E662B1">
        <w:rPr>
          <w:rFonts w:eastAsia="Arial" w:cs="Times New Roman"/>
          <w:b/>
          <w:iCs/>
          <w:color w:val="auto"/>
          <w:lang w:eastAsia="ru-RU"/>
        </w:rPr>
        <w:t>и расширяемых зонах действия источников тепловой энергии</w:t>
      </w:r>
    </w:p>
    <w:p w14:paraId="315E5CC9" w14:textId="77777777" w:rsidR="0037540C" w:rsidRPr="00E662B1" w:rsidRDefault="0037540C" w:rsidP="0037540C">
      <w:pPr>
        <w:tabs>
          <w:tab w:val="left" w:pos="11057"/>
        </w:tabs>
        <w:spacing w:after="0"/>
        <w:ind w:firstLine="567"/>
        <w:jc w:val="both"/>
        <w:rPr>
          <w:rFonts w:eastAsia="Microsoft YaHei" w:cs="Times New Roman"/>
        </w:rPr>
      </w:pPr>
      <w:r w:rsidRPr="00E662B1">
        <w:rPr>
          <w:rFonts w:eastAsia="Calibri" w:cs="Times New Roman"/>
        </w:rPr>
        <w:t>Мероприятий по</w:t>
      </w:r>
      <w:r w:rsidRPr="00E662B1">
        <w:rPr>
          <w:rFonts w:eastAsia="Microsoft YaHei" w:cs="Times New Roman"/>
        </w:rPr>
        <w:t xml:space="preserve"> реконструкции источников тепловой энергии, обеспечивающих перспективную тепловую нагрузку в существующих и расширяемых зонах их действия, настоящей Схемой не предполагается.</w:t>
      </w:r>
    </w:p>
    <w:p w14:paraId="0C1A4AB6" w14:textId="77777777" w:rsidR="00B00708" w:rsidRPr="00E662B1" w:rsidRDefault="00B00708" w:rsidP="00B00708">
      <w:pPr>
        <w:widowControl w:val="0"/>
        <w:spacing w:after="0" w:line="276" w:lineRule="auto"/>
        <w:ind w:firstLine="708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E662B1">
        <w:rPr>
          <w:rFonts w:eastAsia="Times New Roman" w:cs="Times New Roman"/>
          <w:b/>
          <w:bCs/>
          <w:color w:val="auto"/>
          <w:lang w:eastAsia="ru-RU"/>
        </w:rPr>
        <w:t>5.3.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</w:r>
    </w:p>
    <w:p w14:paraId="5678EB64" w14:textId="77777777" w:rsidR="00E662B1" w:rsidRPr="00E662B1" w:rsidRDefault="00B00708" w:rsidP="00E662B1">
      <w:pPr>
        <w:spacing w:after="0"/>
        <w:ind w:firstLine="708"/>
        <w:jc w:val="right"/>
        <w:rPr>
          <w:rFonts w:eastAsia="Calibri" w:cs="Times New Roman"/>
        </w:rPr>
      </w:pPr>
      <w:r w:rsidRPr="00E662B1">
        <w:rPr>
          <w:rFonts w:eastAsia="Arial Unicode MS" w:cs="Times New Roman"/>
          <w:iCs/>
          <w:color w:val="auto"/>
        </w:rPr>
        <w:t xml:space="preserve">          </w:t>
      </w:r>
      <w:r w:rsidR="00E662B1" w:rsidRPr="00E662B1">
        <w:rPr>
          <w:rFonts w:eastAsia="Calibri" w:cs="Times New Roman"/>
          <w:iCs/>
          <w:color w:val="auto"/>
        </w:rPr>
        <w:t>Таблица 5.1</w:t>
      </w:r>
    </w:p>
    <w:tbl>
      <w:tblPr>
        <w:tblW w:w="494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762"/>
        <w:gridCol w:w="5246"/>
        <w:gridCol w:w="3739"/>
      </w:tblGrid>
      <w:tr w:rsidR="00E662B1" w:rsidRPr="00E662B1" w14:paraId="21E56B71" w14:textId="77777777" w:rsidTr="00892498">
        <w:trPr>
          <w:trHeight w:val="247"/>
          <w:jc w:val="center"/>
        </w:trPr>
        <w:tc>
          <w:tcPr>
            <w:tcW w:w="391" w:type="pct"/>
            <w:vAlign w:val="center"/>
          </w:tcPr>
          <w:p w14:paraId="77EB35D7" w14:textId="77777777" w:rsidR="00E662B1" w:rsidRPr="00E662B1" w:rsidRDefault="00E662B1" w:rsidP="0089249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b/>
                <w:iCs/>
                <w:color w:val="auto"/>
                <w:sz w:val="22"/>
                <w:szCs w:val="22"/>
                <w:lang w:eastAsia="ru-RU"/>
              </w:rPr>
            </w:pPr>
            <w:r w:rsidRPr="00E662B1">
              <w:rPr>
                <w:rFonts w:eastAsia="Arial Unicode MS" w:cs="Times New Roman"/>
                <w:b/>
                <w:iCs/>
                <w:color w:val="auto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691" w:type="pct"/>
            <w:vAlign w:val="center"/>
          </w:tcPr>
          <w:p w14:paraId="157D7A23" w14:textId="77777777" w:rsidR="00E662B1" w:rsidRPr="00E662B1" w:rsidRDefault="00E662B1" w:rsidP="0089249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b/>
                <w:iCs/>
                <w:color w:val="auto"/>
                <w:sz w:val="22"/>
                <w:szCs w:val="22"/>
                <w:lang w:eastAsia="ru-RU"/>
              </w:rPr>
            </w:pPr>
            <w:r w:rsidRPr="00E662B1">
              <w:rPr>
                <w:rFonts w:eastAsia="Arial Unicode MS" w:cs="Times New Roman"/>
                <w:b/>
                <w:iCs/>
                <w:color w:val="auto"/>
                <w:sz w:val="22"/>
                <w:szCs w:val="22"/>
                <w:lang w:eastAsia="ru-RU"/>
              </w:rPr>
              <w:t>Мероприятия</w:t>
            </w:r>
          </w:p>
        </w:tc>
        <w:tc>
          <w:tcPr>
            <w:tcW w:w="1918" w:type="pct"/>
            <w:vAlign w:val="center"/>
          </w:tcPr>
          <w:p w14:paraId="09C33C1A" w14:textId="77777777" w:rsidR="00E662B1" w:rsidRPr="00E662B1" w:rsidRDefault="00E662B1" w:rsidP="0089249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b/>
                <w:iCs/>
                <w:color w:val="auto"/>
                <w:sz w:val="22"/>
                <w:szCs w:val="22"/>
                <w:lang w:eastAsia="ru-RU"/>
              </w:rPr>
            </w:pPr>
            <w:r w:rsidRPr="00E662B1">
              <w:rPr>
                <w:rFonts w:eastAsia="Arial Unicode MS" w:cs="Times New Roman"/>
                <w:b/>
                <w:iCs/>
                <w:color w:val="auto"/>
                <w:sz w:val="22"/>
                <w:szCs w:val="22"/>
                <w:lang w:eastAsia="ru-RU"/>
              </w:rPr>
              <w:t>Цели реализации мероприятия</w:t>
            </w:r>
          </w:p>
        </w:tc>
      </w:tr>
      <w:tr w:rsidR="00E662B1" w:rsidRPr="00E662B1" w14:paraId="307502A9" w14:textId="77777777" w:rsidTr="00892498">
        <w:trPr>
          <w:trHeight w:val="247"/>
          <w:jc w:val="center"/>
        </w:trPr>
        <w:tc>
          <w:tcPr>
            <w:tcW w:w="5000" w:type="pct"/>
            <w:gridSpan w:val="3"/>
            <w:vAlign w:val="center"/>
          </w:tcPr>
          <w:p w14:paraId="79579827" w14:textId="77777777" w:rsidR="00E662B1" w:rsidRPr="00E662B1" w:rsidRDefault="00E662B1" w:rsidP="0089249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b/>
                <w:color w:val="auto"/>
                <w:sz w:val="22"/>
                <w:szCs w:val="22"/>
                <w:lang w:eastAsia="ru-RU"/>
              </w:rPr>
            </w:pPr>
            <w:r w:rsidRPr="00E662B1">
              <w:rPr>
                <w:rFonts w:eastAsia="Arial Unicode MS" w:cs="Times New Roman"/>
                <w:b/>
                <w:color w:val="auto"/>
                <w:sz w:val="22"/>
                <w:szCs w:val="22"/>
                <w:lang w:eastAsia="ru-RU"/>
              </w:rPr>
              <w:t>МУП "Тепловые сети Тбилисского района"</w:t>
            </w:r>
          </w:p>
        </w:tc>
      </w:tr>
      <w:tr w:rsidR="00E662B1" w:rsidRPr="00E662B1" w14:paraId="2FE2F0BB" w14:textId="77777777" w:rsidTr="00892498">
        <w:trPr>
          <w:trHeight w:val="1075"/>
          <w:jc w:val="center"/>
        </w:trPr>
        <w:tc>
          <w:tcPr>
            <w:tcW w:w="391" w:type="pct"/>
            <w:vAlign w:val="center"/>
          </w:tcPr>
          <w:p w14:paraId="13F3D5DA" w14:textId="77777777" w:rsidR="00E662B1" w:rsidRPr="00E662B1" w:rsidRDefault="00E662B1" w:rsidP="0089249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iCs/>
                <w:color w:val="auto"/>
                <w:sz w:val="22"/>
                <w:szCs w:val="22"/>
                <w:lang w:eastAsia="ru-RU"/>
              </w:rPr>
            </w:pPr>
            <w:r w:rsidRPr="00E662B1">
              <w:rPr>
                <w:rFonts w:eastAsia="Arial Unicode MS" w:cs="Times New Roman"/>
                <w:iCs/>
                <w:color w:val="auto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91" w:type="pct"/>
            <w:vAlign w:val="center"/>
          </w:tcPr>
          <w:p w14:paraId="0C5FD87A" w14:textId="77777777" w:rsidR="00E662B1" w:rsidRPr="00E662B1" w:rsidRDefault="00E662B1" w:rsidP="00892498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662B1">
              <w:rPr>
                <w:sz w:val="24"/>
                <w:szCs w:val="24"/>
              </w:rPr>
              <w:t>Котельная "Марьинская" х. Марьинский, ул. Школьная, 2А Техническое перевооружение котельной с жидкого на газообразное топливо</w:t>
            </w:r>
          </w:p>
        </w:tc>
        <w:tc>
          <w:tcPr>
            <w:tcW w:w="1918" w:type="pct"/>
            <w:vMerge w:val="restart"/>
            <w:vAlign w:val="center"/>
          </w:tcPr>
          <w:p w14:paraId="54007059" w14:textId="77777777" w:rsidR="00E662B1" w:rsidRPr="00E662B1" w:rsidRDefault="00E662B1" w:rsidP="00892498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E662B1">
              <w:rPr>
                <w:rFonts w:cs="Times New Roman"/>
                <w:sz w:val="24"/>
                <w:szCs w:val="24"/>
                <w:lang w:eastAsia="ru-RU"/>
              </w:rPr>
              <w:t xml:space="preserve">Обеспечение надежного, качественного и энергоэффективного </w:t>
            </w:r>
            <w:r w:rsidRPr="00E662B1">
              <w:rPr>
                <w:rFonts w:cs="Times New Roman"/>
                <w:sz w:val="24"/>
                <w:szCs w:val="24"/>
                <w:lang w:eastAsia="ru-RU"/>
              </w:rPr>
              <w:lastRenderedPageBreak/>
              <w:t>производства услуг теплоснабжения Замена топлива, обеспечение надежности при производстве услуги теплоснабжения потребителей</w:t>
            </w:r>
          </w:p>
        </w:tc>
      </w:tr>
      <w:tr w:rsidR="00E662B1" w:rsidRPr="007D48A8" w14:paraId="7518F32A" w14:textId="77777777" w:rsidTr="00892498">
        <w:trPr>
          <w:trHeight w:val="117"/>
          <w:jc w:val="center"/>
        </w:trPr>
        <w:tc>
          <w:tcPr>
            <w:tcW w:w="391" w:type="pct"/>
            <w:vAlign w:val="center"/>
          </w:tcPr>
          <w:p w14:paraId="303A0D14" w14:textId="77777777" w:rsidR="00E662B1" w:rsidRPr="00E662B1" w:rsidRDefault="00E662B1" w:rsidP="0089249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iCs/>
                <w:color w:val="auto"/>
                <w:sz w:val="22"/>
                <w:szCs w:val="22"/>
                <w:lang w:val="en-US" w:eastAsia="ru-RU"/>
              </w:rPr>
            </w:pPr>
            <w:r w:rsidRPr="00E662B1">
              <w:rPr>
                <w:rFonts w:eastAsia="Arial Unicode MS" w:cs="Times New Roman"/>
                <w:iCs/>
                <w:color w:val="auto"/>
                <w:sz w:val="22"/>
                <w:szCs w:val="22"/>
                <w:lang w:val="en-US" w:eastAsia="ru-RU"/>
              </w:rPr>
              <w:lastRenderedPageBreak/>
              <w:t>2</w:t>
            </w:r>
          </w:p>
        </w:tc>
        <w:tc>
          <w:tcPr>
            <w:tcW w:w="2691" w:type="pct"/>
            <w:vAlign w:val="center"/>
          </w:tcPr>
          <w:p w14:paraId="3E147542" w14:textId="77777777" w:rsidR="00E662B1" w:rsidRPr="00E662B1" w:rsidRDefault="00E662B1" w:rsidP="00892498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662B1">
              <w:rPr>
                <w:sz w:val="24"/>
                <w:szCs w:val="24"/>
              </w:rPr>
              <w:t xml:space="preserve">Котельная д/с "Колосок" ст. </w:t>
            </w:r>
            <w:proofErr w:type="spellStart"/>
            <w:r w:rsidRPr="00E662B1">
              <w:rPr>
                <w:sz w:val="24"/>
                <w:szCs w:val="24"/>
              </w:rPr>
              <w:t>Геймановская</w:t>
            </w:r>
            <w:proofErr w:type="spellEnd"/>
            <w:r w:rsidRPr="00E662B1">
              <w:rPr>
                <w:sz w:val="24"/>
                <w:szCs w:val="24"/>
              </w:rPr>
              <w:t>, ул. Красная, 32 Техническое перевооружение котельной с жидкого на газообразное топливо</w:t>
            </w:r>
          </w:p>
        </w:tc>
        <w:tc>
          <w:tcPr>
            <w:tcW w:w="1918" w:type="pct"/>
            <w:vMerge/>
            <w:vAlign w:val="center"/>
          </w:tcPr>
          <w:p w14:paraId="31E33946" w14:textId="77777777" w:rsidR="00E662B1" w:rsidRPr="00E662B1" w:rsidRDefault="00E662B1" w:rsidP="00892498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67B0EABA" w14:textId="59359010" w:rsidR="0037540C" w:rsidRPr="00AF1BD2" w:rsidRDefault="0037540C" w:rsidP="00AF1BD2">
      <w:pPr>
        <w:tabs>
          <w:tab w:val="left" w:pos="11057"/>
        </w:tabs>
        <w:spacing w:after="0" w:line="276" w:lineRule="auto"/>
        <w:jc w:val="both"/>
        <w:rPr>
          <w:rFonts w:eastAsia="Calibri" w:cs="Times New Roman"/>
          <w:iCs/>
          <w:color w:val="auto"/>
        </w:rPr>
      </w:pPr>
    </w:p>
    <w:p w14:paraId="0929CDC5" w14:textId="77777777" w:rsidR="00B00708" w:rsidRPr="00B00708" w:rsidRDefault="00B00708" w:rsidP="00B00708">
      <w:pPr>
        <w:spacing w:after="0" w:line="276" w:lineRule="auto"/>
        <w:jc w:val="center"/>
        <w:rPr>
          <w:rFonts w:eastAsia="Arial" w:cs="Times New Roman"/>
          <w:b/>
          <w:iCs/>
          <w:color w:val="auto"/>
          <w:lang w:eastAsia="ru-RU"/>
        </w:rPr>
      </w:pPr>
      <w:r w:rsidRPr="00B00708">
        <w:rPr>
          <w:rFonts w:eastAsia="Arial" w:cs="Times New Roman"/>
          <w:b/>
          <w:iCs/>
          <w:color w:val="auto"/>
          <w:lang w:eastAsia="ru-RU"/>
        </w:rPr>
        <w:t>5.4.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</w:r>
    </w:p>
    <w:p w14:paraId="23C7BD22" w14:textId="77777777" w:rsidR="0037540C" w:rsidRDefault="0037540C" w:rsidP="00B00708">
      <w:pPr>
        <w:widowControl w:val="0"/>
        <w:spacing w:after="0" w:line="276" w:lineRule="auto"/>
        <w:jc w:val="center"/>
        <w:outlineLvl w:val="1"/>
        <w:rPr>
          <w:rFonts w:cs="Times New Roman"/>
        </w:rPr>
      </w:pPr>
      <w:r w:rsidRPr="009D3A6A">
        <w:rPr>
          <w:rFonts w:cs="Times New Roman"/>
        </w:rPr>
        <w:t>Источники тепловой энергии не работают в комбинированном режиме.</w:t>
      </w:r>
    </w:p>
    <w:p w14:paraId="40AF8E87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5.5. Меры по выводу из эксплуатации, консервации и демонтажу избыточных источников тепловой энергии, а также источников </w:t>
      </w:r>
    </w:p>
    <w:p w14:paraId="29FBAE55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тепловой энергии, выработавших нормативный срок службы, </w:t>
      </w:r>
    </w:p>
    <w:p w14:paraId="375BABD3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в случае если продление срока службы технически невозможно </w:t>
      </w:r>
    </w:p>
    <w:p w14:paraId="52DB994A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>или экономически нецелесообразно</w:t>
      </w:r>
    </w:p>
    <w:p w14:paraId="4D948B57" w14:textId="77777777" w:rsidR="0037540C" w:rsidRPr="009D3A6A" w:rsidRDefault="0037540C" w:rsidP="0037540C">
      <w:pPr>
        <w:widowControl w:val="0"/>
        <w:spacing w:after="0"/>
        <w:ind w:firstLine="708"/>
        <w:jc w:val="both"/>
        <w:rPr>
          <w:rFonts w:eastAsia="Times New Roman" w:cs="Times New Roman"/>
          <w:lang w:eastAsia="ru-RU"/>
        </w:rPr>
      </w:pPr>
      <w:r w:rsidRPr="009D3A6A">
        <w:rPr>
          <w:rFonts w:eastAsia="Times New Roman" w:cs="Times New Roman"/>
          <w:lang w:eastAsia="ru-RU"/>
        </w:rPr>
        <w:t xml:space="preserve">Вывод из эксплуатации, консервация и демонтаж избыточных источников тепловой энергии не планируется. </w:t>
      </w:r>
    </w:p>
    <w:p w14:paraId="56B2722E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5.6.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 </w:t>
      </w:r>
    </w:p>
    <w:p w14:paraId="16D325EE" w14:textId="77777777" w:rsidR="0037540C" w:rsidRPr="00B94728" w:rsidRDefault="0037540C" w:rsidP="0037540C">
      <w:pPr>
        <w:spacing w:after="0"/>
        <w:ind w:firstLine="567"/>
        <w:jc w:val="both"/>
        <w:rPr>
          <w:rFonts w:eastAsia="Calibri" w:cs="Times New Roman"/>
        </w:rPr>
      </w:pPr>
      <w:r w:rsidRPr="00B94728">
        <w:rPr>
          <w:rFonts w:eastAsia="Calibri" w:cs="Times New Roman"/>
        </w:rPr>
        <w:t>Мероприятия по переоборудованию котельных в источники тепловой энергии, функционирующие в режиме комбинированной выработки электрической и тепловой энергии, настоящей Схемой не предполагаются.</w:t>
      </w:r>
    </w:p>
    <w:p w14:paraId="3D62DF6C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5.7. Меры по переводу котельных, размещенных в существующих </w:t>
      </w:r>
    </w:p>
    <w:p w14:paraId="15220269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и расширяемых зонах действия источников тепловой энергии, функционирующих в режиме комбинированной выработки </w:t>
      </w:r>
    </w:p>
    <w:p w14:paraId="54C33742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электрической и тепловой энергии, в пиковый режим работы, </w:t>
      </w:r>
    </w:p>
    <w:p w14:paraId="602BB2E5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>либо по выводу их из эксплуатации</w:t>
      </w:r>
    </w:p>
    <w:p w14:paraId="077AE5D1" w14:textId="77777777" w:rsidR="0037540C" w:rsidRPr="009D3A6A" w:rsidRDefault="0037540C" w:rsidP="0037540C">
      <w:pPr>
        <w:widowControl w:val="0"/>
        <w:spacing w:after="0"/>
        <w:ind w:firstLine="709"/>
        <w:jc w:val="both"/>
        <w:outlineLvl w:val="1"/>
        <w:rPr>
          <w:rFonts w:eastAsia="Times New Roman" w:cs="Times New Roman"/>
          <w:lang w:eastAsia="ru-RU"/>
        </w:rPr>
      </w:pPr>
      <w:r w:rsidRPr="009D3A6A">
        <w:rPr>
          <w:rFonts w:eastAsia="Times New Roman" w:cs="Times New Roman"/>
          <w:lang w:eastAsia="ru-RU"/>
        </w:rPr>
        <w:t>Переоборудовать котельн</w:t>
      </w:r>
      <w:r>
        <w:rPr>
          <w:rFonts w:eastAsia="Times New Roman" w:cs="Times New Roman"/>
          <w:lang w:eastAsia="ru-RU"/>
        </w:rPr>
        <w:t>ые</w:t>
      </w:r>
      <w:r w:rsidRPr="009D3A6A">
        <w:rPr>
          <w:rFonts w:eastAsia="Times New Roman" w:cs="Times New Roman"/>
          <w:lang w:eastAsia="ru-RU"/>
        </w:rPr>
        <w:t xml:space="preserve"> в источник</w:t>
      </w:r>
      <w:r>
        <w:rPr>
          <w:rFonts w:eastAsia="Times New Roman" w:cs="Times New Roman"/>
          <w:lang w:eastAsia="ru-RU"/>
        </w:rPr>
        <w:t>и</w:t>
      </w:r>
      <w:r w:rsidRPr="009D3A6A">
        <w:rPr>
          <w:rFonts w:eastAsia="Times New Roman" w:cs="Times New Roman"/>
          <w:lang w:eastAsia="ru-RU"/>
        </w:rPr>
        <w:t xml:space="preserve"> комбинированной выработки электрической и тепловой энергии не планируется.</w:t>
      </w:r>
    </w:p>
    <w:p w14:paraId="10CF489D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>5.8.</w:t>
      </w:r>
      <w:r w:rsidRPr="00B00708">
        <w:rPr>
          <w:rFonts w:eastAsia="Times New Roman" w:cs="Times New Roman"/>
          <w:b/>
          <w:bCs/>
          <w:color w:val="auto"/>
          <w:sz w:val="20"/>
          <w:szCs w:val="20"/>
          <w:lang w:eastAsia="ru-RU"/>
        </w:rPr>
        <w:t xml:space="preserve"> </w:t>
      </w: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Температурный график отпуска тепловой энергии </w:t>
      </w:r>
    </w:p>
    <w:p w14:paraId="7B215FA9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для каждого источника тепловой энергии или группы источников </w:t>
      </w:r>
    </w:p>
    <w:p w14:paraId="4A5FD22D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в системе теплоснабжения, работающей на общую тепловую сеть, </w:t>
      </w:r>
    </w:p>
    <w:p w14:paraId="590EE4E2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>и оценку затрат при необходимости его изменения</w:t>
      </w:r>
    </w:p>
    <w:p w14:paraId="2B6F9875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both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eastAsia="ru-RU"/>
        </w:rPr>
        <w:t>В соответствии со СП 124.33330.2012 регулирование отпуска теплоты от источников тепловой энергии предусматривается качественно по нагрузке отопления, согласно графику изменения температуры воды в зависимости от температуры наружного воздуха.</w:t>
      </w:r>
    </w:p>
    <w:p w14:paraId="7338789F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both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Arial Unicode MS" w:cs="Times New Roman"/>
          <w:iCs/>
          <w:color w:val="auto"/>
        </w:rPr>
        <w:t xml:space="preserve">На момент разработки схемы теплоснабжения для работы котельных в </w:t>
      </w:r>
      <w:r w:rsidR="007D48A8">
        <w:rPr>
          <w:rFonts w:eastAsia="Arial Unicode MS" w:cs="Times New Roman"/>
          <w:iCs/>
          <w:color w:val="auto"/>
        </w:rPr>
        <w:t>м</w:t>
      </w:r>
      <w:r w:rsidR="0012233F">
        <w:rPr>
          <w:rFonts w:eastAsia="Arial Unicode MS" w:cs="Times New Roman"/>
          <w:iCs/>
          <w:color w:val="auto"/>
        </w:rPr>
        <w:t>униципальном образовании Тбилисский муниципальный район</w:t>
      </w:r>
      <w:r w:rsidR="0011242B">
        <w:rPr>
          <w:rFonts w:eastAsia="Arial Unicode MS" w:cs="Times New Roman"/>
          <w:iCs/>
          <w:color w:val="auto"/>
        </w:rPr>
        <w:t xml:space="preserve"> </w:t>
      </w:r>
      <w:r w:rsidR="00685398">
        <w:rPr>
          <w:rFonts w:eastAsia="Arial Unicode MS" w:cs="Times New Roman"/>
          <w:iCs/>
          <w:color w:val="auto"/>
        </w:rPr>
        <w:t>Краснодарского края</w:t>
      </w:r>
      <w:r w:rsidRPr="00B00708">
        <w:rPr>
          <w:rFonts w:eastAsia="Arial Unicode MS" w:cs="Times New Roman"/>
          <w:iCs/>
          <w:color w:val="auto"/>
        </w:rPr>
        <w:t xml:space="preserve"> является температурный график </w:t>
      </w:r>
      <w:r w:rsidR="0037540C">
        <w:rPr>
          <w:rFonts w:eastAsia="Arial Unicode MS" w:cs="Times New Roman"/>
          <w:iCs/>
          <w:color w:val="auto"/>
        </w:rPr>
        <w:t>95</w:t>
      </w:r>
      <w:r w:rsidR="005011E0">
        <w:rPr>
          <w:rFonts w:eastAsia="Arial Unicode MS" w:cs="Times New Roman"/>
          <w:iCs/>
          <w:color w:val="auto"/>
        </w:rPr>
        <w:t>/</w:t>
      </w:r>
      <w:r w:rsidR="0037540C">
        <w:rPr>
          <w:rFonts w:eastAsia="Arial Unicode MS" w:cs="Times New Roman"/>
          <w:iCs/>
          <w:color w:val="auto"/>
        </w:rPr>
        <w:t>70</w:t>
      </w:r>
      <w:r w:rsidR="008A35A1" w:rsidRPr="00B00708">
        <w:rPr>
          <w:rFonts w:eastAsia="Arial Unicode MS" w:cs="Times New Roman"/>
          <w:iCs/>
          <w:color w:val="auto"/>
        </w:rPr>
        <w:t>°С</w:t>
      </w:r>
      <w:r w:rsidRPr="00B00708">
        <w:rPr>
          <w:rFonts w:eastAsia="Arial Unicode MS" w:cs="Times New Roman"/>
          <w:iCs/>
          <w:color w:val="auto"/>
        </w:rPr>
        <w:t>.</w:t>
      </w:r>
    </w:p>
    <w:p w14:paraId="58786DD6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eastAsia="ru-RU"/>
        </w:rPr>
        <w:t xml:space="preserve">Таблица 5.2.1 - Температурный график </w:t>
      </w:r>
    </w:p>
    <w:tbl>
      <w:tblPr>
        <w:tblW w:w="97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1843"/>
        <w:gridCol w:w="2126"/>
        <w:gridCol w:w="1701"/>
      </w:tblGrid>
      <w:tr w:rsidR="0012233F" w:rsidRPr="0012233F" w14:paraId="242A24BF" w14:textId="77777777" w:rsidTr="000A4DC2">
        <w:tc>
          <w:tcPr>
            <w:tcW w:w="2235" w:type="dxa"/>
            <w:shd w:val="clear" w:color="auto" w:fill="FFFFFF"/>
            <w:vAlign w:val="center"/>
          </w:tcPr>
          <w:p w14:paraId="1F1A912C" w14:textId="77777777" w:rsidR="0012233F" w:rsidRPr="0012233F" w:rsidRDefault="0012233F" w:rsidP="000A4DC2">
            <w:pPr>
              <w:widowControl w:val="0"/>
              <w:spacing w:after="0"/>
              <w:ind w:left="-142" w:right="-108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b/>
                <w:sz w:val="22"/>
                <w:szCs w:val="22"/>
                <w:lang w:eastAsia="ru-RU"/>
              </w:rPr>
              <w:lastRenderedPageBreak/>
              <w:t xml:space="preserve">Наименование источника </w:t>
            </w:r>
          </w:p>
          <w:p w14:paraId="59400413" w14:textId="77777777" w:rsidR="0012233F" w:rsidRPr="0012233F" w:rsidRDefault="0012233F" w:rsidP="000A4DC2">
            <w:pPr>
              <w:widowControl w:val="0"/>
              <w:spacing w:after="0"/>
              <w:ind w:left="-142" w:right="-108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b/>
                <w:sz w:val="22"/>
                <w:szCs w:val="22"/>
                <w:lang w:eastAsia="ru-RU"/>
              </w:rPr>
              <w:t>теплоты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07E9247F" w14:textId="77777777" w:rsidR="0012233F" w:rsidRPr="0012233F" w:rsidRDefault="0012233F" w:rsidP="000A4DC2">
            <w:pPr>
              <w:widowControl w:val="0"/>
              <w:spacing w:after="0"/>
              <w:ind w:left="-142" w:right="-108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b/>
                <w:sz w:val="22"/>
                <w:szCs w:val="22"/>
                <w:lang w:eastAsia="ru-RU"/>
              </w:rPr>
              <w:t>Схема присоединения нагрузки ГВС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629DC94" w14:textId="77777777" w:rsidR="0012233F" w:rsidRPr="0012233F" w:rsidRDefault="0012233F" w:rsidP="000A4DC2">
            <w:pPr>
              <w:widowControl w:val="0"/>
              <w:spacing w:after="0"/>
              <w:ind w:left="-142" w:right="-108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b/>
                <w:sz w:val="22"/>
                <w:szCs w:val="22"/>
                <w:lang w:eastAsia="ru-RU"/>
              </w:rPr>
              <w:t>Расчетная температура наружного воздуха, ºС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EFFD555" w14:textId="77777777" w:rsidR="0012233F" w:rsidRPr="0012233F" w:rsidRDefault="0012233F" w:rsidP="000A4DC2">
            <w:pPr>
              <w:widowControl w:val="0"/>
              <w:spacing w:after="0"/>
              <w:ind w:hanging="142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b/>
                <w:sz w:val="22"/>
                <w:szCs w:val="22"/>
                <w:lang w:eastAsia="ru-RU"/>
              </w:rPr>
              <w:t>Температура воздуха внутри отапливаемых помещений, ºС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7A8073B" w14:textId="77777777" w:rsidR="0012233F" w:rsidRPr="0012233F" w:rsidRDefault="0012233F" w:rsidP="000A4DC2">
            <w:pPr>
              <w:widowControl w:val="0"/>
              <w:spacing w:after="0"/>
              <w:ind w:left="-142" w:right="-108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b/>
                <w:sz w:val="22"/>
                <w:szCs w:val="22"/>
                <w:lang w:eastAsia="ru-RU"/>
              </w:rPr>
              <w:t>Температурный график, ºС</w:t>
            </w:r>
          </w:p>
        </w:tc>
      </w:tr>
      <w:tr w:rsidR="0012233F" w:rsidRPr="0012233F" w14:paraId="176BB48D" w14:textId="77777777" w:rsidTr="000A4DC2">
        <w:tc>
          <w:tcPr>
            <w:tcW w:w="2235" w:type="dxa"/>
            <w:shd w:val="clear" w:color="auto" w:fill="FFFFFF"/>
          </w:tcPr>
          <w:p w14:paraId="7FD083B5" w14:textId="77777777" w:rsidR="0012233F" w:rsidRPr="0012233F" w:rsidRDefault="0012233F" w:rsidP="000A4DC2">
            <w:pPr>
              <w:widowControl w:val="0"/>
              <w:spacing w:after="0"/>
              <w:ind w:right="-99"/>
              <w:outlineLvl w:val="1"/>
              <w:rPr>
                <w:rFonts w:eastAsia="Times New Roman" w:cs="Times New Roman"/>
                <w:sz w:val="22"/>
                <w:szCs w:val="22"/>
                <w:highlight w:val="yellow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</w:rPr>
              <w:t>Котельная д/с "Сказка"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7D59AC2A" w14:textId="77777777" w:rsidR="0012233F" w:rsidRPr="0012233F" w:rsidRDefault="0012233F" w:rsidP="000A4DC2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742EB95F" w14:textId="77777777" w:rsidR="0012233F" w:rsidRPr="0012233F" w:rsidRDefault="0012233F" w:rsidP="000A4DC2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val="en-US"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-2</w:t>
            </w:r>
            <w:r w:rsidRPr="0012233F">
              <w:rPr>
                <w:rFonts w:eastAsia="Times New Roman" w:cs="Times New Roman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F8A63ED" w14:textId="77777777" w:rsidR="0012233F" w:rsidRPr="0012233F" w:rsidRDefault="0012233F" w:rsidP="000A4DC2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+22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B286306" w14:textId="77777777" w:rsidR="0012233F" w:rsidRPr="0012233F" w:rsidRDefault="0012233F" w:rsidP="000A4DC2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12233F" w:rsidRPr="0012233F" w14:paraId="2DF832A3" w14:textId="77777777" w:rsidTr="000A4DC2">
        <w:tc>
          <w:tcPr>
            <w:tcW w:w="2235" w:type="dxa"/>
            <w:shd w:val="clear" w:color="auto" w:fill="FFFFFF"/>
          </w:tcPr>
          <w:p w14:paraId="19FA30C2" w14:textId="77777777" w:rsidR="0012233F" w:rsidRPr="0012233F" w:rsidRDefault="0012233F" w:rsidP="000A4DC2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12233F">
              <w:rPr>
                <w:rFonts w:cs="Times New Roman"/>
                <w:sz w:val="22"/>
                <w:szCs w:val="22"/>
              </w:rPr>
              <w:t>Котельная "РПОБОН"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2E2D4A69" w14:textId="77777777" w:rsidR="0012233F" w:rsidRPr="0012233F" w:rsidRDefault="0012233F" w:rsidP="000A4DC2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A8C6002" w14:textId="77777777" w:rsidR="0012233F" w:rsidRPr="0012233F" w:rsidRDefault="0012233F" w:rsidP="000A4DC2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val="en-US"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-2</w:t>
            </w:r>
            <w:r w:rsidRPr="0012233F">
              <w:rPr>
                <w:rFonts w:eastAsia="Times New Roman" w:cs="Times New Roman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64BF99B" w14:textId="77777777" w:rsidR="0012233F" w:rsidRPr="0012233F" w:rsidRDefault="0012233F" w:rsidP="000A4DC2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+22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BB370B8" w14:textId="77777777" w:rsidR="0012233F" w:rsidRPr="0012233F" w:rsidRDefault="0012233F" w:rsidP="000A4DC2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12233F" w:rsidRPr="0012233F" w14:paraId="7A06F297" w14:textId="77777777" w:rsidTr="000A4DC2">
        <w:tc>
          <w:tcPr>
            <w:tcW w:w="2235" w:type="dxa"/>
            <w:shd w:val="clear" w:color="auto" w:fill="FFFFFF"/>
          </w:tcPr>
          <w:p w14:paraId="25BB715B" w14:textId="77777777" w:rsidR="0012233F" w:rsidRPr="0012233F" w:rsidRDefault="0012233F" w:rsidP="0012233F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12233F">
              <w:rPr>
                <w:rFonts w:cs="Times New Roman"/>
                <w:sz w:val="22"/>
                <w:szCs w:val="22"/>
              </w:rPr>
              <w:t>Котельная "Северин"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22F8773E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1034E6E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-2</w:t>
            </w:r>
            <w:r w:rsidRPr="0012233F">
              <w:rPr>
                <w:rFonts w:eastAsia="Times New Roman" w:cs="Times New Roman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66E4A1AF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+22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C1B9A9A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12233F" w:rsidRPr="0012233F" w14:paraId="63D14707" w14:textId="77777777" w:rsidTr="000A4DC2">
        <w:tc>
          <w:tcPr>
            <w:tcW w:w="2235" w:type="dxa"/>
            <w:shd w:val="clear" w:color="auto" w:fill="FFFFFF"/>
          </w:tcPr>
          <w:p w14:paraId="77957361" w14:textId="77777777" w:rsidR="0012233F" w:rsidRPr="0012233F" w:rsidRDefault="0012233F" w:rsidP="0012233F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12233F">
              <w:rPr>
                <w:rFonts w:cs="Times New Roman"/>
                <w:sz w:val="22"/>
                <w:szCs w:val="22"/>
              </w:rPr>
              <w:t>Котельная "СОШ№ 2"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3B783910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E31F927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-2</w:t>
            </w:r>
            <w:r w:rsidRPr="0012233F">
              <w:rPr>
                <w:rFonts w:eastAsia="Times New Roman" w:cs="Times New Roman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E2FF495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+22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0C6C070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12233F" w:rsidRPr="0012233F" w14:paraId="5623E667" w14:textId="77777777" w:rsidTr="000A4DC2">
        <w:tc>
          <w:tcPr>
            <w:tcW w:w="2235" w:type="dxa"/>
            <w:shd w:val="clear" w:color="auto" w:fill="FFFFFF"/>
          </w:tcPr>
          <w:p w14:paraId="6E9EB62D" w14:textId="77777777" w:rsidR="0012233F" w:rsidRPr="0012233F" w:rsidRDefault="0012233F" w:rsidP="0012233F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12233F">
              <w:rPr>
                <w:rFonts w:cs="Times New Roman"/>
                <w:sz w:val="22"/>
                <w:szCs w:val="22"/>
              </w:rPr>
              <w:t>Котельная "СОШ№ 6"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59BFD176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ED3721C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-2</w:t>
            </w:r>
            <w:r w:rsidRPr="0012233F">
              <w:rPr>
                <w:rFonts w:eastAsia="Times New Roman" w:cs="Times New Roman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0CD78A3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+22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599BE3C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12233F" w:rsidRPr="0012233F" w14:paraId="48B0EBEC" w14:textId="77777777" w:rsidTr="000A4DC2">
        <w:tc>
          <w:tcPr>
            <w:tcW w:w="2235" w:type="dxa"/>
            <w:shd w:val="clear" w:color="auto" w:fill="FFFFFF"/>
          </w:tcPr>
          <w:p w14:paraId="3A4AE438" w14:textId="77777777" w:rsidR="0012233F" w:rsidRPr="0012233F" w:rsidRDefault="0012233F" w:rsidP="0012233F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12233F">
              <w:rPr>
                <w:rFonts w:cs="Times New Roman"/>
                <w:sz w:val="22"/>
                <w:szCs w:val="22"/>
              </w:rPr>
              <w:t>Котельная "ЦРБ"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66221A46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556D8C7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-2</w:t>
            </w:r>
            <w:r w:rsidRPr="0012233F">
              <w:rPr>
                <w:rFonts w:eastAsia="Times New Roman" w:cs="Times New Roman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FC732F8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+22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7FB246C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12233F" w:rsidRPr="0012233F" w14:paraId="0670E9C8" w14:textId="77777777" w:rsidTr="000A4DC2">
        <w:tc>
          <w:tcPr>
            <w:tcW w:w="2235" w:type="dxa"/>
            <w:shd w:val="clear" w:color="auto" w:fill="FFFFFF"/>
          </w:tcPr>
          <w:p w14:paraId="46578869" w14:textId="77777777" w:rsidR="0012233F" w:rsidRPr="0012233F" w:rsidRDefault="0012233F" w:rsidP="0012233F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12233F">
              <w:rPr>
                <w:rFonts w:cs="Times New Roman"/>
                <w:sz w:val="22"/>
                <w:szCs w:val="22"/>
              </w:rPr>
              <w:t>Котельная "</w:t>
            </w:r>
            <w:proofErr w:type="spellStart"/>
            <w:r w:rsidRPr="0012233F">
              <w:rPr>
                <w:rFonts w:cs="Times New Roman"/>
                <w:sz w:val="22"/>
                <w:szCs w:val="22"/>
              </w:rPr>
              <w:t>Ловлинская</w:t>
            </w:r>
            <w:proofErr w:type="spellEnd"/>
            <w:r w:rsidRPr="0012233F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27190F85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7751FF6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-2</w:t>
            </w:r>
            <w:r w:rsidRPr="0012233F">
              <w:rPr>
                <w:rFonts w:eastAsia="Times New Roman" w:cs="Times New Roman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357CE26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+22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A8C60F8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12233F" w:rsidRPr="0012233F" w14:paraId="658906A2" w14:textId="77777777" w:rsidTr="000A4DC2">
        <w:tc>
          <w:tcPr>
            <w:tcW w:w="2235" w:type="dxa"/>
            <w:shd w:val="clear" w:color="auto" w:fill="FFFFFF"/>
          </w:tcPr>
          <w:p w14:paraId="34C54F69" w14:textId="77777777" w:rsidR="0012233F" w:rsidRPr="0012233F" w:rsidRDefault="0012233F" w:rsidP="0012233F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12233F">
              <w:rPr>
                <w:rFonts w:cs="Times New Roman"/>
                <w:sz w:val="22"/>
                <w:szCs w:val="22"/>
              </w:rPr>
              <w:t>Котельная "СОШ №5"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10843A00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BB1D716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-2</w:t>
            </w:r>
            <w:r w:rsidRPr="0012233F">
              <w:rPr>
                <w:rFonts w:eastAsia="Times New Roman" w:cs="Times New Roman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0952C9A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+22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5DCDFF7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12233F" w:rsidRPr="0012233F" w14:paraId="0DAEE4F9" w14:textId="77777777" w:rsidTr="000A4DC2">
        <w:tc>
          <w:tcPr>
            <w:tcW w:w="2235" w:type="dxa"/>
            <w:shd w:val="clear" w:color="auto" w:fill="FFFFFF"/>
          </w:tcPr>
          <w:p w14:paraId="54D05103" w14:textId="77777777" w:rsidR="0012233F" w:rsidRPr="0012233F" w:rsidRDefault="0012233F" w:rsidP="0012233F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12233F">
              <w:rPr>
                <w:rFonts w:cs="Times New Roman"/>
                <w:sz w:val="22"/>
                <w:szCs w:val="22"/>
              </w:rPr>
              <w:t>Котельная "Наше счастье"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56C0C9F6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D10D575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-2</w:t>
            </w:r>
            <w:r w:rsidRPr="0012233F">
              <w:rPr>
                <w:rFonts w:eastAsia="Times New Roman" w:cs="Times New Roman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9D9C358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+22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227D8A4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12233F" w:rsidRPr="0012233F" w14:paraId="2E68DEC5" w14:textId="77777777" w:rsidTr="000A4DC2">
        <w:tc>
          <w:tcPr>
            <w:tcW w:w="2235" w:type="dxa"/>
            <w:shd w:val="clear" w:color="auto" w:fill="FFFFFF"/>
          </w:tcPr>
          <w:p w14:paraId="0992CC53" w14:textId="77777777" w:rsidR="0012233F" w:rsidRPr="0012233F" w:rsidRDefault="0012233F" w:rsidP="0012233F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12233F">
              <w:rPr>
                <w:rFonts w:cs="Times New Roman"/>
                <w:sz w:val="22"/>
                <w:szCs w:val="22"/>
              </w:rPr>
              <w:t>Котельная "Счастливое детство"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5FB5318A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53A6D79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-2</w:t>
            </w:r>
            <w:r w:rsidRPr="0012233F">
              <w:rPr>
                <w:rFonts w:eastAsia="Times New Roman" w:cs="Times New Roman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6D869BD6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+22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0155B9F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12233F" w:rsidRPr="0012233F" w14:paraId="3E42D9B8" w14:textId="77777777" w:rsidTr="000A4DC2">
        <w:tc>
          <w:tcPr>
            <w:tcW w:w="2235" w:type="dxa"/>
            <w:shd w:val="clear" w:color="auto" w:fill="FFFFFF"/>
          </w:tcPr>
          <w:p w14:paraId="0836F6A6" w14:textId="77777777" w:rsidR="0012233F" w:rsidRPr="0012233F" w:rsidRDefault="0012233F" w:rsidP="0012233F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12233F">
              <w:rPr>
                <w:rFonts w:cs="Times New Roman"/>
                <w:sz w:val="22"/>
                <w:szCs w:val="22"/>
              </w:rPr>
              <w:t>Котельная "</w:t>
            </w:r>
            <w:proofErr w:type="spellStart"/>
            <w:r w:rsidRPr="0012233F">
              <w:rPr>
                <w:rFonts w:cs="Times New Roman"/>
                <w:sz w:val="22"/>
                <w:szCs w:val="22"/>
              </w:rPr>
              <w:t>Нововладимировская</w:t>
            </w:r>
            <w:proofErr w:type="spellEnd"/>
            <w:r w:rsidRPr="0012233F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3FA0F1EE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C6E1712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-2</w:t>
            </w:r>
            <w:r w:rsidRPr="0012233F">
              <w:rPr>
                <w:rFonts w:eastAsia="Times New Roman" w:cs="Times New Roman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677DEB0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+22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FA6D4E9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12233F" w:rsidRPr="0012233F" w14:paraId="58B442C9" w14:textId="77777777" w:rsidTr="000A4DC2">
        <w:tc>
          <w:tcPr>
            <w:tcW w:w="2235" w:type="dxa"/>
            <w:shd w:val="clear" w:color="auto" w:fill="FFFFFF"/>
          </w:tcPr>
          <w:p w14:paraId="25A7310D" w14:textId="77777777" w:rsidR="0012233F" w:rsidRPr="0012233F" w:rsidRDefault="0012233F" w:rsidP="0012233F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12233F">
              <w:rPr>
                <w:rFonts w:cs="Times New Roman"/>
                <w:sz w:val="22"/>
                <w:szCs w:val="22"/>
              </w:rPr>
              <w:t>Котельная пос. "Октябрьский"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1A1184F6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закрытая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D267E8D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-2</w:t>
            </w:r>
            <w:r w:rsidRPr="0012233F">
              <w:rPr>
                <w:rFonts w:eastAsia="Times New Roman" w:cs="Times New Roman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8D1AF01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+22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F3393A6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12233F" w:rsidRPr="0012233F" w14:paraId="43F65A36" w14:textId="77777777" w:rsidTr="000A4DC2">
        <w:tc>
          <w:tcPr>
            <w:tcW w:w="2235" w:type="dxa"/>
            <w:shd w:val="clear" w:color="auto" w:fill="FFFFFF"/>
          </w:tcPr>
          <w:p w14:paraId="1673000C" w14:textId="77777777" w:rsidR="0012233F" w:rsidRPr="0012233F" w:rsidRDefault="0012233F" w:rsidP="0012233F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12233F">
              <w:rPr>
                <w:rFonts w:cs="Times New Roman"/>
                <w:sz w:val="22"/>
                <w:szCs w:val="22"/>
              </w:rPr>
              <w:t>Котельная "Марьинская"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54D59CD5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1EE745E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-2</w:t>
            </w:r>
            <w:r w:rsidRPr="0012233F">
              <w:rPr>
                <w:rFonts w:eastAsia="Times New Roman" w:cs="Times New Roman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3F2FD95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+22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BF72941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12233F" w:rsidRPr="0012233F" w14:paraId="6282D2E0" w14:textId="77777777" w:rsidTr="000A4DC2">
        <w:tc>
          <w:tcPr>
            <w:tcW w:w="2235" w:type="dxa"/>
            <w:shd w:val="clear" w:color="auto" w:fill="FFFFFF"/>
          </w:tcPr>
          <w:p w14:paraId="5CEF9AEA" w14:textId="77777777" w:rsidR="0012233F" w:rsidRPr="0012233F" w:rsidRDefault="0012233F" w:rsidP="0012233F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12233F">
              <w:rPr>
                <w:rFonts w:cs="Times New Roman"/>
                <w:sz w:val="22"/>
                <w:szCs w:val="22"/>
              </w:rPr>
              <w:t>Котельная "СОШ № 16"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6F16DFEB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B991D33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-2</w:t>
            </w:r>
            <w:r w:rsidRPr="0012233F">
              <w:rPr>
                <w:rFonts w:eastAsia="Times New Roman" w:cs="Times New Roman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C021DD9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+22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83FCC06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12233F" w:rsidRPr="0012233F" w14:paraId="1CA0E40C" w14:textId="77777777" w:rsidTr="000A4DC2">
        <w:tc>
          <w:tcPr>
            <w:tcW w:w="2235" w:type="dxa"/>
            <w:shd w:val="clear" w:color="auto" w:fill="FFFFFF"/>
          </w:tcPr>
          <w:p w14:paraId="4FE0CD44" w14:textId="77777777" w:rsidR="0012233F" w:rsidRPr="0012233F" w:rsidRDefault="0012233F" w:rsidP="0012233F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12233F">
              <w:rPr>
                <w:rFonts w:cs="Times New Roman"/>
                <w:sz w:val="22"/>
                <w:szCs w:val="22"/>
              </w:rPr>
              <w:t>Котельная д/с "Колосок"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7E2F8723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06036F7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-2</w:t>
            </w:r>
            <w:r w:rsidRPr="0012233F">
              <w:rPr>
                <w:rFonts w:eastAsia="Times New Roman" w:cs="Times New Roman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6294EEB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+22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9C52ECA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12233F" w:rsidRPr="0012233F" w14:paraId="5051EC66" w14:textId="77777777" w:rsidTr="000A4DC2">
        <w:tc>
          <w:tcPr>
            <w:tcW w:w="2235" w:type="dxa"/>
            <w:shd w:val="clear" w:color="auto" w:fill="FFFFFF"/>
          </w:tcPr>
          <w:p w14:paraId="635959D4" w14:textId="77777777" w:rsidR="0012233F" w:rsidRPr="0012233F" w:rsidRDefault="0012233F" w:rsidP="0012233F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12233F">
              <w:rPr>
                <w:rFonts w:cs="Times New Roman"/>
                <w:sz w:val="22"/>
                <w:szCs w:val="22"/>
              </w:rPr>
              <w:t>Котельная "Песчаная"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75D80011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7A877526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-2</w:t>
            </w:r>
            <w:r w:rsidRPr="0012233F">
              <w:rPr>
                <w:rFonts w:eastAsia="Times New Roman" w:cs="Times New Roman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9A61F14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+22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50307E0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12233F" w:rsidRPr="0012233F" w14:paraId="656E0FC9" w14:textId="77777777" w:rsidTr="000A4DC2">
        <w:tc>
          <w:tcPr>
            <w:tcW w:w="2235" w:type="dxa"/>
            <w:shd w:val="clear" w:color="auto" w:fill="FFFFFF"/>
          </w:tcPr>
          <w:p w14:paraId="71E6DE97" w14:textId="77777777" w:rsidR="0012233F" w:rsidRPr="0012233F" w:rsidRDefault="0012233F" w:rsidP="0012233F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12233F">
              <w:rPr>
                <w:rFonts w:cs="Times New Roman"/>
                <w:sz w:val="22"/>
                <w:szCs w:val="22"/>
              </w:rPr>
              <w:t>ЗАО "Тбилисский сахарный завод"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40F64961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369F843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-2</w:t>
            </w:r>
            <w:r w:rsidRPr="0012233F">
              <w:rPr>
                <w:rFonts w:eastAsia="Times New Roman" w:cs="Times New Roman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365FD01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+22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AA7E0F7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12233F" w:rsidRPr="0012233F" w14:paraId="26377706" w14:textId="77777777" w:rsidTr="000A4DC2">
        <w:tc>
          <w:tcPr>
            <w:tcW w:w="2235" w:type="dxa"/>
            <w:shd w:val="clear" w:color="auto" w:fill="FFFFFF"/>
            <w:vAlign w:val="center"/>
          </w:tcPr>
          <w:p w14:paraId="4A608ABB" w14:textId="77777777" w:rsidR="0012233F" w:rsidRPr="0012233F" w:rsidRDefault="0012233F" w:rsidP="0012233F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12233F">
              <w:rPr>
                <w:rFonts w:cs="Times New Roman"/>
                <w:sz w:val="22"/>
                <w:szCs w:val="22"/>
              </w:rPr>
              <w:t>Котельная "СОШ № 4"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74B6F34F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9A11390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-2</w:t>
            </w:r>
            <w:r w:rsidRPr="0012233F">
              <w:rPr>
                <w:rFonts w:eastAsia="Times New Roman" w:cs="Times New Roman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3784A84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+22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8CF5D34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12233F" w:rsidRPr="0012233F" w14:paraId="1498C2D0" w14:textId="77777777" w:rsidTr="000A4DC2">
        <w:tc>
          <w:tcPr>
            <w:tcW w:w="2235" w:type="dxa"/>
            <w:shd w:val="clear" w:color="auto" w:fill="FFFFFF"/>
            <w:vAlign w:val="center"/>
          </w:tcPr>
          <w:p w14:paraId="38DDE092" w14:textId="77777777" w:rsidR="0012233F" w:rsidRPr="0012233F" w:rsidRDefault="0012233F" w:rsidP="0012233F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12233F">
              <w:rPr>
                <w:rFonts w:cs="Times New Roman"/>
                <w:sz w:val="22"/>
                <w:szCs w:val="22"/>
              </w:rPr>
              <w:t>Котельная "Алексее-</w:t>
            </w:r>
            <w:proofErr w:type="spellStart"/>
            <w:r w:rsidRPr="0012233F">
              <w:rPr>
                <w:rFonts w:cs="Times New Roman"/>
                <w:sz w:val="22"/>
                <w:szCs w:val="22"/>
              </w:rPr>
              <w:t>Тенгинская</w:t>
            </w:r>
            <w:proofErr w:type="spellEnd"/>
            <w:r w:rsidRPr="0012233F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32FD0E24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отсутствует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1145166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-2</w:t>
            </w:r>
            <w:r w:rsidRPr="0012233F">
              <w:rPr>
                <w:rFonts w:eastAsia="Times New Roman" w:cs="Times New Roman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383731E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+22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4E44787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12233F" w:rsidRPr="0012233F" w14:paraId="419F4963" w14:textId="77777777" w:rsidTr="000A4DC2">
        <w:tc>
          <w:tcPr>
            <w:tcW w:w="2235" w:type="dxa"/>
            <w:shd w:val="clear" w:color="auto" w:fill="FFFFFF"/>
            <w:vAlign w:val="center"/>
          </w:tcPr>
          <w:p w14:paraId="437664F4" w14:textId="77777777" w:rsidR="0012233F" w:rsidRPr="0012233F" w:rsidRDefault="0012233F" w:rsidP="0012233F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12233F">
              <w:rPr>
                <w:rFonts w:cs="Times New Roman"/>
                <w:sz w:val="22"/>
                <w:szCs w:val="22"/>
              </w:rPr>
              <w:t>Котельн</w:t>
            </w:r>
            <w:r w:rsidR="007D48A8">
              <w:rPr>
                <w:rFonts w:cs="Times New Roman"/>
                <w:sz w:val="22"/>
                <w:szCs w:val="22"/>
              </w:rPr>
              <w:t>ая о</w:t>
            </w:r>
            <w:r w:rsidRPr="0012233F">
              <w:rPr>
                <w:rFonts w:cs="Times New Roman"/>
                <w:sz w:val="22"/>
                <w:szCs w:val="22"/>
              </w:rPr>
              <w:t>бщеобразовательная школа на 1100 мест (СОШ№2)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300BB1BE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закрытая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BAE9C57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-2</w:t>
            </w:r>
            <w:r w:rsidRPr="0012233F">
              <w:rPr>
                <w:rFonts w:eastAsia="Times New Roman" w:cs="Times New Roman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4B0990A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+22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5EBC989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95/70</w:t>
            </w:r>
          </w:p>
        </w:tc>
      </w:tr>
      <w:tr w:rsidR="0012233F" w:rsidRPr="0012233F" w14:paraId="35322852" w14:textId="77777777" w:rsidTr="000A4DC2">
        <w:tc>
          <w:tcPr>
            <w:tcW w:w="2235" w:type="dxa"/>
            <w:shd w:val="clear" w:color="auto" w:fill="FFFFFF"/>
            <w:vAlign w:val="center"/>
          </w:tcPr>
          <w:p w14:paraId="16CF32C9" w14:textId="77777777" w:rsidR="0012233F" w:rsidRPr="0012233F" w:rsidRDefault="0012233F" w:rsidP="0012233F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12233F">
              <w:rPr>
                <w:rFonts w:cs="Times New Roman"/>
                <w:sz w:val="22"/>
                <w:szCs w:val="22"/>
              </w:rPr>
              <w:t>Котельная д/с "Улыбка"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25DBF800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закрытая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2C5ED92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-2</w:t>
            </w:r>
            <w:r w:rsidRPr="0012233F">
              <w:rPr>
                <w:rFonts w:eastAsia="Times New Roman" w:cs="Times New Roman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E37BE25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sz w:val="22"/>
                <w:szCs w:val="22"/>
                <w:lang w:eastAsia="ru-RU"/>
              </w:rPr>
              <w:t>+22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B8695EB" w14:textId="77777777" w:rsidR="0012233F" w:rsidRPr="0012233F" w:rsidRDefault="0012233F" w:rsidP="0012233F">
            <w:pPr>
              <w:widowControl w:val="0"/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95/70</w:t>
            </w:r>
          </w:p>
        </w:tc>
      </w:tr>
    </w:tbl>
    <w:p w14:paraId="6041A45C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both"/>
        <w:rPr>
          <w:rFonts w:eastAsia="Times New Roman" w:cs="Times New Roman"/>
          <w:b/>
          <w:iCs/>
          <w:color w:val="auto"/>
          <w:lang w:eastAsia="ru-RU"/>
        </w:rPr>
      </w:pPr>
    </w:p>
    <w:p w14:paraId="514B3DB4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both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eastAsia="ru-RU"/>
        </w:rPr>
        <w:t>Расчетный график качественного регулирования в зависимости от температуры наружного воздуха показаны в таблицах 5.2.2.</w:t>
      </w:r>
    </w:p>
    <w:p w14:paraId="4E8B0BE4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eastAsia="ru-RU"/>
        </w:rPr>
        <w:t xml:space="preserve">Таблица 5.2.2 – Температурный график котельных </w:t>
      </w:r>
    </w:p>
    <w:tbl>
      <w:tblPr>
        <w:tblW w:w="96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119"/>
        <w:gridCol w:w="3365"/>
        <w:gridCol w:w="3155"/>
      </w:tblGrid>
      <w:tr w:rsidR="0012233F" w:rsidRPr="00D620AB" w14:paraId="4177CC10" w14:textId="77777777" w:rsidTr="000A4DC2">
        <w:trPr>
          <w:jc w:val="center"/>
        </w:trPr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14:paraId="4753FA14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b/>
                <w:sz w:val="20"/>
                <w:szCs w:val="20"/>
                <w:lang w:eastAsia="ru-RU"/>
              </w:rPr>
            </w:pPr>
            <w:bookmarkStart w:id="22" w:name="_Hlk201701838"/>
            <w:r w:rsidRPr="00D620AB">
              <w:rPr>
                <w:rFonts w:cs="Times New Roman"/>
                <w:b/>
                <w:sz w:val="20"/>
                <w:szCs w:val="20"/>
                <w:lang w:eastAsia="ru-RU"/>
              </w:rPr>
              <w:t>Температура наружного воздуха</w:t>
            </w:r>
          </w:p>
        </w:tc>
        <w:tc>
          <w:tcPr>
            <w:tcW w:w="3365" w:type="dxa"/>
            <w:tcBorders>
              <w:bottom w:val="single" w:sz="12" w:space="0" w:color="auto"/>
            </w:tcBorders>
            <w:vAlign w:val="center"/>
          </w:tcPr>
          <w:p w14:paraId="7BAD9958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b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b/>
                <w:sz w:val="20"/>
                <w:szCs w:val="20"/>
                <w:lang w:eastAsia="ru-RU"/>
              </w:rPr>
              <w:t xml:space="preserve">Температура в падающем трубопроводе, </w:t>
            </w:r>
            <w:r w:rsidRPr="00D620AB">
              <w:rPr>
                <w:rFonts w:cs="Times New Roman"/>
                <w:b/>
                <w:sz w:val="20"/>
                <w:szCs w:val="20"/>
                <w:vertAlign w:val="superscript"/>
                <w:lang w:eastAsia="ru-RU"/>
              </w:rPr>
              <w:t>0</w:t>
            </w:r>
            <w:r w:rsidRPr="00D620AB">
              <w:rPr>
                <w:rFonts w:cs="Times New Roman"/>
                <w:b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3155" w:type="dxa"/>
            <w:tcBorders>
              <w:bottom w:val="single" w:sz="12" w:space="0" w:color="auto"/>
            </w:tcBorders>
            <w:vAlign w:val="center"/>
          </w:tcPr>
          <w:p w14:paraId="4DE0BB21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b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b/>
                <w:sz w:val="20"/>
                <w:szCs w:val="20"/>
                <w:lang w:eastAsia="ru-RU"/>
              </w:rPr>
              <w:t xml:space="preserve">Температура в обратном трубопроводе, </w:t>
            </w:r>
            <w:r w:rsidRPr="00D620AB">
              <w:rPr>
                <w:rFonts w:cs="Times New Roman"/>
                <w:b/>
                <w:sz w:val="20"/>
                <w:szCs w:val="20"/>
                <w:vertAlign w:val="superscript"/>
                <w:lang w:eastAsia="ru-RU"/>
              </w:rPr>
              <w:t>0</w:t>
            </w:r>
            <w:r w:rsidRPr="00D620AB">
              <w:rPr>
                <w:rFonts w:cs="Times New Roman"/>
                <w:b/>
                <w:sz w:val="20"/>
                <w:szCs w:val="20"/>
                <w:lang w:eastAsia="ru-RU"/>
              </w:rPr>
              <w:t>С</w:t>
            </w:r>
          </w:p>
        </w:tc>
      </w:tr>
      <w:tr w:rsidR="0012233F" w:rsidRPr="00D620AB" w14:paraId="5840A0A5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2BDC4AF2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+9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3D33E42E" w14:textId="77777777" w:rsidR="0012233F" w:rsidRPr="00D620AB" w:rsidRDefault="0012233F" w:rsidP="000A4DC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37.4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0AC59061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32.4</w:t>
            </w:r>
          </w:p>
        </w:tc>
      </w:tr>
      <w:tr w:rsidR="0012233F" w:rsidRPr="00D620AB" w14:paraId="23249968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425FB7C0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+8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6D192A79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38.9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797F491B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33.9</w:t>
            </w:r>
          </w:p>
        </w:tc>
      </w:tr>
      <w:tr w:rsidR="0012233F" w:rsidRPr="00D620AB" w14:paraId="5B1170C0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4E1DE35A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+7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6BA7D2DA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40.4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2050E943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34.4</w:t>
            </w:r>
          </w:p>
        </w:tc>
      </w:tr>
      <w:tr w:rsidR="0012233F" w:rsidRPr="00D620AB" w14:paraId="23C48CF6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471F658B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lastRenderedPageBreak/>
              <w:t>+6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1A875FA3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41.9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566CB765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35.9</w:t>
            </w:r>
          </w:p>
        </w:tc>
      </w:tr>
      <w:tr w:rsidR="0012233F" w:rsidRPr="00D620AB" w14:paraId="3C823843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46608917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+5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00781B64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43.4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1ABF6B40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36.4</w:t>
            </w:r>
          </w:p>
        </w:tc>
      </w:tr>
      <w:tr w:rsidR="0012233F" w:rsidRPr="00D620AB" w14:paraId="72A44D50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6AB548A7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+4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47B11CD0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44.9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70AB31D9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36.6</w:t>
            </w:r>
          </w:p>
        </w:tc>
      </w:tr>
      <w:tr w:rsidR="0012233F" w:rsidRPr="00D620AB" w14:paraId="3FCE50B1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2436DD17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+3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67CC8BE7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46.4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2D2000E0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37.9</w:t>
            </w:r>
          </w:p>
        </w:tc>
      </w:tr>
      <w:tr w:rsidR="0012233F" w:rsidRPr="00D620AB" w14:paraId="44F326FA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68FA5C6E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+2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67B8E8C3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47.6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3BC663E5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39.1</w:t>
            </w:r>
          </w:p>
        </w:tc>
      </w:tr>
      <w:tr w:rsidR="0012233F" w:rsidRPr="00D620AB" w14:paraId="77FBD5BB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3F2B160B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+1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72F979F0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48.8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67C7D323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40.3</w:t>
            </w:r>
          </w:p>
        </w:tc>
      </w:tr>
      <w:tr w:rsidR="0012233F" w:rsidRPr="00D620AB" w14:paraId="6E33ACA1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134355FB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19463928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50.1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360B6522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41.6</w:t>
            </w:r>
          </w:p>
        </w:tc>
      </w:tr>
      <w:tr w:rsidR="0012233F" w:rsidRPr="00D620AB" w14:paraId="38EF4159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4F72902D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-1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7911F991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50.9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41A02D1B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42.4</w:t>
            </w:r>
          </w:p>
        </w:tc>
      </w:tr>
      <w:tr w:rsidR="0012233F" w:rsidRPr="00D620AB" w14:paraId="04398782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4DAAB352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-2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28AE2F46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51.7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3D586C24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43.2</w:t>
            </w:r>
          </w:p>
        </w:tc>
      </w:tr>
      <w:tr w:rsidR="0012233F" w:rsidRPr="00D620AB" w14:paraId="68238B8B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2E104551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-3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41400C04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52.5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5119DC41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44.0</w:t>
            </w:r>
          </w:p>
        </w:tc>
      </w:tr>
      <w:tr w:rsidR="0012233F" w:rsidRPr="00D620AB" w14:paraId="43912841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36AD3CD9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-4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2F041325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53.3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4A5F42C4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44.8</w:t>
            </w:r>
          </w:p>
        </w:tc>
      </w:tr>
      <w:tr w:rsidR="0012233F" w:rsidRPr="00D620AB" w14:paraId="69CF428A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32C2114B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-5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5A1E2F41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54.1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5307B59E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45.6</w:t>
            </w:r>
          </w:p>
        </w:tc>
      </w:tr>
      <w:tr w:rsidR="0012233F" w:rsidRPr="00D620AB" w14:paraId="4EFEE374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4F38A7A9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-6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4B84DE14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55.0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43487D62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46.5</w:t>
            </w:r>
          </w:p>
        </w:tc>
      </w:tr>
      <w:tr w:rsidR="0012233F" w:rsidRPr="00D620AB" w14:paraId="22FB7228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2368C497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-7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054A9A78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55.7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1A149742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47.2</w:t>
            </w:r>
          </w:p>
        </w:tc>
      </w:tr>
      <w:tr w:rsidR="0012233F" w:rsidRPr="00D620AB" w14:paraId="28A60DED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23571E55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-8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60336663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56.5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2EEBD70E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48.0</w:t>
            </w:r>
          </w:p>
        </w:tc>
      </w:tr>
      <w:tr w:rsidR="0012233F" w:rsidRPr="00D620AB" w14:paraId="0BA00831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05710EC6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-9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5D5074F4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57.3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72A3A93A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48.8</w:t>
            </w:r>
          </w:p>
        </w:tc>
      </w:tr>
      <w:tr w:rsidR="0012233F" w:rsidRPr="00D620AB" w14:paraId="27EACEAE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1566E57E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-10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277ED443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58.1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47A1DEBD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49.6</w:t>
            </w:r>
          </w:p>
        </w:tc>
      </w:tr>
      <w:tr w:rsidR="0012233F" w:rsidRPr="00D620AB" w14:paraId="6FB6811E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7607B0C4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-11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20153AF4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59.0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69835DE8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50.5</w:t>
            </w:r>
          </w:p>
        </w:tc>
      </w:tr>
      <w:tr w:rsidR="0012233F" w:rsidRPr="00D620AB" w14:paraId="7D664EEF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4784550F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-12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3ABFEF59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59,7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704E0D6F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51.2</w:t>
            </w:r>
          </w:p>
        </w:tc>
      </w:tr>
      <w:tr w:rsidR="0012233F" w:rsidRPr="00D620AB" w14:paraId="241DBD2B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58EF3184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-13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6B4B772F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60.5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492824EF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52.0</w:t>
            </w:r>
          </w:p>
        </w:tc>
      </w:tr>
      <w:tr w:rsidR="0012233F" w:rsidRPr="00D620AB" w14:paraId="2A028A1C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23EED405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-14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1C487C8A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61.3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23DE80DE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52.8</w:t>
            </w:r>
          </w:p>
        </w:tc>
      </w:tr>
      <w:tr w:rsidR="0012233F" w:rsidRPr="00D620AB" w14:paraId="35772962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3E791642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-15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4657C3C2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62.1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2FFDC4E4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53.6</w:t>
            </w:r>
          </w:p>
        </w:tc>
      </w:tr>
      <w:tr w:rsidR="0012233F" w:rsidRPr="00D620AB" w14:paraId="692AC007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377B642D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-16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13BEE871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62.9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1DE80594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54.4</w:t>
            </w:r>
          </w:p>
        </w:tc>
      </w:tr>
      <w:tr w:rsidR="0012233F" w:rsidRPr="00D620AB" w14:paraId="24419136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2815AE67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-17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62D0616F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63.7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6F36CC1E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55.2</w:t>
            </w:r>
          </w:p>
        </w:tc>
      </w:tr>
      <w:tr w:rsidR="0012233F" w:rsidRPr="00D620AB" w14:paraId="17E8BF6D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026C9744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-18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1AF3CC98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64.5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15FCA23D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56.0</w:t>
            </w:r>
          </w:p>
        </w:tc>
      </w:tr>
      <w:tr w:rsidR="0012233F" w:rsidRPr="00D620AB" w14:paraId="5640B5AB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57047417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-19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60E678BC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65.3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04B2B119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56.8</w:t>
            </w:r>
          </w:p>
        </w:tc>
      </w:tr>
      <w:tr w:rsidR="0012233F" w:rsidRPr="00D620AB" w14:paraId="4EB42EBC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0B8633B2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D620AB">
              <w:rPr>
                <w:rFonts w:cs="Times New Roman"/>
                <w:sz w:val="20"/>
                <w:szCs w:val="20"/>
              </w:rPr>
              <w:t>-20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</w:tcPr>
          <w:p w14:paraId="3679ED96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66.1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14:paraId="7E9C56A0" w14:textId="77777777" w:rsidR="0012233F" w:rsidRPr="00D620AB" w:rsidRDefault="0012233F" w:rsidP="000A4DC2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57.6</w:t>
            </w:r>
          </w:p>
        </w:tc>
      </w:tr>
      <w:tr w:rsidR="0012233F" w:rsidRPr="00D620AB" w14:paraId="2B8677FD" w14:textId="77777777" w:rsidTr="000A4DC2">
        <w:trPr>
          <w:jc w:val="center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7171D0D0" w14:textId="77777777" w:rsidR="0012233F" w:rsidRPr="00D620AB" w:rsidRDefault="0012233F" w:rsidP="0012233F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-21</w:t>
            </w:r>
          </w:p>
        </w:tc>
        <w:tc>
          <w:tcPr>
            <w:tcW w:w="336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3664B8B2" w14:textId="77777777" w:rsidR="0012233F" w:rsidRPr="00D620AB" w:rsidRDefault="0012233F" w:rsidP="0012233F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67.3</w:t>
            </w:r>
          </w:p>
        </w:tc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510E4554" w14:textId="77777777" w:rsidR="0012233F" w:rsidRPr="00D620AB" w:rsidRDefault="0012233F" w:rsidP="0012233F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D620AB">
              <w:rPr>
                <w:rFonts w:cs="Times New Roman"/>
                <w:sz w:val="20"/>
                <w:szCs w:val="20"/>
              </w:rPr>
              <w:t>58.8</w:t>
            </w:r>
          </w:p>
        </w:tc>
      </w:tr>
      <w:bookmarkEnd w:id="22"/>
    </w:tbl>
    <w:p w14:paraId="60B601E5" w14:textId="77777777" w:rsidR="00B00708" w:rsidRPr="00B00708" w:rsidRDefault="00B00708" w:rsidP="00C1741E">
      <w:pPr>
        <w:widowControl w:val="0"/>
        <w:spacing w:after="0" w:line="276" w:lineRule="auto"/>
        <w:ind w:firstLine="708"/>
        <w:jc w:val="center"/>
        <w:rPr>
          <w:rFonts w:eastAsia="Times New Roman" w:cs="Times New Roman"/>
          <w:iCs/>
          <w:color w:val="auto"/>
          <w:lang w:eastAsia="ru-RU"/>
        </w:rPr>
      </w:pPr>
    </w:p>
    <w:p w14:paraId="417397FE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>5.9.</w:t>
      </w:r>
      <w:r w:rsidRPr="00B00708">
        <w:rPr>
          <w:rFonts w:eastAsia="Times New Roman" w:cs="Times New Roman"/>
          <w:b/>
          <w:bCs/>
          <w:color w:val="auto"/>
          <w:sz w:val="20"/>
          <w:szCs w:val="20"/>
          <w:lang w:eastAsia="ru-RU"/>
        </w:rPr>
        <w:t xml:space="preserve"> </w:t>
      </w:r>
      <w:r w:rsidRPr="00B00708">
        <w:rPr>
          <w:rFonts w:eastAsia="Times New Roman" w:cs="Times New Roman"/>
          <w:b/>
          <w:bCs/>
          <w:color w:val="auto"/>
          <w:lang w:eastAsia="ru-RU"/>
        </w:rPr>
        <w:t>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</w:r>
    </w:p>
    <w:p w14:paraId="0A9AB109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both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eastAsia="ru-RU"/>
        </w:rPr>
        <w:t xml:space="preserve">Ввод в эксплуатацию новых мощностей не планируется до </w:t>
      </w:r>
      <w:r w:rsidR="00685398">
        <w:rPr>
          <w:rFonts w:eastAsia="Times New Roman" w:cs="Times New Roman"/>
          <w:iCs/>
          <w:color w:val="auto"/>
          <w:lang w:eastAsia="ru-RU"/>
        </w:rPr>
        <w:t>2040</w:t>
      </w:r>
      <w:r w:rsidRPr="00B00708">
        <w:rPr>
          <w:rFonts w:eastAsia="Times New Roman" w:cs="Times New Roman"/>
          <w:iCs/>
          <w:color w:val="auto"/>
          <w:lang w:eastAsia="ru-RU"/>
        </w:rPr>
        <w:t xml:space="preserve"> года.</w:t>
      </w:r>
    </w:p>
    <w:p w14:paraId="6B865DDD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eastAsia="ru-RU"/>
        </w:rPr>
        <w:t xml:space="preserve">Таблица 5.3. </w:t>
      </w:r>
      <w:r w:rsidR="00CE2B73">
        <w:rPr>
          <w:rFonts w:eastAsia="Times New Roman" w:cs="Times New Roman"/>
          <w:iCs/>
          <w:color w:val="auto"/>
          <w:lang w:eastAsia="ru-RU"/>
        </w:rPr>
        <w:t>–</w:t>
      </w:r>
      <w:r w:rsidRPr="00B00708">
        <w:rPr>
          <w:rFonts w:eastAsia="Times New Roman" w:cs="Times New Roman"/>
          <w:iCs/>
          <w:color w:val="auto"/>
          <w:lang w:eastAsia="ru-RU"/>
        </w:rPr>
        <w:t xml:space="preserve"> Производительность котельных </w:t>
      </w:r>
      <w:r w:rsidR="00685398">
        <w:rPr>
          <w:rFonts w:eastAsia="Times New Roman" w:cs="Times New Roman"/>
          <w:iCs/>
          <w:color w:val="auto"/>
          <w:lang w:eastAsia="ru-RU"/>
        </w:rPr>
        <w:t>Муниципального образования Тбилисский муниципальный район</w:t>
      </w:r>
      <w:r w:rsidR="0011242B">
        <w:rPr>
          <w:rFonts w:eastAsia="Times New Roman" w:cs="Times New Roman"/>
          <w:iCs/>
          <w:color w:val="auto"/>
          <w:lang w:eastAsia="ru-RU"/>
        </w:rPr>
        <w:t xml:space="preserve"> </w:t>
      </w:r>
      <w:r w:rsidR="00685398">
        <w:rPr>
          <w:rFonts w:eastAsia="Times New Roman" w:cs="Times New Roman"/>
          <w:iCs/>
          <w:color w:val="auto"/>
          <w:lang w:eastAsia="ru-RU"/>
        </w:rPr>
        <w:t>Краснодарского края</w:t>
      </w:r>
    </w:p>
    <w:tbl>
      <w:tblPr>
        <w:tblW w:w="97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2126"/>
        <w:gridCol w:w="1984"/>
        <w:gridCol w:w="1701"/>
      </w:tblGrid>
      <w:tr w:rsidR="0012233F" w:rsidRPr="0012233F" w14:paraId="22BBFEE3" w14:textId="77777777" w:rsidTr="000A4DC2">
        <w:tc>
          <w:tcPr>
            <w:tcW w:w="2093" w:type="dxa"/>
            <w:vMerge w:val="restart"/>
            <w:shd w:val="clear" w:color="auto" w:fill="FFFFFF"/>
            <w:vAlign w:val="center"/>
          </w:tcPr>
          <w:p w14:paraId="1CCBDEF3" w14:textId="77777777" w:rsidR="0012233F" w:rsidRPr="0012233F" w:rsidRDefault="0012233F" w:rsidP="000A4DC2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b/>
                <w:sz w:val="22"/>
                <w:szCs w:val="22"/>
                <w:lang w:eastAsia="ru-RU"/>
              </w:rPr>
              <w:t>Наименование источника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5434C6E6" w14:textId="77777777" w:rsidR="0012233F" w:rsidRPr="0012233F" w:rsidRDefault="0012233F" w:rsidP="000A4DC2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b/>
                <w:sz w:val="22"/>
                <w:szCs w:val="22"/>
                <w:lang w:eastAsia="ru-RU"/>
              </w:rPr>
              <w:t>Установленная мощность, Гкал/час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14:paraId="07BF4F5B" w14:textId="77777777" w:rsidR="0012233F" w:rsidRPr="0012233F" w:rsidRDefault="0012233F" w:rsidP="000A4DC2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b/>
                <w:sz w:val="22"/>
                <w:szCs w:val="22"/>
                <w:lang w:eastAsia="ru-RU"/>
              </w:rPr>
              <w:t>Присоединенная нагрузка, Гкал/час.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51541BD1" w14:textId="77777777" w:rsidR="0012233F" w:rsidRPr="0012233F" w:rsidRDefault="0012233F" w:rsidP="000A4DC2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b/>
                <w:sz w:val="22"/>
                <w:szCs w:val="22"/>
                <w:lang w:eastAsia="ru-RU"/>
              </w:rPr>
              <w:t>Год ввода в эксплуатацию новых мощностей</w:t>
            </w:r>
          </w:p>
        </w:tc>
      </w:tr>
      <w:tr w:rsidR="0012233F" w:rsidRPr="0012233F" w14:paraId="36F1B9F7" w14:textId="77777777" w:rsidTr="000A4DC2">
        <w:tc>
          <w:tcPr>
            <w:tcW w:w="2093" w:type="dxa"/>
            <w:vMerge/>
            <w:shd w:val="clear" w:color="auto" w:fill="FFFFFF"/>
            <w:vAlign w:val="center"/>
          </w:tcPr>
          <w:p w14:paraId="212E1BC4" w14:textId="77777777" w:rsidR="0012233F" w:rsidRPr="0012233F" w:rsidRDefault="0012233F" w:rsidP="000A4DC2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00EBE4C1" w14:textId="77777777" w:rsidR="0012233F" w:rsidRPr="0012233F" w:rsidRDefault="0012233F" w:rsidP="000A4DC2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b/>
                <w:sz w:val="22"/>
                <w:szCs w:val="22"/>
                <w:lang w:eastAsia="ru-RU"/>
              </w:rPr>
              <w:t>Существующая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4B37C94" w14:textId="77777777" w:rsidR="0012233F" w:rsidRPr="0012233F" w:rsidRDefault="0012233F" w:rsidP="000A4DC2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b/>
                <w:sz w:val="22"/>
                <w:szCs w:val="22"/>
                <w:lang w:eastAsia="ru-RU"/>
              </w:rPr>
              <w:t>Перспективная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14:paraId="24BF2A03" w14:textId="77777777" w:rsidR="0012233F" w:rsidRPr="0012233F" w:rsidRDefault="0012233F" w:rsidP="000A4DC2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54BB77DA" w14:textId="77777777" w:rsidR="0012233F" w:rsidRPr="0012233F" w:rsidRDefault="0012233F" w:rsidP="000A4DC2">
            <w:pPr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</w:p>
        </w:tc>
      </w:tr>
      <w:tr w:rsidR="00FD0B0E" w:rsidRPr="0012233F" w14:paraId="74980C5A" w14:textId="77777777" w:rsidTr="000A4DC2">
        <w:tc>
          <w:tcPr>
            <w:tcW w:w="2093" w:type="dxa"/>
            <w:shd w:val="clear" w:color="auto" w:fill="FFFFFF"/>
            <w:vAlign w:val="center"/>
          </w:tcPr>
          <w:p w14:paraId="7278156A" w14:textId="77777777" w:rsidR="00FD0B0E" w:rsidRPr="0012233F" w:rsidRDefault="00FD0B0E" w:rsidP="00FD0B0E">
            <w:pPr>
              <w:widowControl w:val="0"/>
              <w:spacing w:after="0"/>
              <w:ind w:right="-99"/>
              <w:outlineLvl w:val="1"/>
              <w:rPr>
                <w:rFonts w:eastAsia="Times New Roman" w:cs="Times New Roman"/>
                <w:sz w:val="22"/>
                <w:szCs w:val="22"/>
                <w:highlight w:val="yellow"/>
                <w:lang w:eastAsia="ru-RU"/>
              </w:rPr>
            </w:pPr>
            <w:r>
              <w:rPr>
                <w:sz w:val="22"/>
                <w:szCs w:val="22"/>
              </w:rPr>
              <w:t>Котельная д/с "Сказка"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3DA77CD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6F32A359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4B19029" w14:textId="5756CD47" w:rsidR="00FD0B0E" w:rsidRPr="00FD0B0E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0,466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AF42E11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FD0B0E" w:rsidRPr="0012233F" w14:paraId="6E34FBDF" w14:textId="77777777" w:rsidTr="000A4DC2">
        <w:tc>
          <w:tcPr>
            <w:tcW w:w="2093" w:type="dxa"/>
            <w:shd w:val="clear" w:color="auto" w:fill="FFFFFF"/>
            <w:vAlign w:val="center"/>
          </w:tcPr>
          <w:p w14:paraId="081ED228" w14:textId="77777777" w:rsidR="00FD0B0E" w:rsidRPr="0012233F" w:rsidRDefault="00FD0B0E" w:rsidP="00FD0B0E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"РПО БОН"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1710CF1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1,804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90A4D2D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1,804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6B3F5FBB" w14:textId="0AD5555D" w:rsidR="00FD0B0E" w:rsidRPr="00FD0B0E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FD0B0E">
              <w:rPr>
                <w:sz w:val="22"/>
                <w:szCs w:val="22"/>
              </w:rPr>
              <w:t>0,928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9488576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FD0B0E" w:rsidRPr="0012233F" w14:paraId="0156CF12" w14:textId="77777777" w:rsidTr="000A4DC2">
        <w:tc>
          <w:tcPr>
            <w:tcW w:w="2093" w:type="dxa"/>
            <w:shd w:val="clear" w:color="auto" w:fill="FFFFFF"/>
            <w:vAlign w:val="center"/>
          </w:tcPr>
          <w:p w14:paraId="01AF8B88" w14:textId="77777777" w:rsidR="00FD0B0E" w:rsidRPr="0012233F" w:rsidRDefault="00FD0B0E" w:rsidP="00FD0B0E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"Северин"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6889B13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1B20A5D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6444FD4" w14:textId="54566E97" w:rsidR="00FD0B0E" w:rsidRPr="00FD0B0E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0,63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5B73AC8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FD0B0E" w:rsidRPr="0012233F" w14:paraId="4EF76BFA" w14:textId="77777777" w:rsidTr="000A4DC2">
        <w:tc>
          <w:tcPr>
            <w:tcW w:w="2093" w:type="dxa"/>
            <w:shd w:val="clear" w:color="auto" w:fill="FFFFFF"/>
            <w:vAlign w:val="center"/>
          </w:tcPr>
          <w:p w14:paraId="7A5292CB" w14:textId="77777777" w:rsidR="00FD0B0E" w:rsidRPr="0012233F" w:rsidRDefault="00FD0B0E" w:rsidP="00FD0B0E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"Сош№2"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CD66ADC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8CE5BB4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7FA0E3CD" w14:textId="531C9B23" w:rsidR="00FD0B0E" w:rsidRPr="00FD0B0E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A502063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FD0B0E" w:rsidRPr="0012233F" w14:paraId="37516D71" w14:textId="77777777" w:rsidTr="000A4DC2">
        <w:tc>
          <w:tcPr>
            <w:tcW w:w="2093" w:type="dxa"/>
            <w:shd w:val="clear" w:color="auto" w:fill="FFFFFF"/>
            <w:vAlign w:val="center"/>
          </w:tcPr>
          <w:p w14:paraId="04F632E3" w14:textId="77777777" w:rsidR="00FD0B0E" w:rsidRPr="0012233F" w:rsidRDefault="00FD0B0E" w:rsidP="00FD0B0E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"Сош№6"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740AD281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1,298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E3A86DD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1,298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654AAA0" w14:textId="28BE7B01" w:rsidR="00FD0B0E" w:rsidRPr="00FD0B0E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0,509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9226389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FD0B0E" w:rsidRPr="0012233F" w14:paraId="74BE5D53" w14:textId="77777777" w:rsidTr="000A4DC2">
        <w:tc>
          <w:tcPr>
            <w:tcW w:w="2093" w:type="dxa"/>
            <w:shd w:val="clear" w:color="auto" w:fill="FFFFFF"/>
            <w:vAlign w:val="center"/>
          </w:tcPr>
          <w:p w14:paraId="49E04677" w14:textId="77777777" w:rsidR="00FD0B0E" w:rsidRPr="0012233F" w:rsidRDefault="00FD0B0E" w:rsidP="00FD0B0E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"ЦРБ"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BFC28D5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1,344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3B758E8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1,344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3BDA9AD7" w14:textId="3E90220E" w:rsidR="00FD0B0E" w:rsidRPr="00FD0B0E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0,413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C730CC9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FD0B0E" w:rsidRPr="0012233F" w14:paraId="7871BA8D" w14:textId="77777777" w:rsidTr="000A4DC2">
        <w:tc>
          <w:tcPr>
            <w:tcW w:w="2093" w:type="dxa"/>
            <w:shd w:val="clear" w:color="auto" w:fill="FFFFFF"/>
            <w:vAlign w:val="center"/>
          </w:tcPr>
          <w:p w14:paraId="460F1EFB" w14:textId="77777777" w:rsidR="00FD0B0E" w:rsidRPr="0012233F" w:rsidRDefault="00FD0B0E" w:rsidP="00FD0B0E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"</w:t>
            </w:r>
            <w:proofErr w:type="spellStart"/>
            <w:r>
              <w:rPr>
                <w:sz w:val="22"/>
                <w:szCs w:val="22"/>
              </w:rPr>
              <w:t>Ловлинская</w:t>
            </w:r>
            <w:proofErr w:type="spellEnd"/>
            <w:r>
              <w:rPr>
                <w:sz w:val="22"/>
                <w:szCs w:val="22"/>
              </w:rPr>
              <w:t>"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D245754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6370AAF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1,72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8A194E6" w14:textId="0FD17AA0" w:rsidR="00FD0B0E" w:rsidRPr="00FD0B0E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0,249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9D9ED4F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FD0B0E" w:rsidRPr="0012233F" w14:paraId="746D6691" w14:textId="77777777" w:rsidTr="000A4DC2">
        <w:tc>
          <w:tcPr>
            <w:tcW w:w="2093" w:type="dxa"/>
            <w:shd w:val="clear" w:color="auto" w:fill="FFFFFF"/>
            <w:vAlign w:val="center"/>
          </w:tcPr>
          <w:p w14:paraId="3E0E9EAC" w14:textId="77777777" w:rsidR="00FD0B0E" w:rsidRPr="0012233F" w:rsidRDefault="00FD0B0E" w:rsidP="00FD0B0E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"Сош№5"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1E9F23E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0,35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6FF127D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0,35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5274F058" w14:textId="004DF887" w:rsidR="00FD0B0E" w:rsidRPr="00FD0B0E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0,256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B353CE1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FD0B0E" w:rsidRPr="0012233F" w14:paraId="752E9882" w14:textId="77777777" w:rsidTr="000A4DC2">
        <w:tc>
          <w:tcPr>
            <w:tcW w:w="2093" w:type="dxa"/>
            <w:shd w:val="clear" w:color="auto" w:fill="FFFFFF"/>
            <w:vAlign w:val="center"/>
          </w:tcPr>
          <w:p w14:paraId="2404B8FF" w14:textId="77777777" w:rsidR="00FD0B0E" w:rsidRPr="0012233F" w:rsidRDefault="00FD0B0E" w:rsidP="00FD0B0E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"Наше счастье"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439CCE6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0,22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8769196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0,22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17BBEEE7" w14:textId="2FE5E08B" w:rsidR="00FD0B0E" w:rsidRPr="00FD0B0E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0,082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FC8CB5E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FD0B0E" w:rsidRPr="0012233F" w14:paraId="61F12F5A" w14:textId="77777777" w:rsidTr="000A4DC2">
        <w:tc>
          <w:tcPr>
            <w:tcW w:w="2093" w:type="dxa"/>
            <w:shd w:val="clear" w:color="auto" w:fill="FFFFFF"/>
            <w:vAlign w:val="center"/>
          </w:tcPr>
          <w:p w14:paraId="179D9862" w14:textId="77777777" w:rsidR="00FD0B0E" w:rsidRPr="0012233F" w:rsidRDefault="00FD0B0E" w:rsidP="00FD0B0E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Котельная " Счастливое детство"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3EBA379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0,136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1EB1174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0,136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42096755" w14:textId="6360C074" w:rsidR="00FD0B0E" w:rsidRPr="00FD0B0E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0,072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DCDF9B2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FD0B0E" w:rsidRPr="0012233F" w14:paraId="01CFB60B" w14:textId="77777777" w:rsidTr="000A4DC2">
        <w:tc>
          <w:tcPr>
            <w:tcW w:w="2093" w:type="dxa"/>
            <w:shd w:val="clear" w:color="auto" w:fill="FFFFFF"/>
            <w:vAlign w:val="center"/>
          </w:tcPr>
          <w:p w14:paraId="7CB27C1D" w14:textId="77777777" w:rsidR="00FD0B0E" w:rsidRPr="0012233F" w:rsidRDefault="00FD0B0E" w:rsidP="00FD0B0E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"</w:t>
            </w:r>
            <w:proofErr w:type="spellStart"/>
            <w:r>
              <w:rPr>
                <w:sz w:val="22"/>
                <w:szCs w:val="22"/>
              </w:rPr>
              <w:t>Нововладимировская</w:t>
            </w:r>
            <w:proofErr w:type="spellEnd"/>
            <w:r>
              <w:rPr>
                <w:sz w:val="22"/>
                <w:szCs w:val="22"/>
              </w:rPr>
              <w:t>"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6505E5E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0,46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441237A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0,46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41FAC54E" w14:textId="294CFF56" w:rsidR="00FD0B0E" w:rsidRPr="00FD0B0E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0,295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C700DD6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FD0B0E" w:rsidRPr="0012233F" w14:paraId="46A33D09" w14:textId="77777777" w:rsidTr="000A4DC2">
        <w:tc>
          <w:tcPr>
            <w:tcW w:w="2093" w:type="dxa"/>
            <w:shd w:val="clear" w:color="auto" w:fill="FFFFFF"/>
            <w:vAlign w:val="center"/>
          </w:tcPr>
          <w:p w14:paraId="18877BAC" w14:textId="77777777" w:rsidR="00FD0B0E" w:rsidRPr="0012233F" w:rsidRDefault="00FD0B0E" w:rsidP="00FD0B0E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пос. "Октябрьский"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0A02764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B13F0C2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7081C9E" w14:textId="4A182F5B" w:rsidR="00FD0B0E" w:rsidRPr="00FD0B0E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2,43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D3EA094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FD0B0E" w:rsidRPr="0012233F" w14:paraId="3DF1D2C3" w14:textId="77777777" w:rsidTr="000A4DC2">
        <w:tc>
          <w:tcPr>
            <w:tcW w:w="2093" w:type="dxa"/>
            <w:shd w:val="clear" w:color="auto" w:fill="FFFFFF"/>
            <w:vAlign w:val="center"/>
          </w:tcPr>
          <w:p w14:paraId="7F6951FD" w14:textId="77777777" w:rsidR="00FD0B0E" w:rsidRPr="0012233F" w:rsidRDefault="00FD0B0E" w:rsidP="00FD0B0E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"Марьинская"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67B614E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0,658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650B3B2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0,658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10A7CA5" w14:textId="7AB83E4B" w:rsidR="00FD0B0E" w:rsidRPr="00FD0B0E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0,228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A5C9CA3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FD0B0E" w:rsidRPr="0012233F" w14:paraId="237E2BC3" w14:textId="77777777" w:rsidTr="000A4DC2">
        <w:tc>
          <w:tcPr>
            <w:tcW w:w="2093" w:type="dxa"/>
            <w:shd w:val="clear" w:color="auto" w:fill="FFFFFF"/>
            <w:vAlign w:val="center"/>
          </w:tcPr>
          <w:p w14:paraId="012F4980" w14:textId="77777777" w:rsidR="00FD0B0E" w:rsidRPr="0012233F" w:rsidRDefault="00FD0B0E" w:rsidP="00FD0B0E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"Сош№16"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E2371FE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0D8E37D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1B9BD298" w14:textId="2CB9B7ED" w:rsidR="00FD0B0E" w:rsidRPr="00FD0B0E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0,02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3EAD870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FD0B0E" w:rsidRPr="0012233F" w14:paraId="0978F2F5" w14:textId="77777777" w:rsidTr="000A4DC2">
        <w:tc>
          <w:tcPr>
            <w:tcW w:w="2093" w:type="dxa"/>
            <w:shd w:val="clear" w:color="auto" w:fill="FFFFFF"/>
            <w:vAlign w:val="center"/>
          </w:tcPr>
          <w:p w14:paraId="3A61A0F8" w14:textId="77777777" w:rsidR="00FD0B0E" w:rsidRPr="0012233F" w:rsidRDefault="00FD0B0E" w:rsidP="00FD0B0E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д/с "Колосок"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E692EB9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43246E0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7D5C6C9" w14:textId="685D5052" w:rsidR="00FD0B0E" w:rsidRPr="00FD0B0E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0,081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F37C478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FD0B0E" w:rsidRPr="0012233F" w14:paraId="74B83DD9" w14:textId="77777777" w:rsidTr="000A4DC2">
        <w:tc>
          <w:tcPr>
            <w:tcW w:w="2093" w:type="dxa"/>
            <w:shd w:val="clear" w:color="auto" w:fill="FFFFFF"/>
            <w:vAlign w:val="center"/>
          </w:tcPr>
          <w:p w14:paraId="000D5FCC" w14:textId="77777777" w:rsidR="00FD0B0E" w:rsidRPr="0012233F" w:rsidRDefault="00FD0B0E" w:rsidP="00FD0B0E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"Песчаная"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C20D0D4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0,35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1F825F1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0,35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17D45643" w14:textId="362DDDBE" w:rsidR="00FD0B0E" w:rsidRPr="00FD0B0E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0,192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7FDF54C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FD0B0E" w:rsidRPr="0012233F" w14:paraId="0EE93EFC" w14:textId="77777777" w:rsidTr="000A4DC2">
        <w:tc>
          <w:tcPr>
            <w:tcW w:w="2093" w:type="dxa"/>
            <w:shd w:val="clear" w:color="auto" w:fill="FFFFFF"/>
            <w:vAlign w:val="center"/>
          </w:tcPr>
          <w:p w14:paraId="5B29947C" w14:textId="77777777" w:rsidR="00FD0B0E" w:rsidRPr="0012233F" w:rsidRDefault="00FD0B0E" w:rsidP="00FD0B0E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ЗАО "Тбилисский сахарный завод"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5322D30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0FC89F7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345A86B" w14:textId="65C470BB" w:rsidR="00FD0B0E" w:rsidRPr="00FD0B0E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25AC2A0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FD0B0E" w:rsidRPr="0012233F" w14:paraId="2FB372C1" w14:textId="77777777" w:rsidTr="000A4DC2">
        <w:tc>
          <w:tcPr>
            <w:tcW w:w="2093" w:type="dxa"/>
            <w:shd w:val="clear" w:color="auto" w:fill="FFFFFF"/>
            <w:vAlign w:val="center"/>
          </w:tcPr>
          <w:p w14:paraId="2521FF46" w14:textId="77777777" w:rsidR="00FD0B0E" w:rsidRPr="0012233F" w:rsidRDefault="00FD0B0E" w:rsidP="00FD0B0E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"СОШ № 4"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44ADCF9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0,45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670C0D4D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0,45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546742CD" w14:textId="09066539" w:rsidR="00FD0B0E" w:rsidRPr="00FD0B0E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0,326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87A87AB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FD0B0E" w:rsidRPr="0012233F" w14:paraId="777E95BC" w14:textId="77777777" w:rsidTr="000A4DC2">
        <w:tc>
          <w:tcPr>
            <w:tcW w:w="2093" w:type="dxa"/>
            <w:shd w:val="clear" w:color="auto" w:fill="FFFFFF"/>
            <w:vAlign w:val="center"/>
          </w:tcPr>
          <w:p w14:paraId="12462278" w14:textId="77777777" w:rsidR="00FD0B0E" w:rsidRPr="0012233F" w:rsidRDefault="00FD0B0E" w:rsidP="00FD0B0E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"Алексее-</w:t>
            </w:r>
            <w:proofErr w:type="spellStart"/>
            <w:r>
              <w:rPr>
                <w:sz w:val="22"/>
                <w:szCs w:val="22"/>
              </w:rPr>
              <w:t>Тенгинская</w:t>
            </w:r>
            <w:proofErr w:type="spellEnd"/>
            <w:r>
              <w:rPr>
                <w:sz w:val="22"/>
                <w:szCs w:val="22"/>
              </w:rPr>
              <w:t>"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7A50C98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1E0E323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B7666DF" w14:textId="45A94C50" w:rsidR="00FD0B0E" w:rsidRPr="00FD0B0E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0,264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855327B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FD0B0E" w:rsidRPr="0012233F" w14:paraId="22F6FA34" w14:textId="77777777" w:rsidTr="000A4DC2">
        <w:tc>
          <w:tcPr>
            <w:tcW w:w="2093" w:type="dxa"/>
            <w:shd w:val="clear" w:color="auto" w:fill="FFFFFF"/>
            <w:vAlign w:val="center"/>
          </w:tcPr>
          <w:p w14:paraId="4E4353A5" w14:textId="77777777" w:rsidR="00FD0B0E" w:rsidRPr="0012233F" w:rsidRDefault="00FD0B0E" w:rsidP="00FD0B0E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общеобразовательная школа на 1100 мест (СОШ№2)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7ECAEA5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DF4B148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4F41D99E" w14:textId="03727715" w:rsidR="00FD0B0E" w:rsidRPr="00FD0B0E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0,99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C4660A9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FD0B0E" w:rsidRPr="0012233F" w14:paraId="659B7BD1" w14:textId="77777777" w:rsidTr="000A4DC2">
        <w:tc>
          <w:tcPr>
            <w:tcW w:w="2093" w:type="dxa"/>
            <w:shd w:val="clear" w:color="auto" w:fill="FFFFFF"/>
            <w:vAlign w:val="center"/>
          </w:tcPr>
          <w:p w14:paraId="77E96950" w14:textId="77777777" w:rsidR="00FD0B0E" w:rsidRPr="0012233F" w:rsidRDefault="00FD0B0E" w:rsidP="00FD0B0E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 д/с "Улыбка"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07A2CC1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0,28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A13CA57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0,28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644670D3" w14:textId="46C683E2" w:rsidR="00FD0B0E" w:rsidRPr="00FD0B0E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0,28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D634D5A" w14:textId="77777777" w:rsidR="00FD0B0E" w:rsidRPr="0012233F" w:rsidRDefault="00FD0B0E" w:rsidP="00FD0B0E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2233F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</w:tbl>
    <w:p w14:paraId="18E9E02A" w14:textId="77777777" w:rsidR="00CE2B73" w:rsidRDefault="00CE2B73" w:rsidP="00B00708">
      <w:pPr>
        <w:widowControl w:val="0"/>
        <w:spacing w:after="0" w:line="276" w:lineRule="auto"/>
        <w:ind w:firstLine="709"/>
        <w:jc w:val="center"/>
        <w:rPr>
          <w:rFonts w:eastAsia="Times New Roman" w:cs="Times New Roman"/>
          <w:b/>
          <w:bCs/>
          <w:color w:val="auto"/>
          <w:lang w:eastAsia="ru-RU"/>
        </w:rPr>
      </w:pPr>
    </w:p>
    <w:p w14:paraId="5F495990" w14:textId="77777777" w:rsidR="00B00708" w:rsidRPr="00B00708" w:rsidRDefault="00B00708" w:rsidP="00B00708">
      <w:pPr>
        <w:widowControl w:val="0"/>
        <w:spacing w:after="0" w:line="276" w:lineRule="auto"/>
        <w:ind w:firstLine="709"/>
        <w:jc w:val="center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>5.10.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</w:r>
    </w:p>
    <w:p w14:paraId="1BFDCCE5" w14:textId="77777777" w:rsidR="00B00708" w:rsidRPr="00B00708" w:rsidRDefault="00B00708" w:rsidP="00B00708">
      <w:pPr>
        <w:spacing w:after="0" w:line="276" w:lineRule="auto"/>
        <w:ind w:firstLine="567"/>
        <w:jc w:val="both"/>
        <w:rPr>
          <w:rFonts w:eastAsia="Calibri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В </w:t>
      </w:r>
      <w:r w:rsidR="0012233F">
        <w:rPr>
          <w:rFonts w:eastAsia="Arial Unicode MS" w:cs="Times New Roman"/>
          <w:iCs/>
          <w:color w:val="auto"/>
        </w:rPr>
        <w:t>муниципальном образовании Тбилисский муниципальный район</w:t>
      </w:r>
      <w:r w:rsidR="00381943">
        <w:rPr>
          <w:rFonts w:eastAsia="Arial Unicode MS" w:cs="Times New Roman"/>
          <w:iCs/>
          <w:color w:val="auto"/>
        </w:rPr>
        <w:t xml:space="preserve"> </w:t>
      </w:r>
      <w:r w:rsidR="00685398">
        <w:rPr>
          <w:rFonts w:eastAsia="Arial Unicode MS" w:cs="Times New Roman"/>
          <w:iCs/>
          <w:color w:val="auto"/>
        </w:rPr>
        <w:t>Краснодарского края</w:t>
      </w:r>
      <w:r w:rsidRPr="00B00708">
        <w:rPr>
          <w:rFonts w:eastAsia="Arial Unicode MS" w:cs="Times New Roman"/>
          <w:iCs/>
          <w:color w:val="auto"/>
        </w:rPr>
        <w:t xml:space="preserve"> на момент разработки схемы теплоснабжения не существует источников тепловой энергии с использованием возобновляемых источников тепловой энергии. Данные технологии для централизованного теплоснабжения в перспективе развития тепловых сетей не предусматриваются.</w:t>
      </w:r>
    </w:p>
    <w:p w14:paraId="72AA3006" w14:textId="77777777" w:rsidR="0005136B" w:rsidRDefault="0005136B" w:rsidP="00B00708">
      <w:pPr>
        <w:spacing w:after="0" w:line="276" w:lineRule="auto"/>
        <w:jc w:val="center"/>
        <w:rPr>
          <w:rFonts w:eastAsia="Arial" w:cs="Times New Roman"/>
          <w:b/>
          <w:iCs/>
          <w:color w:val="auto"/>
          <w:lang w:eastAsia="ru-RU"/>
        </w:rPr>
      </w:pPr>
    </w:p>
    <w:p w14:paraId="06015749" w14:textId="77777777" w:rsidR="00B00708" w:rsidRPr="00B00708" w:rsidRDefault="00B00708" w:rsidP="00B00708">
      <w:pPr>
        <w:spacing w:after="0" w:line="276" w:lineRule="auto"/>
        <w:jc w:val="center"/>
        <w:rPr>
          <w:rFonts w:eastAsia="Arial" w:cs="Times New Roman"/>
          <w:b/>
          <w:iCs/>
          <w:color w:val="auto"/>
          <w:lang w:eastAsia="ru-RU"/>
        </w:rPr>
      </w:pPr>
      <w:r w:rsidRPr="00B00708">
        <w:rPr>
          <w:rFonts w:eastAsia="Arial" w:cs="Times New Roman"/>
          <w:b/>
          <w:iCs/>
          <w:color w:val="auto"/>
          <w:lang w:eastAsia="ru-RU"/>
        </w:rPr>
        <w:t>РАЗДЕЛ 6. ПРЕДЛОЖЕНИЯ ПО СТРОИТЕЛЬСТВУ,</w:t>
      </w:r>
    </w:p>
    <w:p w14:paraId="7C7E3DCB" w14:textId="77777777" w:rsidR="00B00708" w:rsidRPr="00B00708" w:rsidRDefault="00B00708" w:rsidP="00B00708">
      <w:pPr>
        <w:spacing w:after="0" w:line="276" w:lineRule="auto"/>
        <w:jc w:val="center"/>
        <w:rPr>
          <w:rFonts w:eastAsia="Arial" w:cs="Times New Roman"/>
          <w:b/>
          <w:iCs/>
          <w:color w:val="auto"/>
          <w:lang w:eastAsia="ru-RU"/>
        </w:rPr>
      </w:pPr>
      <w:r w:rsidRPr="00B00708">
        <w:rPr>
          <w:rFonts w:eastAsia="Arial" w:cs="Times New Roman"/>
          <w:b/>
          <w:iCs/>
          <w:color w:val="auto"/>
          <w:lang w:eastAsia="ru-RU"/>
        </w:rPr>
        <w:t xml:space="preserve">РЕКОНСТРУКЦИИ И (ИЛИ) МОДЕРНИЗАЦИИ </w:t>
      </w:r>
    </w:p>
    <w:p w14:paraId="12159062" w14:textId="77777777" w:rsidR="00B00708" w:rsidRPr="00B00708" w:rsidRDefault="00B00708" w:rsidP="00B00708">
      <w:pPr>
        <w:spacing w:after="0" w:line="276" w:lineRule="auto"/>
        <w:jc w:val="center"/>
        <w:rPr>
          <w:rFonts w:eastAsia="Arial" w:cs="Times New Roman"/>
          <w:b/>
          <w:iCs/>
          <w:color w:val="auto"/>
          <w:lang w:eastAsia="ru-RU"/>
        </w:rPr>
      </w:pPr>
      <w:r w:rsidRPr="00B00708">
        <w:rPr>
          <w:rFonts w:eastAsia="Arial" w:cs="Times New Roman"/>
          <w:b/>
          <w:iCs/>
          <w:color w:val="auto"/>
          <w:lang w:eastAsia="ru-RU"/>
        </w:rPr>
        <w:t>ТЕПЛОВЫХ СЕТЕЙ</w:t>
      </w:r>
    </w:p>
    <w:p w14:paraId="6050A7FC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center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>6.1. Предложения по строительству, реконструкции и (или) модернизации тепловых сетей обеспечивающих перераспределение тепловой нагрузки из зон с дефицитом располагаемой тепловой мощности тепловой энергии в зоны с резервом располагаемой тепловой мощности источников тепловой энергии (использование существующих резервов)</w:t>
      </w:r>
    </w:p>
    <w:p w14:paraId="11496B15" w14:textId="77777777" w:rsidR="00B00708" w:rsidRPr="00B00708" w:rsidRDefault="0012233F" w:rsidP="00B00708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iCs/>
          <w:color w:val="auto"/>
          <w:lang w:eastAsia="ru-RU"/>
        </w:rPr>
      </w:pPr>
      <w:r>
        <w:rPr>
          <w:rFonts w:eastAsia="Arial Unicode MS" w:cs="Times New Roman"/>
          <w:iCs/>
          <w:color w:val="auto"/>
        </w:rPr>
        <w:t xml:space="preserve">Данные мероприятия не запланированы. </w:t>
      </w:r>
      <w:r w:rsidR="00B00708" w:rsidRPr="00B00708">
        <w:rPr>
          <w:rFonts w:eastAsia="Arial Unicode MS" w:cs="Times New Roman"/>
          <w:iCs/>
          <w:color w:val="auto"/>
        </w:rPr>
        <w:t xml:space="preserve">Исходя из того, что </w:t>
      </w:r>
      <w:r w:rsidR="00B00708" w:rsidRPr="00B00708">
        <w:rPr>
          <w:rFonts w:eastAsia="Arial Unicode MS" w:cs="Times New Roman"/>
          <w:iCs/>
          <w:color w:val="auto"/>
        </w:rPr>
        <w:lastRenderedPageBreak/>
        <w:t>максимальный срок эксплуатации тепловых сетей, согласно нормативам, составляет 25 лет, все сети, проложенные до 2000 года, нуждаются в замене.</w:t>
      </w:r>
      <w:r w:rsidR="00CE2B73">
        <w:rPr>
          <w:rFonts w:eastAsia="Arial Unicode MS" w:cs="Times New Roman"/>
          <w:iCs/>
          <w:color w:val="auto"/>
        </w:rPr>
        <w:t xml:space="preserve"> </w:t>
      </w:r>
    </w:p>
    <w:p w14:paraId="489DB3C2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/>
          <w:lang w:eastAsia="ru-RU"/>
        </w:rPr>
      </w:pPr>
      <w:r w:rsidRPr="00B00708">
        <w:rPr>
          <w:rFonts w:eastAsia="Times New Roman" w:cs="Times New Roman"/>
          <w:b/>
          <w:iCs/>
          <w:lang w:eastAsia="ru-RU"/>
        </w:rPr>
        <w:t xml:space="preserve">6.2. </w:t>
      </w:r>
      <w:r w:rsidRPr="00B00708">
        <w:rPr>
          <w:rFonts w:eastAsia="Arial Unicode MS" w:cs="Times New Roman"/>
          <w:b/>
          <w:iCs/>
          <w:shd w:val="clear" w:color="auto" w:fill="FFFFFF"/>
        </w:rPr>
        <w:t>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муниципального округа, городского округа, города федерального значения под жилищную, комплексную или производственную застройку</w:t>
      </w:r>
    </w:p>
    <w:p w14:paraId="6505FCFB" w14:textId="77777777" w:rsidR="00B00708" w:rsidRPr="00B00708" w:rsidRDefault="00B00708" w:rsidP="00B00708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Arial Unicode MS" w:cs="Times New Roman"/>
          <w:iCs/>
          <w:color w:val="auto"/>
        </w:rPr>
        <w:t>Все новое строительство планируется подключить к индивидуальному теплоснабжению. В связи с этим данные мероприятия не запланированы.</w:t>
      </w:r>
    </w:p>
    <w:p w14:paraId="31C70B6A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 xml:space="preserve">6.3. Предложения по строительству, реконструкции и (или) </w:t>
      </w:r>
    </w:p>
    <w:p w14:paraId="3C0DC05E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 xml:space="preserve">модернизации тепловых сетей, в целях обеспечения условий, </w:t>
      </w:r>
    </w:p>
    <w:p w14:paraId="7699AE56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 xml:space="preserve">при наличии которых существует возможность поставок </w:t>
      </w:r>
    </w:p>
    <w:p w14:paraId="00C2116E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>тепловой энергии потребителям от различных источников тепловой энергии при сохранении надежности теплоснабжения</w:t>
      </w:r>
    </w:p>
    <w:p w14:paraId="302369ED" w14:textId="77777777" w:rsidR="0037540C" w:rsidRPr="009D3A6A" w:rsidRDefault="0037540C" w:rsidP="0037540C">
      <w:pPr>
        <w:widowControl w:val="0"/>
        <w:spacing w:after="0"/>
        <w:ind w:firstLine="709"/>
        <w:jc w:val="both"/>
        <w:rPr>
          <w:rFonts w:eastAsia="Times New Roman" w:cs="Times New Roman"/>
          <w:lang w:eastAsia="ru-RU"/>
        </w:rPr>
      </w:pPr>
      <w:r w:rsidRPr="009D3A6A">
        <w:rPr>
          <w:rFonts w:eastAsia="Times New Roman" w:cs="Times New Roman"/>
          <w:lang w:eastAsia="ru-RU"/>
        </w:rPr>
        <w:t>Реконструкция тепловых сетей</w:t>
      </w:r>
      <w:r w:rsidR="000734C0">
        <w:rPr>
          <w:rFonts w:eastAsia="Times New Roman" w:cs="Times New Roman"/>
          <w:lang w:eastAsia="ru-RU"/>
        </w:rPr>
        <w:t xml:space="preserve"> не планируется.</w:t>
      </w:r>
    </w:p>
    <w:p w14:paraId="59A36F15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 xml:space="preserve">6.4. Предложения по строительству, реконструкции и (или) </w:t>
      </w:r>
    </w:p>
    <w:p w14:paraId="6DE950A1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 xml:space="preserve">модернизации тепловых сетей для повышения эффективности функционирования системы теплоснабжения, в том числе </w:t>
      </w:r>
    </w:p>
    <w:p w14:paraId="2AC72A79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 xml:space="preserve">за счет перевода котельной в «пиковый» режим работы </w:t>
      </w:r>
    </w:p>
    <w:p w14:paraId="35B532B5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>или ликвидации котельной</w:t>
      </w:r>
    </w:p>
    <w:p w14:paraId="03671FED" w14:textId="77777777" w:rsidR="0037540C" w:rsidRPr="002C63D0" w:rsidRDefault="0037540C" w:rsidP="0037540C">
      <w:pPr>
        <w:widowControl w:val="0"/>
        <w:spacing w:after="0"/>
        <w:ind w:firstLine="709"/>
        <w:jc w:val="both"/>
        <w:rPr>
          <w:rFonts w:eastAsia="Times New Roman" w:cs="Times New Roman"/>
          <w:lang w:eastAsia="ru-RU"/>
        </w:rPr>
      </w:pPr>
      <w:r w:rsidRPr="009D3A6A">
        <w:rPr>
          <w:rFonts w:eastAsia="Times New Roman" w:cs="Times New Roman"/>
          <w:lang w:eastAsia="ru-RU"/>
        </w:rPr>
        <w:t xml:space="preserve">Строительство, реконструкция и модернизация тепловых сетей, для повышения эффективности функционирования системы теплоснабжения, в том числе </w:t>
      </w:r>
      <w:r w:rsidRPr="002C63D0">
        <w:rPr>
          <w:rFonts w:eastAsia="Times New Roman" w:cs="Times New Roman"/>
          <w:lang w:eastAsia="ru-RU"/>
        </w:rPr>
        <w:t>за счет перевода котельных в «пиковый» режим не планируется.</w:t>
      </w:r>
    </w:p>
    <w:p w14:paraId="2640763B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 xml:space="preserve">6.5. Предложения по строительству, реконструкции и (или) </w:t>
      </w:r>
    </w:p>
    <w:p w14:paraId="12047294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 xml:space="preserve">модернизации тепловых сетей для обеспечения нормативной </w:t>
      </w:r>
    </w:p>
    <w:p w14:paraId="4FAC53A2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>надежности безопасности теплоснабжения потребителей</w:t>
      </w:r>
    </w:p>
    <w:p w14:paraId="21114CB7" w14:textId="77777777" w:rsidR="00B00708" w:rsidRPr="00B00708" w:rsidRDefault="00B00708" w:rsidP="00B00708">
      <w:pPr>
        <w:widowControl w:val="0"/>
        <w:spacing w:after="0" w:line="276" w:lineRule="auto"/>
        <w:jc w:val="right"/>
        <w:rPr>
          <w:rFonts w:eastAsia="Arial Unicode MS" w:cs="Times New Roman"/>
          <w:iCs/>
          <w:color w:val="auto"/>
          <w:lang w:eastAsia="ru-RU"/>
        </w:rPr>
      </w:pPr>
      <w:r w:rsidRPr="00B00708">
        <w:rPr>
          <w:rFonts w:eastAsia="Arial Unicode MS" w:cs="Times New Roman"/>
          <w:iCs/>
          <w:color w:val="auto"/>
          <w:lang w:eastAsia="ru-RU"/>
        </w:rPr>
        <w:t>Таблица 6.1.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682"/>
        <w:gridCol w:w="4529"/>
        <w:gridCol w:w="4536"/>
      </w:tblGrid>
      <w:tr w:rsidR="0037540C" w:rsidRPr="0037540C" w14:paraId="36006AED" w14:textId="77777777" w:rsidTr="000A4DC2">
        <w:tc>
          <w:tcPr>
            <w:tcW w:w="682" w:type="dxa"/>
            <w:shd w:val="clear" w:color="auto" w:fill="FFFFFF"/>
            <w:vAlign w:val="center"/>
          </w:tcPr>
          <w:p w14:paraId="2FB8BA4F" w14:textId="77777777" w:rsidR="0037540C" w:rsidRPr="0037540C" w:rsidRDefault="0037540C" w:rsidP="000A4DC2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37540C">
              <w:rPr>
                <w:rFonts w:cs="Times New Roman"/>
                <w:b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4529" w:type="dxa"/>
            <w:shd w:val="clear" w:color="auto" w:fill="FFFFFF"/>
            <w:vAlign w:val="center"/>
          </w:tcPr>
          <w:p w14:paraId="5CD03A85" w14:textId="77777777" w:rsidR="0037540C" w:rsidRPr="0037540C" w:rsidRDefault="0037540C" w:rsidP="000A4DC2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37540C">
              <w:rPr>
                <w:rFonts w:cs="Times New Roman"/>
                <w:b/>
                <w:sz w:val="22"/>
                <w:szCs w:val="22"/>
                <w:lang w:eastAsia="ru-RU"/>
              </w:rPr>
              <w:t>Мероприятия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3B61E7A5" w14:textId="77777777" w:rsidR="0037540C" w:rsidRPr="0037540C" w:rsidRDefault="0037540C" w:rsidP="000A4DC2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37540C">
              <w:rPr>
                <w:rFonts w:cs="Times New Roman"/>
                <w:b/>
                <w:sz w:val="22"/>
                <w:szCs w:val="22"/>
                <w:lang w:eastAsia="ru-RU"/>
              </w:rPr>
              <w:t>Цели реализации мероприятия</w:t>
            </w:r>
          </w:p>
        </w:tc>
      </w:tr>
      <w:tr w:rsidR="0037540C" w:rsidRPr="0037540C" w14:paraId="0A3F5746" w14:textId="77777777" w:rsidTr="000A4DC2">
        <w:trPr>
          <w:trHeight w:val="257"/>
        </w:trPr>
        <w:tc>
          <w:tcPr>
            <w:tcW w:w="682" w:type="dxa"/>
            <w:vAlign w:val="center"/>
          </w:tcPr>
          <w:p w14:paraId="4912D299" w14:textId="77777777" w:rsidR="0037540C" w:rsidRPr="0037540C" w:rsidRDefault="0037540C" w:rsidP="000A4DC2">
            <w:pPr>
              <w:widowControl w:val="0"/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37540C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529" w:type="dxa"/>
            <w:vAlign w:val="center"/>
          </w:tcPr>
          <w:p w14:paraId="722622E0" w14:textId="77777777" w:rsidR="0037540C" w:rsidRPr="0037540C" w:rsidRDefault="0037540C" w:rsidP="000A4DC2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536" w:type="dxa"/>
            <w:vAlign w:val="center"/>
          </w:tcPr>
          <w:p w14:paraId="3C14EFC6" w14:textId="77777777" w:rsidR="0037540C" w:rsidRPr="0037540C" w:rsidRDefault="0037540C" w:rsidP="000A4DC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37540C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</w:tbl>
    <w:p w14:paraId="3B03D1D3" w14:textId="77777777" w:rsidR="00B00708" w:rsidRPr="00B00708" w:rsidRDefault="00B00708" w:rsidP="00B00708">
      <w:pPr>
        <w:widowControl w:val="0"/>
        <w:spacing w:after="0" w:line="276" w:lineRule="auto"/>
        <w:jc w:val="right"/>
        <w:rPr>
          <w:rFonts w:eastAsia="Times New Roman" w:cs="Times New Roman"/>
          <w:iCs/>
          <w:color w:val="auto"/>
          <w:lang w:eastAsia="ru-RU"/>
        </w:rPr>
      </w:pPr>
    </w:p>
    <w:p w14:paraId="1C956ABD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 xml:space="preserve">РАЗДЕЛ 7. ПРЕДЛОЖЕНИЯ ПО ПЕРЕВОДУ ОТКРЫТЫХ </w:t>
      </w:r>
    </w:p>
    <w:p w14:paraId="2B2C9B65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 xml:space="preserve">СИСТЕМ ТЕПЛОСНАБЖЕНИЯ ГОРЯЧЕГО ВОДОСНАБЖЕНИЯ </w:t>
      </w:r>
    </w:p>
    <w:p w14:paraId="69523726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>В ЗАКРЫТЫЕ СИСТЕМЫ ГОРЯЧЕГО ВОДОСНАБЖЕНИЯ</w:t>
      </w:r>
    </w:p>
    <w:p w14:paraId="121A9542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 xml:space="preserve">7.1. Предложения по переводу существующих открытых систем теплоснабжения горячего водоснабжения в закрытые системы, для осуществления которого необходимо строительство индивидуальных </w:t>
      </w:r>
    </w:p>
    <w:p w14:paraId="20DCC066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>и (или) центральных тепловых пунктов при наличии у потребителей внутридомовых систем горячего водоснабжения</w:t>
      </w:r>
    </w:p>
    <w:p w14:paraId="4FCDBE1A" w14:textId="77777777" w:rsidR="00B00708" w:rsidRPr="00B00708" w:rsidRDefault="00B00708" w:rsidP="00B00708">
      <w:pPr>
        <w:keepLines/>
        <w:widowControl w:val="0"/>
        <w:adjustRightInd w:val="0"/>
        <w:spacing w:after="0" w:line="276" w:lineRule="auto"/>
        <w:ind w:firstLine="567"/>
        <w:jc w:val="both"/>
        <w:textAlignment w:val="baseline"/>
        <w:rPr>
          <w:rFonts w:eastAsia="Calibri" w:cs="Times New Roman"/>
          <w:iCs/>
          <w:color w:val="auto"/>
        </w:rPr>
      </w:pPr>
      <w:r w:rsidRPr="00B00708">
        <w:rPr>
          <w:rFonts w:eastAsia="Calibri" w:cs="Times New Roman"/>
          <w:iCs/>
          <w:color w:val="auto"/>
        </w:rPr>
        <w:t xml:space="preserve">На территории </w:t>
      </w:r>
      <w:r w:rsidR="00685398">
        <w:rPr>
          <w:rFonts w:eastAsia="Calibri" w:cs="Times New Roman"/>
          <w:iCs/>
          <w:color w:val="auto"/>
        </w:rPr>
        <w:t>Муниципального образования Тбилисский муниципальный район</w:t>
      </w:r>
      <w:r w:rsidR="0011242B">
        <w:rPr>
          <w:rFonts w:eastAsia="Calibri" w:cs="Times New Roman"/>
          <w:iCs/>
          <w:color w:val="auto"/>
        </w:rPr>
        <w:t xml:space="preserve"> </w:t>
      </w:r>
      <w:r w:rsidR="00685398">
        <w:rPr>
          <w:rFonts w:eastAsia="Calibri" w:cs="Times New Roman"/>
          <w:iCs/>
          <w:color w:val="auto"/>
        </w:rPr>
        <w:t>Краснодарского края</w:t>
      </w:r>
      <w:r w:rsidRPr="00B00708">
        <w:rPr>
          <w:rFonts w:eastAsia="Calibri" w:cs="Times New Roman"/>
          <w:iCs/>
          <w:color w:val="auto"/>
        </w:rPr>
        <w:t xml:space="preserve"> расположен</w:t>
      </w:r>
      <w:r w:rsidR="0037540C">
        <w:rPr>
          <w:rFonts w:eastAsia="Calibri" w:cs="Times New Roman"/>
          <w:iCs/>
          <w:color w:val="auto"/>
        </w:rPr>
        <w:t xml:space="preserve"> </w:t>
      </w:r>
      <w:r w:rsidR="000734C0">
        <w:rPr>
          <w:rFonts w:eastAsia="Calibri" w:cs="Times New Roman"/>
          <w:iCs/>
          <w:color w:val="auto"/>
        </w:rPr>
        <w:t>2</w:t>
      </w:r>
      <w:r w:rsidR="0012233F">
        <w:rPr>
          <w:rFonts w:eastAsia="Calibri" w:cs="Times New Roman"/>
          <w:iCs/>
          <w:color w:val="auto"/>
        </w:rPr>
        <w:t>1</w:t>
      </w:r>
      <w:r w:rsidRPr="00AC2BC8">
        <w:rPr>
          <w:rFonts w:eastAsia="Calibri" w:cs="Times New Roman"/>
          <w:iCs/>
          <w:color w:val="auto"/>
        </w:rPr>
        <w:t xml:space="preserve"> источник теплоснабжения. </w:t>
      </w:r>
    </w:p>
    <w:p w14:paraId="2302DC5D" w14:textId="77777777" w:rsidR="00B00708" w:rsidRPr="00AC2BC8" w:rsidRDefault="00B00708" w:rsidP="00B00708">
      <w:pPr>
        <w:keepNext/>
        <w:spacing w:after="0" w:line="240" w:lineRule="auto"/>
        <w:ind w:firstLine="709"/>
        <w:jc w:val="center"/>
        <w:rPr>
          <w:rFonts w:eastAsia="Calibri" w:cs="Times New Roman"/>
          <w:iCs/>
          <w:color w:val="auto"/>
        </w:rPr>
      </w:pPr>
      <w:r w:rsidRPr="00AC2BC8">
        <w:rPr>
          <w:rFonts w:eastAsia="Calibri" w:cs="Times New Roman"/>
          <w:iCs/>
          <w:color w:val="auto"/>
        </w:rPr>
        <w:lastRenderedPageBreak/>
        <w:t>Таблица 7.1 - Перечень котельных, имеющих централизованную систему ГВС</w:t>
      </w:r>
    </w:p>
    <w:tbl>
      <w:tblPr>
        <w:tblW w:w="494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4"/>
        <w:gridCol w:w="4084"/>
        <w:gridCol w:w="4819"/>
      </w:tblGrid>
      <w:tr w:rsidR="00B00708" w:rsidRPr="0012233F" w14:paraId="721ADBF2" w14:textId="77777777" w:rsidTr="000734C0">
        <w:trPr>
          <w:trHeight w:val="700"/>
        </w:trPr>
        <w:tc>
          <w:tcPr>
            <w:tcW w:w="433" w:type="pct"/>
            <w:shd w:val="clear" w:color="000000" w:fill="FFFFFF"/>
            <w:vAlign w:val="center"/>
            <w:hideMark/>
          </w:tcPr>
          <w:p w14:paraId="3FCCAB5C" w14:textId="77777777" w:rsidR="00B00708" w:rsidRPr="0012233F" w:rsidRDefault="00B00708" w:rsidP="00B00708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095" w:type="pct"/>
            <w:shd w:val="clear" w:color="000000" w:fill="FFFFFF"/>
            <w:vAlign w:val="center"/>
            <w:hideMark/>
          </w:tcPr>
          <w:p w14:paraId="29D6BE84" w14:textId="77777777" w:rsidR="00B00708" w:rsidRPr="0012233F" w:rsidRDefault="00B00708" w:rsidP="00B00708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Наименование котельной</w:t>
            </w:r>
          </w:p>
        </w:tc>
        <w:tc>
          <w:tcPr>
            <w:tcW w:w="2472" w:type="pct"/>
            <w:shd w:val="clear" w:color="000000" w:fill="FFFFFF"/>
            <w:vAlign w:val="center"/>
            <w:hideMark/>
          </w:tcPr>
          <w:p w14:paraId="2E579C7B" w14:textId="77777777" w:rsidR="00B00708" w:rsidRPr="0012233F" w:rsidRDefault="00B00708" w:rsidP="00B00708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Адрес (фактический) с указанием района, населенного пункта</w:t>
            </w:r>
          </w:p>
        </w:tc>
      </w:tr>
      <w:tr w:rsidR="000734C0" w:rsidRPr="0012233F" w14:paraId="62F0BCD8" w14:textId="77777777" w:rsidTr="000734C0">
        <w:tc>
          <w:tcPr>
            <w:tcW w:w="433" w:type="pct"/>
            <w:shd w:val="clear" w:color="000000" w:fill="FFFFFF"/>
            <w:vAlign w:val="center"/>
          </w:tcPr>
          <w:p w14:paraId="0B74B4C6" w14:textId="77777777" w:rsidR="000734C0" w:rsidRPr="0012233F" w:rsidRDefault="000734C0" w:rsidP="000734C0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095" w:type="pct"/>
            <w:shd w:val="clear" w:color="000000" w:fill="FFFFFF"/>
            <w:vAlign w:val="center"/>
          </w:tcPr>
          <w:p w14:paraId="1747CC1A" w14:textId="77777777" w:rsidR="000734C0" w:rsidRPr="0012233F" w:rsidRDefault="0012233F" w:rsidP="0012233F">
            <w:pPr>
              <w:keepLines/>
              <w:spacing w:after="0" w:line="240" w:lineRule="auto"/>
              <w:jc w:val="center"/>
              <w:rPr>
                <w:sz w:val="22"/>
                <w:szCs w:val="22"/>
              </w:rPr>
            </w:pPr>
            <w:r w:rsidRPr="0012233F">
              <w:rPr>
                <w:sz w:val="22"/>
                <w:szCs w:val="22"/>
              </w:rPr>
              <w:t>Котельная пос. "Октябрьский"</w:t>
            </w:r>
          </w:p>
        </w:tc>
        <w:tc>
          <w:tcPr>
            <w:tcW w:w="2472" w:type="pct"/>
            <w:shd w:val="clear" w:color="000000" w:fill="FFFFFF"/>
            <w:vAlign w:val="center"/>
          </w:tcPr>
          <w:p w14:paraId="386DAF74" w14:textId="77777777" w:rsidR="000734C0" w:rsidRPr="0012233F" w:rsidRDefault="0012233F" w:rsidP="000734C0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iCs/>
                <w:sz w:val="22"/>
                <w:szCs w:val="22"/>
                <w:lang w:eastAsia="ru-RU"/>
              </w:rPr>
              <w:t>-</w:t>
            </w:r>
          </w:p>
        </w:tc>
      </w:tr>
      <w:tr w:rsidR="0012233F" w:rsidRPr="0012233F" w14:paraId="6B08AF51" w14:textId="77777777" w:rsidTr="000734C0">
        <w:tc>
          <w:tcPr>
            <w:tcW w:w="433" w:type="pct"/>
            <w:shd w:val="clear" w:color="000000" w:fill="FFFFFF"/>
            <w:vAlign w:val="center"/>
          </w:tcPr>
          <w:p w14:paraId="4889A427" w14:textId="77777777" w:rsidR="0012233F" w:rsidRPr="0012233F" w:rsidRDefault="0012233F" w:rsidP="0012233F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i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095" w:type="pct"/>
            <w:shd w:val="clear" w:color="000000" w:fill="FFFFFF"/>
            <w:vAlign w:val="center"/>
          </w:tcPr>
          <w:p w14:paraId="636B4568" w14:textId="77777777" w:rsidR="0012233F" w:rsidRPr="0012233F" w:rsidRDefault="0012233F" w:rsidP="0012233F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12233F">
              <w:rPr>
                <w:sz w:val="22"/>
                <w:szCs w:val="22"/>
              </w:rPr>
              <w:t>Котел</w:t>
            </w:r>
            <w:r w:rsidR="003376BC">
              <w:rPr>
                <w:sz w:val="22"/>
                <w:szCs w:val="22"/>
              </w:rPr>
              <w:t xml:space="preserve">ьная </w:t>
            </w:r>
            <w:proofErr w:type="spellStart"/>
            <w:r w:rsidR="003376BC">
              <w:rPr>
                <w:sz w:val="22"/>
                <w:szCs w:val="22"/>
              </w:rPr>
              <w:t>о</w:t>
            </w:r>
            <w:r w:rsidRPr="0012233F">
              <w:rPr>
                <w:sz w:val="22"/>
                <w:szCs w:val="22"/>
              </w:rPr>
              <w:t>бщеооразовательная</w:t>
            </w:r>
            <w:proofErr w:type="spellEnd"/>
            <w:r w:rsidRPr="0012233F">
              <w:rPr>
                <w:sz w:val="22"/>
                <w:szCs w:val="22"/>
              </w:rPr>
              <w:t xml:space="preserve"> школа на 1100 мест (СОШ№2)</w:t>
            </w:r>
          </w:p>
        </w:tc>
        <w:tc>
          <w:tcPr>
            <w:tcW w:w="2472" w:type="pct"/>
            <w:shd w:val="clear" w:color="000000" w:fill="FFFFFF"/>
            <w:vAlign w:val="center"/>
          </w:tcPr>
          <w:p w14:paraId="25528D6F" w14:textId="77777777" w:rsidR="0012233F" w:rsidRPr="0012233F" w:rsidRDefault="0012233F" w:rsidP="0012233F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iCs/>
                <w:sz w:val="22"/>
                <w:szCs w:val="22"/>
                <w:lang w:eastAsia="ru-RU"/>
              </w:rPr>
              <w:t>-</w:t>
            </w:r>
          </w:p>
        </w:tc>
      </w:tr>
      <w:tr w:rsidR="0012233F" w:rsidRPr="0012233F" w14:paraId="28927D35" w14:textId="77777777" w:rsidTr="000734C0">
        <w:tc>
          <w:tcPr>
            <w:tcW w:w="433" w:type="pct"/>
            <w:shd w:val="clear" w:color="000000" w:fill="FFFFFF"/>
            <w:vAlign w:val="center"/>
          </w:tcPr>
          <w:p w14:paraId="473AA804" w14:textId="77777777" w:rsidR="0012233F" w:rsidRPr="0012233F" w:rsidRDefault="0012233F" w:rsidP="0012233F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/>
                <w:sz w:val="22"/>
                <w:szCs w:val="22"/>
                <w:lang w:eastAsia="ru-RU"/>
              </w:rPr>
            </w:pPr>
            <w:r w:rsidRPr="0012233F">
              <w:rPr>
                <w:rFonts w:eastAsia="Times New Roman" w:cs="Times New Roman"/>
                <w:i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095" w:type="pct"/>
            <w:shd w:val="clear" w:color="000000" w:fill="FFFFFF"/>
            <w:vAlign w:val="center"/>
          </w:tcPr>
          <w:p w14:paraId="304C8961" w14:textId="77777777" w:rsidR="0012233F" w:rsidRPr="0012233F" w:rsidRDefault="0012233F" w:rsidP="0012233F">
            <w:pPr>
              <w:keepLines/>
              <w:spacing w:after="0" w:line="240" w:lineRule="auto"/>
              <w:jc w:val="center"/>
              <w:rPr>
                <w:sz w:val="22"/>
                <w:szCs w:val="22"/>
              </w:rPr>
            </w:pPr>
            <w:r w:rsidRPr="0012233F">
              <w:rPr>
                <w:sz w:val="22"/>
                <w:szCs w:val="22"/>
              </w:rPr>
              <w:t>Котельная д/с "Улыбка"</w:t>
            </w:r>
          </w:p>
        </w:tc>
        <w:tc>
          <w:tcPr>
            <w:tcW w:w="2472" w:type="pct"/>
            <w:shd w:val="clear" w:color="000000" w:fill="FFFFFF"/>
            <w:vAlign w:val="center"/>
          </w:tcPr>
          <w:p w14:paraId="033F259C" w14:textId="77777777" w:rsidR="0012233F" w:rsidRPr="0012233F" w:rsidRDefault="0012233F" w:rsidP="0012233F">
            <w:pPr>
              <w:keepLines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16DA2231" w14:textId="77777777" w:rsidR="00AC2BC8" w:rsidRDefault="00AC2BC8" w:rsidP="00B00708">
      <w:pPr>
        <w:spacing w:after="0" w:line="276" w:lineRule="auto"/>
        <w:jc w:val="center"/>
        <w:rPr>
          <w:rFonts w:eastAsia="Times New Roman" w:cs="Times New Roman"/>
          <w:b/>
          <w:iCs/>
          <w:color w:val="auto"/>
          <w:lang w:eastAsia="ru-RU"/>
        </w:rPr>
      </w:pPr>
    </w:p>
    <w:p w14:paraId="495E644D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shd w:val="clear" w:color="auto" w:fill="FFFFFF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 xml:space="preserve">7.2. </w:t>
      </w:r>
      <w:r w:rsidRPr="00B00708">
        <w:rPr>
          <w:rFonts w:eastAsia="Arial Unicode MS" w:cs="Times New Roman"/>
          <w:b/>
          <w:iCs/>
          <w:color w:val="auto"/>
          <w:shd w:val="clear" w:color="auto" w:fill="FFFFFF"/>
        </w:rPr>
        <w:t xml:space="preserve">Предложения по переводу существующих открытых систем теплоснабжения (горячего водоснабжения) в закрытые системы </w:t>
      </w:r>
    </w:p>
    <w:p w14:paraId="453AC825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shd w:val="clear" w:color="auto" w:fill="FFFFFF"/>
        </w:rPr>
      </w:pPr>
      <w:r w:rsidRPr="00B00708">
        <w:rPr>
          <w:rFonts w:eastAsia="Arial Unicode MS" w:cs="Times New Roman"/>
          <w:b/>
          <w:iCs/>
          <w:color w:val="auto"/>
          <w:shd w:val="clear" w:color="auto" w:fill="FFFFFF"/>
        </w:rPr>
        <w:t xml:space="preserve">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</w:t>
      </w:r>
    </w:p>
    <w:p w14:paraId="7B1D1C0A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shd w:val="clear" w:color="auto" w:fill="FFFFFF"/>
        </w:rPr>
      </w:pPr>
      <w:r w:rsidRPr="00B00708">
        <w:rPr>
          <w:rFonts w:eastAsia="Arial Unicode MS" w:cs="Times New Roman"/>
          <w:b/>
          <w:iCs/>
          <w:color w:val="auto"/>
          <w:shd w:val="clear" w:color="auto" w:fill="FFFFFF"/>
        </w:rPr>
        <w:t>внутридомовых систем горячего водоснабжения</w:t>
      </w:r>
    </w:p>
    <w:p w14:paraId="26C99B5A" w14:textId="77777777" w:rsidR="00B00708" w:rsidRPr="00B00708" w:rsidRDefault="0037540C" w:rsidP="00B00708">
      <w:pPr>
        <w:spacing w:after="0" w:line="276" w:lineRule="auto"/>
        <w:ind w:firstLine="708"/>
        <w:jc w:val="both"/>
        <w:rPr>
          <w:rFonts w:eastAsia="Arial Unicode MS" w:cs="Times New Roman"/>
          <w:bCs/>
          <w:iCs/>
          <w:color w:val="auto"/>
          <w:shd w:val="clear" w:color="auto" w:fill="FFFFFF"/>
        </w:rPr>
        <w:sectPr w:rsidR="00B00708" w:rsidRPr="00B00708" w:rsidSect="00B00708">
          <w:pgSz w:w="11907" w:h="16840" w:code="9"/>
          <w:pgMar w:top="851" w:right="567" w:bottom="567" w:left="1701" w:header="720" w:footer="720" w:gutter="0"/>
          <w:cols w:space="720"/>
        </w:sectPr>
      </w:pPr>
      <w:r w:rsidRPr="009D3A6A">
        <w:rPr>
          <w:rFonts w:cs="Times New Roman"/>
          <w:lang w:eastAsia="ru-RU"/>
        </w:rPr>
        <w:t xml:space="preserve">На территории </w:t>
      </w:r>
      <w:r w:rsidR="0012233F">
        <w:rPr>
          <w:rFonts w:cs="Times New Roman"/>
          <w:lang w:eastAsia="ru-RU"/>
        </w:rPr>
        <w:t>м</w:t>
      </w:r>
      <w:r w:rsidR="00685398">
        <w:rPr>
          <w:rFonts w:cs="Times New Roman"/>
          <w:lang w:eastAsia="ru-RU"/>
        </w:rPr>
        <w:t>униципального образования Тбилисский муниципальный район</w:t>
      </w:r>
      <w:r w:rsidRPr="009D3A6A">
        <w:rPr>
          <w:rFonts w:cs="Times New Roman"/>
          <w:lang w:eastAsia="ru-RU"/>
        </w:rPr>
        <w:t xml:space="preserve"> система централизованного горячего водоснабжения </w:t>
      </w:r>
      <w:r w:rsidR="000734C0">
        <w:rPr>
          <w:rFonts w:cs="Times New Roman"/>
          <w:lang w:eastAsia="ru-RU"/>
        </w:rPr>
        <w:t>осуществляется по закрытой схеме</w:t>
      </w:r>
      <w:r w:rsidR="00B00708" w:rsidRPr="00B00708">
        <w:rPr>
          <w:rFonts w:eastAsia="Times New Roman" w:cs="Times New Roman"/>
          <w:iCs/>
          <w:color w:val="auto"/>
          <w:lang w:eastAsia="ru-RU"/>
        </w:rPr>
        <w:t xml:space="preserve">. </w:t>
      </w:r>
    </w:p>
    <w:p w14:paraId="1F599EF1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lastRenderedPageBreak/>
        <w:t>РАЗДЕЛ 8. ПЕРСПЕКТИВНЫЕ ТОПЛИВНЫЕ БАЛАНСЫ</w:t>
      </w:r>
    </w:p>
    <w:p w14:paraId="4C3355D2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 xml:space="preserve">8.1. Перспективные топливные балансы для каждого источника тепловой энергии </w:t>
      </w:r>
    </w:p>
    <w:p w14:paraId="6870440F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>по видам основного, резервного и аварийного топлива</w:t>
      </w:r>
    </w:p>
    <w:p w14:paraId="35EFED6F" w14:textId="77777777" w:rsidR="00B00708" w:rsidRPr="00B00708" w:rsidRDefault="00B00708" w:rsidP="00B00708">
      <w:pPr>
        <w:spacing w:after="0" w:line="276" w:lineRule="auto"/>
        <w:ind w:firstLine="708"/>
        <w:jc w:val="both"/>
        <w:rPr>
          <w:rFonts w:eastAsia="Arial Unicode MS" w:cs="Times New Roman"/>
          <w:iCs/>
          <w:color w:val="auto"/>
          <w:lang w:eastAsia="ru-RU"/>
        </w:rPr>
      </w:pPr>
      <w:bookmarkStart w:id="23" w:name="_Toc136297306"/>
      <w:r w:rsidRPr="00B00708">
        <w:rPr>
          <w:rFonts w:eastAsia="Arial Unicode MS" w:cs="Times New Roman"/>
          <w:iCs/>
          <w:color w:val="auto"/>
          <w:lang w:eastAsia="ru-RU"/>
        </w:rPr>
        <w:t>Основной вид топлива является природный газ. Годовой расход топлива определяется по формуле:</w:t>
      </w:r>
    </w:p>
    <w:p w14:paraId="50748A13" w14:textId="77777777" w:rsidR="00B00708" w:rsidRPr="00B00708" w:rsidRDefault="00B00708" w:rsidP="00B00708">
      <w:pPr>
        <w:spacing w:after="0" w:line="276" w:lineRule="auto"/>
        <w:ind w:firstLine="708"/>
        <w:jc w:val="center"/>
        <w:rPr>
          <w:rFonts w:eastAsia="Arial Unicode MS" w:cs="Times New Roman"/>
          <w:iCs/>
          <w:color w:val="auto"/>
          <w:lang w:eastAsia="ru-RU"/>
        </w:rPr>
      </w:pPr>
      <w:r w:rsidRPr="00B00708">
        <w:rPr>
          <w:rFonts w:eastAsia="Arial Unicode MS" w:cs="Times New Roman"/>
          <w:iCs/>
          <w:color w:val="auto"/>
          <w:lang w:val="en-US" w:eastAsia="ru-RU"/>
        </w:rPr>
        <w:t>B</w:t>
      </w:r>
      <w:r w:rsidRPr="00B00708">
        <w:rPr>
          <w:rFonts w:eastAsia="Arial Unicode MS" w:cs="Times New Roman"/>
          <w:iCs/>
          <w:color w:val="auto"/>
          <w:lang w:eastAsia="ru-RU"/>
        </w:rPr>
        <w:t>=(</w:t>
      </w:r>
      <w:r w:rsidRPr="00B00708">
        <w:rPr>
          <w:rFonts w:eastAsia="Arial Unicode MS" w:cs="Times New Roman"/>
          <w:iCs/>
          <w:color w:val="auto"/>
          <w:lang w:val="en-US" w:eastAsia="ru-RU"/>
        </w:rPr>
        <w:t>Q</w:t>
      </w:r>
      <w:r w:rsidRPr="00B00708">
        <w:rPr>
          <w:rFonts w:eastAsia="Arial Unicode MS" w:cs="Times New Roman"/>
          <w:iCs/>
          <w:color w:val="auto"/>
          <w:vertAlign w:val="subscript"/>
          <w:lang w:eastAsia="ru-RU"/>
        </w:rPr>
        <w:t>выр</w:t>
      </w:r>
      <w:r w:rsidRPr="00B00708">
        <w:rPr>
          <w:rFonts w:eastAsia="Arial Unicode MS" w:cs="Times New Roman"/>
          <w:iCs/>
          <w:color w:val="auto"/>
          <w:sz w:val="16"/>
          <w:szCs w:val="16"/>
          <w:lang w:eastAsia="ru-RU"/>
        </w:rPr>
        <w:t>х</w:t>
      </w:r>
      <w:r w:rsidRPr="00B00708">
        <w:rPr>
          <w:rFonts w:eastAsia="Arial Unicode MS" w:cs="Times New Roman"/>
          <w:iCs/>
          <w:color w:val="auto"/>
          <w:lang w:eastAsia="ru-RU"/>
        </w:rPr>
        <w:t>10</w:t>
      </w:r>
      <w:r w:rsidRPr="00B00708">
        <w:rPr>
          <w:rFonts w:eastAsia="Arial Unicode MS" w:cs="Times New Roman"/>
          <w:iCs/>
          <w:color w:val="auto"/>
          <w:vertAlign w:val="superscript"/>
          <w:lang w:eastAsia="ru-RU"/>
        </w:rPr>
        <w:t>3</w:t>
      </w:r>
      <w:r w:rsidRPr="00B00708">
        <w:rPr>
          <w:rFonts w:eastAsia="Arial Unicode MS" w:cs="Times New Roman"/>
          <w:iCs/>
          <w:color w:val="auto"/>
          <w:lang w:eastAsia="ru-RU"/>
        </w:rPr>
        <w:t>)/ (</w:t>
      </w:r>
      <w:r w:rsidRPr="00B00708">
        <w:rPr>
          <w:rFonts w:eastAsia="Arial Unicode MS" w:cs="Times New Roman"/>
          <w:iCs/>
          <w:color w:val="auto"/>
          <w:lang w:val="en-US" w:eastAsia="ru-RU"/>
        </w:rPr>
        <w:t>Q</w:t>
      </w:r>
      <w:r w:rsidRPr="00B00708">
        <w:rPr>
          <w:rFonts w:eastAsia="Arial Unicode MS" w:cs="Times New Roman"/>
          <w:iCs/>
          <w:color w:val="auto"/>
          <w:vertAlign w:val="subscript"/>
          <w:lang w:eastAsia="ru-RU"/>
        </w:rPr>
        <w:t>н</w:t>
      </w:r>
      <w:r w:rsidRPr="00B00708">
        <w:rPr>
          <w:rFonts w:eastAsia="Arial Unicode MS" w:cs="Times New Roman"/>
          <w:iCs/>
          <w:color w:val="auto"/>
          <w:sz w:val="16"/>
          <w:szCs w:val="16"/>
          <w:lang w:eastAsia="ru-RU"/>
        </w:rPr>
        <w:t>х</w:t>
      </w:r>
      <w:r w:rsidRPr="00B00708">
        <w:rPr>
          <w:rFonts w:eastAsia="Arial Unicode MS" w:cs="Times New Roman"/>
          <w:iCs/>
          <w:color w:val="auto"/>
          <w:lang w:eastAsia="ru-RU"/>
        </w:rPr>
        <w:t>β</w:t>
      </w:r>
      <w:r w:rsidRPr="00B00708">
        <w:rPr>
          <w:rFonts w:eastAsia="Arial Unicode MS" w:cs="Times New Roman"/>
          <w:iCs/>
          <w:color w:val="auto"/>
          <w:vertAlign w:val="subscript"/>
          <w:lang w:eastAsia="ru-RU"/>
        </w:rPr>
        <w:t>к.а.</w:t>
      </w:r>
      <w:r w:rsidRPr="00B00708">
        <w:rPr>
          <w:rFonts w:eastAsia="Arial Unicode MS" w:cs="Times New Roman"/>
          <w:iCs/>
          <w:color w:val="auto"/>
          <w:lang w:eastAsia="ru-RU"/>
        </w:rPr>
        <w:t>);</w:t>
      </w:r>
    </w:p>
    <w:p w14:paraId="21E1D112" w14:textId="77777777" w:rsidR="00B00708" w:rsidRPr="00B00708" w:rsidRDefault="00B00708" w:rsidP="00B00708">
      <w:pPr>
        <w:spacing w:after="0" w:line="276" w:lineRule="auto"/>
        <w:ind w:firstLine="708"/>
        <w:jc w:val="both"/>
        <w:rPr>
          <w:rFonts w:eastAsia="Arial Unicode MS" w:cs="Times New Roman"/>
          <w:iCs/>
          <w:color w:val="auto"/>
          <w:lang w:eastAsia="ru-RU"/>
        </w:rPr>
      </w:pPr>
      <w:r w:rsidRPr="00B00708">
        <w:rPr>
          <w:rFonts w:eastAsia="Arial Unicode MS" w:cs="Times New Roman"/>
          <w:iCs/>
          <w:color w:val="auto"/>
          <w:lang w:eastAsia="ru-RU"/>
        </w:rPr>
        <w:t xml:space="preserve">где: </w:t>
      </w:r>
      <w:r w:rsidRPr="00B00708">
        <w:rPr>
          <w:rFonts w:eastAsia="Arial Unicode MS" w:cs="Times New Roman"/>
          <w:iCs/>
          <w:color w:val="auto"/>
          <w:lang w:val="en-US" w:eastAsia="ru-RU"/>
        </w:rPr>
        <w:t>Q</w:t>
      </w:r>
      <w:proofErr w:type="spellStart"/>
      <w:r w:rsidRPr="00B00708">
        <w:rPr>
          <w:rFonts w:eastAsia="Arial Unicode MS" w:cs="Times New Roman"/>
          <w:iCs/>
          <w:color w:val="auto"/>
          <w:vertAlign w:val="subscript"/>
          <w:lang w:eastAsia="ru-RU"/>
        </w:rPr>
        <w:t>выр</w:t>
      </w:r>
      <w:proofErr w:type="spellEnd"/>
      <w:r w:rsidRPr="00B00708">
        <w:rPr>
          <w:rFonts w:eastAsia="Arial Unicode MS" w:cs="Times New Roman"/>
          <w:iCs/>
          <w:color w:val="auto"/>
          <w:lang w:eastAsia="ru-RU"/>
        </w:rPr>
        <w:t>- годовая выработка тепла;</w:t>
      </w:r>
    </w:p>
    <w:p w14:paraId="6F1E7508" w14:textId="77777777" w:rsidR="00B00708" w:rsidRPr="00B00708" w:rsidRDefault="00B00708" w:rsidP="00B00708">
      <w:pPr>
        <w:spacing w:after="0" w:line="276" w:lineRule="auto"/>
        <w:ind w:firstLine="708"/>
        <w:jc w:val="both"/>
        <w:rPr>
          <w:rFonts w:eastAsia="Arial Unicode MS" w:cs="Times New Roman"/>
          <w:iCs/>
          <w:color w:val="auto"/>
          <w:lang w:eastAsia="ru-RU"/>
        </w:rPr>
      </w:pPr>
      <w:r w:rsidRPr="00B00708">
        <w:rPr>
          <w:rFonts w:eastAsia="Arial Unicode MS" w:cs="Times New Roman"/>
          <w:iCs/>
          <w:color w:val="auto"/>
          <w:lang w:val="en-US" w:eastAsia="ru-RU"/>
        </w:rPr>
        <w:t>Q</w:t>
      </w:r>
      <w:r w:rsidRPr="00B00708">
        <w:rPr>
          <w:rFonts w:eastAsia="Arial Unicode MS" w:cs="Times New Roman"/>
          <w:iCs/>
          <w:color w:val="auto"/>
          <w:vertAlign w:val="subscript"/>
          <w:lang w:eastAsia="ru-RU"/>
        </w:rPr>
        <w:t>н</w:t>
      </w:r>
      <w:r w:rsidRPr="00B00708">
        <w:rPr>
          <w:rFonts w:eastAsia="Arial Unicode MS" w:cs="Times New Roman"/>
          <w:iCs/>
          <w:color w:val="auto"/>
          <w:lang w:eastAsia="ru-RU"/>
        </w:rPr>
        <w:t xml:space="preserve">- теплотворная способность топлива </w:t>
      </w:r>
    </w:p>
    <w:p w14:paraId="7E7C9768" w14:textId="77777777" w:rsidR="00B00708" w:rsidRPr="00B00708" w:rsidRDefault="00B00708" w:rsidP="00B00708">
      <w:pPr>
        <w:keepNext/>
        <w:spacing w:after="0" w:line="276" w:lineRule="auto"/>
        <w:ind w:firstLine="709"/>
        <w:jc w:val="center"/>
        <w:rPr>
          <w:rFonts w:eastAsia="Arial Unicode MS" w:cs="Times New Roman"/>
          <w:iCs/>
          <w:color w:val="auto"/>
          <w:lang w:eastAsia="ru-RU"/>
        </w:rPr>
      </w:pPr>
      <w:bookmarkStart w:id="24" w:name="_Ref79324400"/>
      <w:r w:rsidRPr="00B00708">
        <w:rPr>
          <w:rFonts w:eastAsia="Verdana" w:cs="Times New Roman"/>
          <w:color w:val="auto"/>
        </w:rPr>
        <w:t xml:space="preserve">Таблица </w:t>
      </w:r>
      <w:bookmarkStart w:id="25" w:name="_Hlk20410185"/>
      <w:bookmarkEnd w:id="24"/>
      <w:r w:rsidRPr="00B00708">
        <w:rPr>
          <w:rFonts w:eastAsia="Verdana" w:cs="Times New Roman"/>
          <w:color w:val="auto"/>
        </w:rPr>
        <w:t>8.1.</w:t>
      </w:r>
      <w:r w:rsidRPr="00B00708">
        <w:rPr>
          <w:rFonts w:eastAsia="Arial Unicode MS" w:cs="Times New Roman"/>
          <w:iCs/>
          <w:color w:val="auto"/>
          <w:lang w:eastAsia="ru-RU"/>
        </w:rPr>
        <w:t xml:space="preserve">– Максимально часовые и годовые расходы основного вида топлива источниками </w:t>
      </w:r>
      <w:bookmarkEnd w:id="25"/>
      <w:r w:rsidRPr="00B00708">
        <w:rPr>
          <w:rFonts w:eastAsia="Arial Unicode MS" w:cs="Times New Roman"/>
          <w:iCs/>
          <w:color w:val="auto"/>
          <w:lang w:eastAsia="ru-RU"/>
        </w:rPr>
        <w:t>тепловой энергии (существующее положение)</w:t>
      </w: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31"/>
        <w:gridCol w:w="1689"/>
        <w:gridCol w:w="2573"/>
        <w:gridCol w:w="1753"/>
        <w:gridCol w:w="1589"/>
        <w:gridCol w:w="1606"/>
        <w:gridCol w:w="1595"/>
        <w:gridCol w:w="1636"/>
        <w:gridCol w:w="1614"/>
      </w:tblGrid>
      <w:tr w:rsidR="0012233F" w:rsidRPr="00E16F37" w14:paraId="03EA7AC5" w14:textId="77777777" w:rsidTr="008C0348">
        <w:tc>
          <w:tcPr>
            <w:tcW w:w="531" w:type="dxa"/>
            <w:vAlign w:val="center"/>
          </w:tcPr>
          <w:bookmarkEnd w:id="23"/>
          <w:p w14:paraId="0CC97961" w14:textId="77777777" w:rsidR="0012233F" w:rsidRPr="00E16F37" w:rsidRDefault="0012233F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1689" w:type="dxa"/>
            <w:vAlign w:val="center"/>
          </w:tcPr>
          <w:p w14:paraId="284236D0" w14:textId="77777777" w:rsidR="0012233F" w:rsidRPr="00E16F37" w:rsidRDefault="0012233F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Наименование ТСО</w:t>
            </w:r>
          </w:p>
        </w:tc>
        <w:tc>
          <w:tcPr>
            <w:tcW w:w="2573" w:type="dxa"/>
            <w:vAlign w:val="center"/>
          </w:tcPr>
          <w:p w14:paraId="0F3D825D" w14:textId="77777777" w:rsidR="0012233F" w:rsidRPr="00E16F37" w:rsidRDefault="0012233F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Наименование и адрес котельной</w:t>
            </w:r>
          </w:p>
        </w:tc>
        <w:tc>
          <w:tcPr>
            <w:tcW w:w="1753" w:type="dxa"/>
            <w:vAlign w:val="center"/>
          </w:tcPr>
          <w:p w14:paraId="45BED11F" w14:textId="77777777" w:rsidR="0012233F" w:rsidRPr="00E16F37" w:rsidRDefault="0012233F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Установленная мощность, Гкал/ч</w:t>
            </w:r>
          </w:p>
        </w:tc>
        <w:tc>
          <w:tcPr>
            <w:tcW w:w="1589" w:type="dxa"/>
            <w:vAlign w:val="center"/>
          </w:tcPr>
          <w:p w14:paraId="446979F6" w14:textId="77777777" w:rsidR="0012233F" w:rsidRPr="00E16F37" w:rsidRDefault="0012233F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Основное топливо</w:t>
            </w:r>
          </w:p>
        </w:tc>
        <w:tc>
          <w:tcPr>
            <w:tcW w:w="1606" w:type="dxa"/>
            <w:vAlign w:val="center"/>
          </w:tcPr>
          <w:p w14:paraId="1D78BB32" w14:textId="77777777" w:rsidR="0012233F" w:rsidRPr="00E16F37" w:rsidRDefault="0012233F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 xml:space="preserve">Выработка </w:t>
            </w:r>
            <w:proofErr w:type="spellStart"/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тепл</w:t>
            </w:r>
            <w:proofErr w:type="spellEnd"/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-й энергии за год, Гкал/год</w:t>
            </w:r>
          </w:p>
        </w:tc>
        <w:tc>
          <w:tcPr>
            <w:tcW w:w="1595" w:type="dxa"/>
            <w:vAlign w:val="center"/>
          </w:tcPr>
          <w:p w14:paraId="3BB22510" w14:textId="77777777" w:rsidR="0012233F" w:rsidRPr="00E16F37" w:rsidRDefault="0012233F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 xml:space="preserve">Годовой расход условного топлива, </w:t>
            </w:r>
            <w:proofErr w:type="spellStart"/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т.у.т</w:t>
            </w:r>
            <w:proofErr w:type="spellEnd"/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636" w:type="dxa"/>
            <w:vAlign w:val="center"/>
          </w:tcPr>
          <w:p w14:paraId="3C449D9F" w14:textId="77777777" w:rsidR="0012233F" w:rsidRPr="00E16F37" w:rsidRDefault="0012233F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Годовой расход натурального топлива (т.н.т)</w:t>
            </w:r>
          </w:p>
        </w:tc>
        <w:tc>
          <w:tcPr>
            <w:tcW w:w="1614" w:type="dxa"/>
            <w:vAlign w:val="center"/>
          </w:tcPr>
          <w:p w14:paraId="2F5FA931" w14:textId="77777777" w:rsidR="0012233F" w:rsidRPr="00E16F37" w:rsidRDefault="0012233F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 xml:space="preserve">Удельный расход условного топлива на выработку тепла </w:t>
            </w:r>
            <w:proofErr w:type="spellStart"/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кг.у.т</w:t>
            </w:r>
            <w:proofErr w:type="spellEnd"/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./Гкал</w:t>
            </w:r>
          </w:p>
        </w:tc>
      </w:tr>
      <w:tr w:rsidR="00E16F37" w:rsidRPr="00E16F37" w14:paraId="5B9B69D1" w14:textId="77777777" w:rsidTr="008C0348">
        <w:tc>
          <w:tcPr>
            <w:tcW w:w="531" w:type="dxa"/>
            <w:vAlign w:val="center"/>
          </w:tcPr>
          <w:p w14:paraId="5574935C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89" w:type="dxa"/>
            <w:vMerge w:val="restart"/>
            <w:vAlign w:val="center"/>
          </w:tcPr>
          <w:p w14:paraId="7446084F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2573" w:type="dxa"/>
            <w:vAlign w:val="center"/>
          </w:tcPr>
          <w:p w14:paraId="3DB9C160" w14:textId="77777777" w:rsidR="00E16F37" w:rsidRPr="00E16F37" w:rsidRDefault="00E16F37" w:rsidP="00E16F37">
            <w:pPr>
              <w:widowControl w:val="0"/>
              <w:spacing w:after="0"/>
              <w:ind w:right="-99"/>
              <w:outlineLvl w:val="1"/>
              <w:rPr>
                <w:rFonts w:eastAsia="Times New Roman" w:cs="Times New Roman"/>
                <w:sz w:val="22"/>
                <w:szCs w:val="22"/>
                <w:highlight w:val="yellow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д/с "Сказка"</w:t>
            </w:r>
          </w:p>
        </w:tc>
        <w:tc>
          <w:tcPr>
            <w:tcW w:w="1753" w:type="dxa"/>
            <w:vAlign w:val="center"/>
          </w:tcPr>
          <w:p w14:paraId="1A3C5153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1,72</w:t>
            </w:r>
          </w:p>
        </w:tc>
        <w:tc>
          <w:tcPr>
            <w:tcW w:w="1589" w:type="dxa"/>
            <w:vAlign w:val="center"/>
          </w:tcPr>
          <w:p w14:paraId="1708A1A4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06" w:type="dxa"/>
            <w:vAlign w:val="center"/>
          </w:tcPr>
          <w:p w14:paraId="412DC4CE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658,099</w:t>
            </w:r>
          </w:p>
        </w:tc>
        <w:tc>
          <w:tcPr>
            <w:tcW w:w="1595" w:type="dxa"/>
            <w:vAlign w:val="center"/>
          </w:tcPr>
          <w:p w14:paraId="13E3DD78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107,968</w:t>
            </w:r>
          </w:p>
        </w:tc>
        <w:tc>
          <w:tcPr>
            <w:tcW w:w="1636" w:type="dxa"/>
            <w:vAlign w:val="center"/>
          </w:tcPr>
          <w:p w14:paraId="27B3F4C6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109,225</w:t>
            </w:r>
          </w:p>
        </w:tc>
        <w:tc>
          <w:tcPr>
            <w:tcW w:w="1614" w:type="dxa"/>
            <w:vAlign w:val="center"/>
          </w:tcPr>
          <w:p w14:paraId="3DC221E7" w14:textId="77777777" w:rsidR="00E16F37" w:rsidRPr="00E16F37" w:rsidRDefault="00E16F37" w:rsidP="00E16F37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164,060</w:t>
            </w:r>
          </w:p>
        </w:tc>
      </w:tr>
      <w:tr w:rsidR="00E16F37" w:rsidRPr="00E16F37" w14:paraId="5E77B3D3" w14:textId="77777777" w:rsidTr="008C0348">
        <w:tc>
          <w:tcPr>
            <w:tcW w:w="531" w:type="dxa"/>
            <w:vAlign w:val="center"/>
          </w:tcPr>
          <w:p w14:paraId="74375B07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89" w:type="dxa"/>
            <w:vMerge/>
            <w:vAlign w:val="center"/>
          </w:tcPr>
          <w:p w14:paraId="0AAC0F29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573" w:type="dxa"/>
            <w:vAlign w:val="center"/>
          </w:tcPr>
          <w:p w14:paraId="05CE55DD" w14:textId="77777777" w:rsidR="00E16F37" w:rsidRPr="00E16F37" w:rsidRDefault="00E16F37" w:rsidP="00E16F37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"РПОБОН"</w:t>
            </w:r>
          </w:p>
        </w:tc>
        <w:tc>
          <w:tcPr>
            <w:tcW w:w="1753" w:type="dxa"/>
            <w:vAlign w:val="center"/>
          </w:tcPr>
          <w:p w14:paraId="57C0BB14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1,</w:t>
            </w:r>
            <w:r w:rsidR="00F8325A">
              <w:rPr>
                <w:rFonts w:cs="Times New Roman"/>
                <w:sz w:val="22"/>
                <w:szCs w:val="22"/>
              </w:rPr>
              <w:t>804</w:t>
            </w:r>
          </w:p>
        </w:tc>
        <w:tc>
          <w:tcPr>
            <w:tcW w:w="1589" w:type="dxa"/>
            <w:vAlign w:val="center"/>
          </w:tcPr>
          <w:p w14:paraId="17D5C629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06" w:type="dxa"/>
            <w:vAlign w:val="center"/>
          </w:tcPr>
          <w:p w14:paraId="7F1FC8D7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E16F37">
              <w:rPr>
                <w:rFonts w:cs="Times New Roman"/>
                <w:sz w:val="22"/>
                <w:szCs w:val="22"/>
              </w:rPr>
              <w:t>1274,445</w:t>
            </w:r>
          </w:p>
        </w:tc>
        <w:tc>
          <w:tcPr>
            <w:tcW w:w="1595" w:type="dxa"/>
            <w:vAlign w:val="center"/>
          </w:tcPr>
          <w:p w14:paraId="0168D7EC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220,033</w:t>
            </w:r>
          </w:p>
        </w:tc>
        <w:tc>
          <w:tcPr>
            <w:tcW w:w="1636" w:type="dxa"/>
            <w:vAlign w:val="center"/>
          </w:tcPr>
          <w:p w14:paraId="2E3016EF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E16F37">
              <w:rPr>
                <w:rFonts w:cs="Times New Roman"/>
                <w:sz w:val="22"/>
                <w:szCs w:val="22"/>
              </w:rPr>
              <w:t>186,540</w:t>
            </w:r>
          </w:p>
        </w:tc>
        <w:tc>
          <w:tcPr>
            <w:tcW w:w="1614" w:type="dxa"/>
            <w:vAlign w:val="center"/>
          </w:tcPr>
          <w:p w14:paraId="05EC8A06" w14:textId="77777777" w:rsidR="00E16F37" w:rsidRPr="00E16F37" w:rsidRDefault="00E16F37" w:rsidP="00E16F37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172,650</w:t>
            </w:r>
          </w:p>
        </w:tc>
      </w:tr>
      <w:tr w:rsidR="00E16F37" w:rsidRPr="00E16F37" w14:paraId="39FB72B4" w14:textId="77777777" w:rsidTr="008C0348">
        <w:trPr>
          <w:trHeight w:val="354"/>
        </w:trPr>
        <w:tc>
          <w:tcPr>
            <w:tcW w:w="531" w:type="dxa"/>
            <w:vAlign w:val="center"/>
          </w:tcPr>
          <w:p w14:paraId="313A8B38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689" w:type="dxa"/>
            <w:vMerge/>
            <w:vAlign w:val="center"/>
          </w:tcPr>
          <w:p w14:paraId="2DFBB22B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573" w:type="dxa"/>
            <w:vAlign w:val="center"/>
          </w:tcPr>
          <w:p w14:paraId="2BEEF8C2" w14:textId="77777777" w:rsidR="00E16F37" w:rsidRPr="00E16F37" w:rsidRDefault="00E16F37" w:rsidP="00E16F37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"Северин"</w:t>
            </w:r>
          </w:p>
        </w:tc>
        <w:tc>
          <w:tcPr>
            <w:tcW w:w="1753" w:type="dxa"/>
            <w:vAlign w:val="center"/>
          </w:tcPr>
          <w:p w14:paraId="09C9FBDA" w14:textId="77777777" w:rsidR="00E16F37" w:rsidRPr="00E16F37" w:rsidRDefault="00F8325A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589" w:type="dxa"/>
            <w:vAlign w:val="center"/>
          </w:tcPr>
          <w:p w14:paraId="24CF97B7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06" w:type="dxa"/>
            <w:vAlign w:val="center"/>
          </w:tcPr>
          <w:p w14:paraId="4AFBFFD4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947,633</w:t>
            </w:r>
          </w:p>
        </w:tc>
        <w:tc>
          <w:tcPr>
            <w:tcW w:w="1595" w:type="dxa"/>
            <w:vAlign w:val="center"/>
          </w:tcPr>
          <w:p w14:paraId="40923245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145,215</w:t>
            </w:r>
          </w:p>
        </w:tc>
        <w:tc>
          <w:tcPr>
            <w:tcW w:w="1636" w:type="dxa"/>
            <w:vAlign w:val="center"/>
          </w:tcPr>
          <w:p w14:paraId="439F5B21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154,193</w:t>
            </w:r>
          </w:p>
        </w:tc>
        <w:tc>
          <w:tcPr>
            <w:tcW w:w="1614" w:type="dxa"/>
            <w:vAlign w:val="center"/>
          </w:tcPr>
          <w:p w14:paraId="5377E790" w14:textId="77777777" w:rsidR="00E16F37" w:rsidRPr="00E16F37" w:rsidRDefault="00E16F37" w:rsidP="00E16F37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153,240</w:t>
            </w:r>
          </w:p>
        </w:tc>
      </w:tr>
      <w:tr w:rsidR="00E16F37" w:rsidRPr="00E16F37" w14:paraId="464E33AA" w14:textId="77777777" w:rsidTr="008C0348">
        <w:tc>
          <w:tcPr>
            <w:tcW w:w="531" w:type="dxa"/>
            <w:vAlign w:val="center"/>
          </w:tcPr>
          <w:p w14:paraId="7E6C32BC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689" w:type="dxa"/>
            <w:vMerge/>
            <w:vAlign w:val="center"/>
          </w:tcPr>
          <w:p w14:paraId="17E36437" w14:textId="77777777" w:rsidR="00E16F37" w:rsidRPr="00E16F37" w:rsidRDefault="00E16F37" w:rsidP="00E16F37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73" w:type="dxa"/>
            <w:vAlign w:val="center"/>
          </w:tcPr>
          <w:p w14:paraId="098846A9" w14:textId="77777777" w:rsidR="00E16F37" w:rsidRPr="00E16F37" w:rsidRDefault="00E16F37" w:rsidP="00E16F37">
            <w:pPr>
              <w:widowControl w:val="0"/>
              <w:spacing w:after="0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"СОШ№ 2"</w:t>
            </w:r>
          </w:p>
        </w:tc>
        <w:tc>
          <w:tcPr>
            <w:tcW w:w="1753" w:type="dxa"/>
            <w:vAlign w:val="center"/>
          </w:tcPr>
          <w:p w14:paraId="4C0B691B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1,72</w:t>
            </w:r>
          </w:p>
        </w:tc>
        <w:tc>
          <w:tcPr>
            <w:tcW w:w="1589" w:type="dxa"/>
            <w:vAlign w:val="center"/>
          </w:tcPr>
          <w:p w14:paraId="6CCC14FC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06" w:type="dxa"/>
            <w:vAlign w:val="center"/>
          </w:tcPr>
          <w:p w14:paraId="6C4E0221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1006,557</w:t>
            </w:r>
          </w:p>
        </w:tc>
        <w:tc>
          <w:tcPr>
            <w:tcW w:w="1595" w:type="dxa"/>
            <w:vAlign w:val="center"/>
          </w:tcPr>
          <w:p w14:paraId="07B48C20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175,604</w:t>
            </w:r>
          </w:p>
        </w:tc>
        <w:tc>
          <w:tcPr>
            <w:tcW w:w="1636" w:type="dxa"/>
            <w:vAlign w:val="center"/>
          </w:tcPr>
          <w:p w14:paraId="34705CE6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108,161</w:t>
            </w:r>
          </w:p>
        </w:tc>
        <w:tc>
          <w:tcPr>
            <w:tcW w:w="1614" w:type="dxa"/>
            <w:vAlign w:val="center"/>
          </w:tcPr>
          <w:p w14:paraId="55A8C303" w14:textId="77777777" w:rsidR="00E16F37" w:rsidRPr="00E16F37" w:rsidRDefault="00E16F37" w:rsidP="00E16F37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174,460</w:t>
            </w:r>
          </w:p>
        </w:tc>
      </w:tr>
      <w:tr w:rsidR="00E16F37" w:rsidRPr="00E16F37" w14:paraId="7E39F4BD" w14:textId="77777777" w:rsidTr="008C0348">
        <w:tc>
          <w:tcPr>
            <w:tcW w:w="531" w:type="dxa"/>
            <w:vAlign w:val="center"/>
          </w:tcPr>
          <w:p w14:paraId="4120D7F9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689" w:type="dxa"/>
            <w:vMerge/>
            <w:vAlign w:val="center"/>
          </w:tcPr>
          <w:p w14:paraId="240A55C8" w14:textId="77777777" w:rsidR="00E16F37" w:rsidRPr="00E16F37" w:rsidRDefault="00E16F37" w:rsidP="00E16F37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73" w:type="dxa"/>
            <w:vAlign w:val="center"/>
          </w:tcPr>
          <w:p w14:paraId="3B89A9D5" w14:textId="77777777" w:rsidR="00E16F37" w:rsidRPr="00E16F37" w:rsidRDefault="00E16F37" w:rsidP="00E16F37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"СОШ№ 6"</w:t>
            </w:r>
          </w:p>
        </w:tc>
        <w:tc>
          <w:tcPr>
            <w:tcW w:w="1753" w:type="dxa"/>
            <w:vAlign w:val="center"/>
          </w:tcPr>
          <w:p w14:paraId="2B45117E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1,2</w:t>
            </w:r>
            <w:r w:rsidR="00F8325A">
              <w:rPr>
                <w:rFonts w:cs="Times New Roman"/>
                <w:sz w:val="22"/>
                <w:szCs w:val="22"/>
              </w:rPr>
              <w:t>98</w:t>
            </w:r>
          </w:p>
        </w:tc>
        <w:tc>
          <w:tcPr>
            <w:tcW w:w="1589" w:type="dxa"/>
            <w:vAlign w:val="center"/>
          </w:tcPr>
          <w:p w14:paraId="13BCE2B2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06" w:type="dxa"/>
            <w:vAlign w:val="center"/>
          </w:tcPr>
          <w:p w14:paraId="50518AEC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272,907</w:t>
            </w:r>
          </w:p>
        </w:tc>
        <w:tc>
          <w:tcPr>
            <w:tcW w:w="1595" w:type="dxa"/>
            <w:vAlign w:val="center"/>
          </w:tcPr>
          <w:p w14:paraId="634B6BC7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47,401</w:t>
            </w:r>
          </w:p>
        </w:tc>
        <w:tc>
          <w:tcPr>
            <w:tcW w:w="1636" w:type="dxa"/>
            <w:vAlign w:val="center"/>
          </w:tcPr>
          <w:p w14:paraId="5F72AEA5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115,390</w:t>
            </w:r>
          </w:p>
        </w:tc>
        <w:tc>
          <w:tcPr>
            <w:tcW w:w="1614" w:type="dxa"/>
            <w:vAlign w:val="center"/>
          </w:tcPr>
          <w:p w14:paraId="4DA2EBB9" w14:textId="77777777" w:rsidR="00E16F37" w:rsidRPr="00E16F37" w:rsidRDefault="00E16F37" w:rsidP="00E16F37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173,690</w:t>
            </w:r>
          </w:p>
        </w:tc>
      </w:tr>
      <w:tr w:rsidR="00E16F37" w:rsidRPr="00E16F37" w14:paraId="223B4594" w14:textId="77777777" w:rsidTr="008C0348">
        <w:tc>
          <w:tcPr>
            <w:tcW w:w="531" w:type="dxa"/>
            <w:vAlign w:val="center"/>
          </w:tcPr>
          <w:p w14:paraId="106F0361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689" w:type="dxa"/>
            <w:vMerge/>
            <w:vAlign w:val="center"/>
          </w:tcPr>
          <w:p w14:paraId="0DE15883" w14:textId="77777777" w:rsidR="00E16F37" w:rsidRPr="00E16F37" w:rsidRDefault="00E16F37" w:rsidP="00E16F37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73" w:type="dxa"/>
            <w:vAlign w:val="center"/>
          </w:tcPr>
          <w:p w14:paraId="190D5CE1" w14:textId="77777777" w:rsidR="00E16F37" w:rsidRPr="00E16F37" w:rsidRDefault="00E16F37" w:rsidP="00E16F37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"ЦРБ"</w:t>
            </w:r>
          </w:p>
        </w:tc>
        <w:tc>
          <w:tcPr>
            <w:tcW w:w="1753" w:type="dxa"/>
            <w:vAlign w:val="center"/>
          </w:tcPr>
          <w:p w14:paraId="30B0DB90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1,344</w:t>
            </w:r>
          </w:p>
        </w:tc>
        <w:tc>
          <w:tcPr>
            <w:tcW w:w="1589" w:type="dxa"/>
            <w:vAlign w:val="center"/>
          </w:tcPr>
          <w:p w14:paraId="0BE3E328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06" w:type="dxa"/>
            <w:vAlign w:val="center"/>
          </w:tcPr>
          <w:p w14:paraId="408E1FB7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822,869</w:t>
            </w:r>
          </w:p>
        </w:tc>
        <w:tc>
          <w:tcPr>
            <w:tcW w:w="1595" w:type="dxa"/>
            <w:vAlign w:val="center"/>
          </w:tcPr>
          <w:p w14:paraId="27639370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139,452</w:t>
            </w:r>
          </w:p>
        </w:tc>
        <w:tc>
          <w:tcPr>
            <w:tcW w:w="1636" w:type="dxa"/>
            <w:vAlign w:val="center"/>
          </w:tcPr>
          <w:p w14:paraId="321BEF01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135,170</w:t>
            </w:r>
          </w:p>
        </w:tc>
        <w:tc>
          <w:tcPr>
            <w:tcW w:w="1614" w:type="dxa"/>
            <w:vAlign w:val="center"/>
          </w:tcPr>
          <w:p w14:paraId="74ACBF7E" w14:textId="77777777" w:rsidR="00E16F37" w:rsidRPr="00E16F37" w:rsidRDefault="00E16F37" w:rsidP="00E16F37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169,470</w:t>
            </w:r>
          </w:p>
        </w:tc>
      </w:tr>
      <w:tr w:rsidR="00E16F37" w:rsidRPr="00E16F37" w14:paraId="315277E7" w14:textId="77777777" w:rsidTr="008C0348">
        <w:tc>
          <w:tcPr>
            <w:tcW w:w="531" w:type="dxa"/>
            <w:vAlign w:val="center"/>
          </w:tcPr>
          <w:p w14:paraId="56E8FB88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689" w:type="dxa"/>
            <w:vMerge/>
            <w:vAlign w:val="center"/>
          </w:tcPr>
          <w:p w14:paraId="43067629" w14:textId="77777777" w:rsidR="00E16F37" w:rsidRPr="00E16F37" w:rsidRDefault="00E16F37" w:rsidP="00E16F37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73" w:type="dxa"/>
            <w:vAlign w:val="center"/>
          </w:tcPr>
          <w:p w14:paraId="69EFCFFE" w14:textId="77777777" w:rsidR="00E16F37" w:rsidRPr="00E16F37" w:rsidRDefault="00E16F37" w:rsidP="00E16F37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</w:t>
            </w:r>
            <w:proofErr w:type="spellStart"/>
            <w:r w:rsidRPr="00E16F37">
              <w:rPr>
                <w:rFonts w:cs="Times New Roman"/>
                <w:sz w:val="22"/>
                <w:szCs w:val="22"/>
              </w:rPr>
              <w:t>Ловлинская</w:t>
            </w:r>
            <w:proofErr w:type="spellEnd"/>
            <w:r w:rsidRPr="00E16F37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1753" w:type="dxa"/>
            <w:vAlign w:val="center"/>
          </w:tcPr>
          <w:p w14:paraId="300B3FF5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1,72</w:t>
            </w:r>
          </w:p>
        </w:tc>
        <w:tc>
          <w:tcPr>
            <w:tcW w:w="1589" w:type="dxa"/>
            <w:vAlign w:val="center"/>
          </w:tcPr>
          <w:p w14:paraId="3AA15712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06" w:type="dxa"/>
            <w:vAlign w:val="center"/>
          </w:tcPr>
          <w:p w14:paraId="5A9628CD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386,473</w:t>
            </w:r>
          </w:p>
        </w:tc>
        <w:tc>
          <w:tcPr>
            <w:tcW w:w="1595" w:type="dxa"/>
            <w:vAlign w:val="center"/>
          </w:tcPr>
          <w:p w14:paraId="4DA82374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65,233</w:t>
            </w:r>
          </w:p>
        </w:tc>
        <w:tc>
          <w:tcPr>
            <w:tcW w:w="1636" w:type="dxa"/>
            <w:vAlign w:val="center"/>
          </w:tcPr>
          <w:p w14:paraId="4664F0F5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49,810</w:t>
            </w:r>
          </w:p>
        </w:tc>
        <w:tc>
          <w:tcPr>
            <w:tcW w:w="1614" w:type="dxa"/>
            <w:vAlign w:val="center"/>
          </w:tcPr>
          <w:p w14:paraId="297CBC59" w14:textId="77777777" w:rsidR="00E16F37" w:rsidRPr="00E16F37" w:rsidRDefault="00E16F37" w:rsidP="00E16F37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168,790</w:t>
            </w:r>
          </w:p>
        </w:tc>
      </w:tr>
      <w:tr w:rsidR="00E16F37" w:rsidRPr="00E16F37" w14:paraId="57072B88" w14:textId="77777777" w:rsidTr="008C0348">
        <w:tc>
          <w:tcPr>
            <w:tcW w:w="531" w:type="dxa"/>
            <w:vAlign w:val="center"/>
          </w:tcPr>
          <w:p w14:paraId="43CE9D07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689" w:type="dxa"/>
            <w:vMerge/>
            <w:vAlign w:val="center"/>
          </w:tcPr>
          <w:p w14:paraId="686AF3A7" w14:textId="77777777" w:rsidR="00E16F37" w:rsidRPr="00E16F37" w:rsidRDefault="00E16F37" w:rsidP="00E16F37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73" w:type="dxa"/>
            <w:vAlign w:val="center"/>
          </w:tcPr>
          <w:p w14:paraId="6A122CE6" w14:textId="77777777" w:rsidR="00E16F37" w:rsidRPr="00E16F37" w:rsidRDefault="00E16F37" w:rsidP="00E16F37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"СОШ №5"</w:t>
            </w:r>
          </w:p>
        </w:tc>
        <w:tc>
          <w:tcPr>
            <w:tcW w:w="1753" w:type="dxa"/>
            <w:vAlign w:val="center"/>
          </w:tcPr>
          <w:p w14:paraId="56516E96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0,35</w:t>
            </w:r>
          </w:p>
        </w:tc>
        <w:tc>
          <w:tcPr>
            <w:tcW w:w="1589" w:type="dxa"/>
            <w:vAlign w:val="center"/>
          </w:tcPr>
          <w:p w14:paraId="0D0C5413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06" w:type="dxa"/>
            <w:vAlign w:val="center"/>
          </w:tcPr>
          <w:p w14:paraId="2D021FBD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696,625</w:t>
            </w:r>
          </w:p>
        </w:tc>
        <w:tc>
          <w:tcPr>
            <w:tcW w:w="1595" w:type="dxa"/>
            <w:vAlign w:val="center"/>
          </w:tcPr>
          <w:p w14:paraId="45887066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106,625</w:t>
            </w:r>
          </w:p>
        </w:tc>
        <w:tc>
          <w:tcPr>
            <w:tcW w:w="1636" w:type="dxa"/>
            <w:vAlign w:val="center"/>
          </w:tcPr>
          <w:p w14:paraId="1E4CD19F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62,688</w:t>
            </w:r>
          </w:p>
        </w:tc>
        <w:tc>
          <w:tcPr>
            <w:tcW w:w="1614" w:type="dxa"/>
            <w:vAlign w:val="center"/>
          </w:tcPr>
          <w:p w14:paraId="04128F11" w14:textId="77777777" w:rsidR="00E16F37" w:rsidRPr="00E16F37" w:rsidRDefault="00E16F37" w:rsidP="00E16F37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153,060</w:t>
            </w:r>
          </w:p>
        </w:tc>
      </w:tr>
      <w:tr w:rsidR="00E16F37" w:rsidRPr="00E16F37" w14:paraId="3EAAB4E7" w14:textId="77777777" w:rsidTr="008C0348">
        <w:tc>
          <w:tcPr>
            <w:tcW w:w="531" w:type="dxa"/>
            <w:vAlign w:val="center"/>
          </w:tcPr>
          <w:p w14:paraId="491DEEA0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689" w:type="dxa"/>
            <w:vMerge/>
            <w:vAlign w:val="center"/>
          </w:tcPr>
          <w:p w14:paraId="1C585162" w14:textId="77777777" w:rsidR="00E16F37" w:rsidRPr="00E16F37" w:rsidRDefault="00E16F37" w:rsidP="00E16F37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73" w:type="dxa"/>
            <w:vAlign w:val="center"/>
          </w:tcPr>
          <w:p w14:paraId="0336ED9A" w14:textId="77777777" w:rsidR="00E16F37" w:rsidRPr="00E16F37" w:rsidRDefault="00E16F37" w:rsidP="00E16F37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"Наше счастье"</w:t>
            </w:r>
          </w:p>
        </w:tc>
        <w:tc>
          <w:tcPr>
            <w:tcW w:w="1753" w:type="dxa"/>
            <w:vAlign w:val="center"/>
          </w:tcPr>
          <w:p w14:paraId="6D45EDFB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0,22</w:t>
            </w:r>
          </w:p>
        </w:tc>
        <w:tc>
          <w:tcPr>
            <w:tcW w:w="1589" w:type="dxa"/>
            <w:vAlign w:val="center"/>
          </w:tcPr>
          <w:p w14:paraId="2EC7A980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06" w:type="dxa"/>
            <w:vAlign w:val="center"/>
          </w:tcPr>
          <w:p w14:paraId="3CBE72E2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165,988</w:t>
            </w:r>
          </w:p>
        </w:tc>
        <w:tc>
          <w:tcPr>
            <w:tcW w:w="1595" w:type="dxa"/>
            <w:vAlign w:val="center"/>
          </w:tcPr>
          <w:p w14:paraId="714A2AB4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25,431</w:t>
            </w:r>
          </w:p>
        </w:tc>
        <w:tc>
          <w:tcPr>
            <w:tcW w:w="1636" w:type="dxa"/>
            <w:vAlign w:val="center"/>
          </w:tcPr>
          <w:p w14:paraId="45553D17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18,928</w:t>
            </w:r>
          </w:p>
        </w:tc>
        <w:tc>
          <w:tcPr>
            <w:tcW w:w="1614" w:type="dxa"/>
            <w:vAlign w:val="center"/>
          </w:tcPr>
          <w:p w14:paraId="72158560" w14:textId="77777777" w:rsidR="00E16F37" w:rsidRPr="00E16F37" w:rsidRDefault="00E16F37" w:rsidP="00E16F37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153,210</w:t>
            </w:r>
          </w:p>
        </w:tc>
      </w:tr>
      <w:tr w:rsidR="00E16F37" w:rsidRPr="00E16F37" w14:paraId="48628F0F" w14:textId="77777777" w:rsidTr="008C0348">
        <w:tc>
          <w:tcPr>
            <w:tcW w:w="531" w:type="dxa"/>
            <w:vAlign w:val="center"/>
          </w:tcPr>
          <w:p w14:paraId="35EAD3AA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89" w:type="dxa"/>
            <w:vMerge/>
            <w:vAlign w:val="center"/>
          </w:tcPr>
          <w:p w14:paraId="0CC7011E" w14:textId="77777777" w:rsidR="00E16F37" w:rsidRPr="00E16F37" w:rsidRDefault="00E16F37" w:rsidP="00E16F37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73" w:type="dxa"/>
            <w:vAlign w:val="center"/>
          </w:tcPr>
          <w:p w14:paraId="4982A601" w14:textId="77777777" w:rsidR="00E16F37" w:rsidRPr="00E16F37" w:rsidRDefault="00E16F37" w:rsidP="00E16F37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"Счастливое детство"</w:t>
            </w:r>
          </w:p>
        </w:tc>
        <w:tc>
          <w:tcPr>
            <w:tcW w:w="1753" w:type="dxa"/>
            <w:vAlign w:val="center"/>
          </w:tcPr>
          <w:p w14:paraId="3427407E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0,136</w:t>
            </w:r>
          </w:p>
        </w:tc>
        <w:tc>
          <w:tcPr>
            <w:tcW w:w="1589" w:type="dxa"/>
            <w:vAlign w:val="center"/>
          </w:tcPr>
          <w:p w14:paraId="60E1EA3A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06" w:type="dxa"/>
            <w:vAlign w:val="center"/>
          </w:tcPr>
          <w:p w14:paraId="55E3A5B6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136,441</w:t>
            </w:r>
          </w:p>
        </w:tc>
        <w:tc>
          <w:tcPr>
            <w:tcW w:w="1595" w:type="dxa"/>
            <w:vAlign w:val="center"/>
          </w:tcPr>
          <w:p w14:paraId="19590D83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24,523</w:t>
            </w:r>
          </w:p>
        </w:tc>
        <w:tc>
          <w:tcPr>
            <w:tcW w:w="1636" w:type="dxa"/>
            <w:vAlign w:val="center"/>
          </w:tcPr>
          <w:p w14:paraId="08681EA1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21,702</w:t>
            </w:r>
          </w:p>
        </w:tc>
        <w:tc>
          <w:tcPr>
            <w:tcW w:w="1614" w:type="dxa"/>
            <w:vAlign w:val="center"/>
          </w:tcPr>
          <w:p w14:paraId="1D6BB745" w14:textId="77777777" w:rsidR="00E16F37" w:rsidRPr="00E16F37" w:rsidRDefault="00E16F37" w:rsidP="00E16F37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179,735</w:t>
            </w:r>
          </w:p>
        </w:tc>
      </w:tr>
      <w:tr w:rsidR="00E16F37" w:rsidRPr="00E16F37" w14:paraId="5D919694" w14:textId="77777777" w:rsidTr="008C0348">
        <w:tc>
          <w:tcPr>
            <w:tcW w:w="531" w:type="dxa"/>
            <w:vAlign w:val="center"/>
          </w:tcPr>
          <w:p w14:paraId="081706BF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689" w:type="dxa"/>
            <w:vMerge/>
            <w:vAlign w:val="center"/>
          </w:tcPr>
          <w:p w14:paraId="766A8E1F" w14:textId="77777777" w:rsidR="00E16F37" w:rsidRPr="00E16F37" w:rsidRDefault="00E16F37" w:rsidP="00E16F37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73" w:type="dxa"/>
            <w:vAlign w:val="center"/>
          </w:tcPr>
          <w:p w14:paraId="70DB3910" w14:textId="77777777" w:rsidR="00E16F37" w:rsidRPr="00E16F37" w:rsidRDefault="00E16F37" w:rsidP="00E16F37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</w:t>
            </w:r>
            <w:proofErr w:type="spellStart"/>
            <w:r w:rsidRPr="00E16F37">
              <w:rPr>
                <w:rFonts w:cs="Times New Roman"/>
                <w:sz w:val="22"/>
                <w:szCs w:val="22"/>
              </w:rPr>
              <w:t>Нововладимировская</w:t>
            </w:r>
            <w:proofErr w:type="spellEnd"/>
            <w:r w:rsidRPr="00E16F37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1753" w:type="dxa"/>
            <w:vAlign w:val="center"/>
          </w:tcPr>
          <w:p w14:paraId="25291A1E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0,46</w:t>
            </w:r>
          </w:p>
        </w:tc>
        <w:tc>
          <w:tcPr>
            <w:tcW w:w="1589" w:type="dxa"/>
            <w:vAlign w:val="center"/>
          </w:tcPr>
          <w:p w14:paraId="34DBBBC1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06" w:type="dxa"/>
            <w:vAlign w:val="center"/>
          </w:tcPr>
          <w:p w14:paraId="6CBEA032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430,966</w:t>
            </w:r>
          </w:p>
        </w:tc>
        <w:tc>
          <w:tcPr>
            <w:tcW w:w="1595" w:type="dxa"/>
            <w:vAlign w:val="center"/>
          </w:tcPr>
          <w:p w14:paraId="68148A22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75,152</w:t>
            </w:r>
          </w:p>
        </w:tc>
        <w:tc>
          <w:tcPr>
            <w:tcW w:w="1636" w:type="dxa"/>
            <w:vAlign w:val="center"/>
          </w:tcPr>
          <w:p w14:paraId="770430CF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62,767</w:t>
            </w:r>
          </w:p>
        </w:tc>
        <w:tc>
          <w:tcPr>
            <w:tcW w:w="1614" w:type="dxa"/>
            <w:vAlign w:val="center"/>
          </w:tcPr>
          <w:p w14:paraId="76D17C11" w14:textId="77777777" w:rsidR="00E16F37" w:rsidRPr="00E16F37" w:rsidRDefault="00E16F37" w:rsidP="00E16F37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174,380</w:t>
            </w:r>
          </w:p>
        </w:tc>
      </w:tr>
      <w:tr w:rsidR="00E16F37" w:rsidRPr="00E16F37" w14:paraId="38A251F3" w14:textId="77777777" w:rsidTr="008C0348">
        <w:tc>
          <w:tcPr>
            <w:tcW w:w="531" w:type="dxa"/>
            <w:vAlign w:val="center"/>
          </w:tcPr>
          <w:p w14:paraId="354A9617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lastRenderedPageBreak/>
              <w:t>12</w:t>
            </w:r>
          </w:p>
        </w:tc>
        <w:tc>
          <w:tcPr>
            <w:tcW w:w="1689" w:type="dxa"/>
            <w:vMerge/>
            <w:vAlign w:val="center"/>
          </w:tcPr>
          <w:p w14:paraId="096CC088" w14:textId="77777777" w:rsidR="00E16F37" w:rsidRPr="00E16F37" w:rsidRDefault="00E16F37" w:rsidP="00E16F37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73" w:type="dxa"/>
            <w:vAlign w:val="center"/>
          </w:tcPr>
          <w:p w14:paraId="2C22E285" w14:textId="77777777" w:rsidR="00E16F37" w:rsidRPr="00E16F37" w:rsidRDefault="00E16F37" w:rsidP="00E16F37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пос. "Октябрьский"</w:t>
            </w:r>
          </w:p>
        </w:tc>
        <w:tc>
          <w:tcPr>
            <w:tcW w:w="1753" w:type="dxa"/>
            <w:vAlign w:val="center"/>
          </w:tcPr>
          <w:p w14:paraId="5158DC3C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4,3</w:t>
            </w:r>
          </w:p>
        </w:tc>
        <w:tc>
          <w:tcPr>
            <w:tcW w:w="1589" w:type="dxa"/>
            <w:vAlign w:val="center"/>
          </w:tcPr>
          <w:p w14:paraId="5905D46B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06" w:type="dxa"/>
            <w:vAlign w:val="center"/>
          </w:tcPr>
          <w:p w14:paraId="4FB2F8EB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5287,136</w:t>
            </w:r>
          </w:p>
        </w:tc>
        <w:tc>
          <w:tcPr>
            <w:tcW w:w="1595" w:type="dxa"/>
            <w:vAlign w:val="center"/>
          </w:tcPr>
          <w:p w14:paraId="2004265D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908,912</w:t>
            </w:r>
          </w:p>
        </w:tc>
        <w:tc>
          <w:tcPr>
            <w:tcW w:w="1636" w:type="dxa"/>
            <w:vAlign w:val="center"/>
          </w:tcPr>
          <w:p w14:paraId="5A409334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530,063</w:t>
            </w:r>
          </w:p>
        </w:tc>
        <w:tc>
          <w:tcPr>
            <w:tcW w:w="1614" w:type="dxa"/>
            <w:vAlign w:val="center"/>
          </w:tcPr>
          <w:p w14:paraId="7A5C0E6D" w14:textId="77777777" w:rsidR="00E16F37" w:rsidRPr="00E16F37" w:rsidRDefault="00E16F37" w:rsidP="00E16F37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171,910</w:t>
            </w:r>
          </w:p>
        </w:tc>
      </w:tr>
      <w:tr w:rsidR="008C0348" w:rsidRPr="00E16F37" w14:paraId="43D1BEC0" w14:textId="77777777" w:rsidTr="008C0348">
        <w:tc>
          <w:tcPr>
            <w:tcW w:w="531" w:type="dxa"/>
            <w:vAlign w:val="center"/>
          </w:tcPr>
          <w:p w14:paraId="462EB5E9" w14:textId="77777777" w:rsidR="008C0348" w:rsidRPr="00E16F37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89" w:type="dxa"/>
            <w:vMerge/>
            <w:vAlign w:val="center"/>
          </w:tcPr>
          <w:p w14:paraId="0905954C" w14:textId="77777777" w:rsidR="008C0348" w:rsidRPr="00E16F37" w:rsidRDefault="008C0348" w:rsidP="008C0348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73" w:type="dxa"/>
            <w:vAlign w:val="center"/>
          </w:tcPr>
          <w:p w14:paraId="363D3C6F" w14:textId="77777777" w:rsidR="008C0348" w:rsidRPr="00E16F37" w:rsidRDefault="008C0348" w:rsidP="008C0348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"Марьинская"</w:t>
            </w:r>
          </w:p>
        </w:tc>
        <w:tc>
          <w:tcPr>
            <w:tcW w:w="1753" w:type="dxa"/>
            <w:vAlign w:val="center"/>
          </w:tcPr>
          <w:p w14:paraId="66442E29" w14:textId="77777777" w:rsidR="008C0348" w:rsidRPr="00E16F37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0,658</w:t>
            </w:r>
          </w:p>
        </w:tc>
        <w:tc>
          <w:tcPr>
            <w:tcW w:w="1589" w:type="dxa"/>
            <w:vAlign w:val="center"/>
          </w:tcPr>
          <w:p w14:paraId="60ABD1CE" w14:textId="77777777" w:rsidR="008C0348" w:rsidRPr="00E16F37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печное топливо</w:t>
            </w:r>
          </w:p>
        </w:tc>
        <w:tc>
          <w:tcPr>
            <w:tcW w:w="1606" w:type="dxa"/>
            <w:vAlign w:val="center"/>
          </w:tcPr>
          <w:p w14:paraId="3A9CAFCA" w14:textId="77777777" w:rsidR="008C0348" w:rsidRPr="00E16F37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595" w:type="dxa"/>
            <w:vAlign w:val="center"/>
          </w:tcPr>
          <w:p w14:paraId="2810BE10" w14:textId="77777777" w:rsidR="008C0348" w:rsidRPr="00E16F37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636" w:type="dxa"/>
            <w:vAlign w:val="center"/>
          </w:tcPr>
          <w:p w14:paraId="255831F3" w14:textId="77777777" w:rsidR="008C0348" w:rsidRPr="00E16F37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614" w:type="dxa"/>
            <w:vAlign w:val="center"/>
          </w:tcPr>
          <w:p w14:paraId="4380EB5A" w14:textId="77777777" w:rsidR="008C0348" w:rsidRPr="00E16F37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E16F37" w:rsidRPr="00E16F37" w14:paraId="1D9DCB10" w14:textId="77777777" w:rsidTr="008C0348">
        <w:tc>
          <w:tcPr>
            <w:tcW w:w="531" w:type="dxa"/>
            <w:vAlign w:val="center"/>
          </w:tcPr>
          <w:p w14:paraId="608FAA88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689" w:type="dxa"/>
            <w:vMerge/>
            <w:vAlign w:val="center"/>
          </w:tcPr>
          <w:p w14:paraId="028E1AFF" w14:textId="77777777" w:rsidR="00E16F37" w:rsidRPr="00E16F37" w:rsidRDefault="00E16F37" w:rsidP="00E16F37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73" w:type="dxa"/>
            <w:vAlign w:val="center"/>
          </w:tcPr>
          <w:p w14:paraId="20AE5838" w14:textId="77777777" w:rsidR="00E16F37" w:rsidRPr="00E16F37" w:rsidRDefault="00E16F37" w:rsidP="00E16F37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"СОШ № 16"</w:t>
            </w:r>
          </w:p>
        </w:tc>
        <w:tc>
          <w:tcPr>
            <w:tcW w:w="1753" w:type="dxa"/>
            <w:vAlign w:val="center"/>
          </w:tcPr>
          <w:p w14:paraId="5B7B1CEF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0,3</w:t>
            </w:r>
          </w:p>
        </w:tc>
        <w:tc>
          <w:tcPr>
            <w:tcW w:w="1589" w:type="dxa"/>
            <w:vAlign w:val="center"/>
          </w:tcPr>
          <w:p w14:paraId="1D11DD56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06" w:type="dxa"/>
            <w:vAlign w:val="center"/>
          </w:tcPr>
          <w:p w14:paraId="5164DDEB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341,222</w:t>
            </w:r>
          </w:p>
        </w:tc>
        <w:tc>
          <w:tcPr>
            <w:tcW w:w="1595" w:type="dxa"/>
            <w:vAlign w:val="center"/>
          </w:tcPr>
          <w:p w14:paraId="25A26A9F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51,403</w:t>
            </w:r>
          </w:p>
        </w:tc>
        <w:tc>
          <w:tcPr>
            <w:tcW w:w="1636" w:type="dxa"/>
            <w:vAlign w:val="center"/>
          </w:tcPr>
          <w:p w14:paraId="62E11EF7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45,489</w:t>
            </w:r>
          </w:p>
        </w:tc>
        <w:tc>
          <w:tcPr>
            <w:tcW w:w="1614" w:type="dxa"/>
            <w:vAlign w:val="center"/>
          </w:tcPr>
          <w:p w14:paraId="716DD553" w14:textId="77777777" w:rsidR="00E16F37" w:rsidRPr="00E16F37" w:rsidRDefault="00E16F37" w:rsidP="00E16F37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150,643</w:t>
            </w:r>
          </w:p>
        </w:tc>
      </w:tr>
      <w:tr w:rsidR="008C0348" w:rsidRPr="00E16F37" w14:paraId="60688C02" w14:textId="77777777" w:rsidTr="008C0348">
        <w:tc>
          <w:tcPr>
            <w:tcW w:w="531" w:type="dxa"/>
            <w:vAlign w:val="center"/>
          </w:tcPr>
          <w:p w14:paraId="4983ECAB" w14:textId="77777777" w:rsidR="008C0348" w:rsidRPr="00E16F37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689" w:type="dxa"/>
            <w:vMerge/>
            <w:vAlign w:val="center"/>
          </w:tcPr>
          <w:p w14:paraId="651B3D60" w14:textId="77777777" w:rsidR="008C0348" w:rsidRPr="00E16F37" w:rsidRDefault="008C0348" w:rsidP="008C0348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73" w:type="dxa"/>
            <w:vAlign w:val="center"/>
          </w:tcPr>
          <w:p w14:paraId="610E833C" w14:textId="77777777" w:rsidR="008C0348" w:rsidRPr="00E16F37" w:rsidRDefault="008C0348" w:rsidP="008C0348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д/с "Колосок"</w:t>
            </w:r>
          </w:p>
        </w:tc>
        <w:tc>
          <w:tcPr>
            <w:tcW w:w="1753" w:type="dxa"/>
            <w:vAlign w:val="center"/>
          </w:tcPr>
          <w:p w14:paraId="04CD7C34" w14:textId="77777777" w:rsidR="008C0348" w:rsidRPr="00E16F37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0,8</w:t>
            </w:r>
          </w:p>
        </w:tc>
        <w:tc>
          <w:tcPr>
            <w:tcW w:w="1589" w:type="dxa"/>
            <w:vAlign w:val="center"/>
          </w:tcPr>
          <w:p w14:paraId="5A227D7A" w14:textId="77777777" w:rsidR="008C0348" w:rsidRPr="00E16F37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печное топливо</w:t>
            </w:r>
          </w:p>
        </w:tc>
        <w:tc>
          <w:tcPr>
            <w:tcW w:w="1606" w:type="dxa"/>
            <w:vAlign w:val="center"/>
          </w:tcPr>
          <w:p w14:paraId="7834A010" w14:textId="77777777" w:rsidR="008C0348" w:rsidRPr="00E16F37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595" w:type="dxa"/>
            <w:vAlign w:val="center"/>
          </w:tcPr>
          <w:p w14:paraId="15ED717D" w14:textId="77777777" w:rsidR="008C0348" w:rsidRPr="00E16F37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636" w:type="dxa"/>
            <w:vAlign w:val="center"/>
          </w:tcPr>
          <w:p w14:paraId="51277CA2" w14:textId="77777777" w:rsidR="008C0348" w:rsidRPr="00E16F37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614" w:type="dxa"/>
            <w:vAlign w:val="center"/>
          </w:tcPr>
          <w:p w14:paraId="72E543D7" w14:textId="77777777" w:rsidR="008C0348" w:rsidRPr="00E16F37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E16F37" w:rsidRPr="00E16F37" w14:paraId="25172FDA" w14:textId="77777777" w:rsidTr="008C0348">
        <w:tc>
          <w:tcPr>
            <w:tcW w:w="531" w:type="dxa"/>
            <w:vAlign w:val="center"/>
          </w:tcPr>
          <w:p w14:paraId="25D02123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689" w:type="dxa"/>
            <w:vMerge/>
            <w:vAlign w:val="center"/>
          </w:tcPr>
          <w:p w14:paraId="3C941195" w14:textId="77777777" w:rsidR="00E16F37" w:rsidRPr="00E16F37" w:rsidRDefault="00E16F37" w:rsidP="00E16F37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73" w:type="dxa"/>
            <w:vAlign w:val="center"/>
          </w:tcPr>
          <w:p w14:paraId="1773611D" w14:textId="77777777" w:rsidR="00E16F37" w:rsidRPr="00E16F37" w:rsidRDefault="00E16F37" w:rsidP="00E16F37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"Песчаная"</w:t>
            </w:r>
          </w:p>
        </w:tc>
        <w:tc>
          <w:tcPr>
            <w:tcW w:w="1753" w:type="dxa"/>
            <w:vAlign w:val="center"/>
          </w:tcPr>
          <w:p w14:paraId="40616329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0,35</w:t>
            </w:r>
          </w:p>
        </w:tc>
        <w:tc>
          <w:tcPr>
            <w:tcW w:w="1589" w:type="dxa"/>
            <w:vAlign w:val="center"/>
          </w:tcPr>
          <w:p w14:paraId="7325FCA0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06" w:type="dxa"/>
            <w:vAlign w:val="center"/>
          </w:tcPr>
          <w:p w14:paraId="13597313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331,525</w:t>
            </w:r>
          </w:p>
        </w:tc>
        <w:tc>
          <w:tcPr>
            <w:tcW w:w="1595" w:type="dxa"/>
            <w:vAlign w:val="center"/>
          </w:tcPr>
          <w:p w14:paraId="69A05792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50,790</w:t>
            </w:r>
          </w:p>
        </w:tc>
        <w:tc>
          <w:tcPr>
            <w:tcW w:w="1636" w:type="dxa"/>
            <w:vAlign w:val="center"/>
          </w:tcPr>
          <w:p w14:paraId="474C7AAB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E16F37">
              <w:rPr>
                <w:rFonts w:cs="Times New Roman"/>
                <w:sz w:val="22"/>
                <w:szCs w:val="22"/>
              </w:rPr>
              <w:t>44,843</w:t>
            </w:r>
          </w:p>
        </w:tc>
        <w:tc>
          <w:tcPr>
            <w:tcW w:w="1614" w:type="dxa"/>
            <w:vAlign w:val="center"/>
          </w:tcPr>
          <w:p w14:paraId="5C0ACAE9" w14:textId="77777777" w:rsidR="00E16F37" w:rsidRPr="00E16F37" w:rsidRDefault="00E16F37" w:rsidP="00E16F37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153,200</w:t>
            </w:r>
          </w:p>
        </w:tc>
      </w:tr>
      <w:tr w:rsidR="00E16F37" w:rsidRPr="00E16F37" w14:paraId="31CEB5C3" w14:textId="77777777" w:rsidTr="008C0348">
        <w:tc>
          <w:tcPr>
            <w:tcW w:w="531" w:type="dxa"/>
            <w:vAlign w:val="center"/>
          </w:tcPr>
          <w:p w14:paraId="0593848F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1689" w:type="dxa"/>
            <w:vMerge/>
            <w:vAlign w:val="center"/>
          </w:tcPr>
          <w:p w14:paraId="07510492" w14:textId="77777777" w:rsidR="00E16F37" w:rsidRPr="00E16F37" w:rsidRDefault="00E16F37" w:rsidP="00E16F37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73" w:type="dxa"/>
            <w:vAlign w:val="center"/>
          </w:tcPr>
          <w:p w14:paraId="4A29055E" w14:textId="77777777" w:rsidR="00E16F37" w:rsidRPr="00E16F37" w:rsidRDefault="00E16F37" w:rsidP="00E16F37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ЗАО "Тбилисский сахарный завод"</w:t>
            </w:r>
          </w:p>
        </w:tc>
        <w:tc>
          <w:tcPr>
            <w:tcW w:w="1753" w:type="dxa"/>
            <w:vAlign w:val="center"/>
          </w:tcPr>
          <w:p w14:paraId="22BFC70F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1589" w:type="dxa"/>
            <w:vAlign w:val="center"/>
          </w:tcPr>
          <w:p w14:paraId="3244511C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06" w:type="dxa"/>
            <w:vAlign w:val="center"/>
          </w:tcPr>
          <w:p w14:paraId="01E85DAB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4369,685</w:t>
            </w:r>
          </w:p>
        </w:tc>
        <w:tc>
          <w:tcPr>
            <w:tcW w:w="1595" w:type="dxa"/>
            <w:vAlign w:val="center"/>
          </w:tcPr>
          <w:p w14:paraId="4A5E08F7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671,657</w:t>
            </w:r>
          </w:p>
        </w:tc>
        <w:tc>
          <w:tcPr>
            <w:tcW w:w="1636" w:type="dxa"/>
            <w:vAlign w:val="center"/>
          </w:tcPr>
          <w:p w14:paraId="148ACD24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569,201</w:t>
            </w:r>
          </w:p>
        </w:tc>
        <w:tc>
          <w:tcPr>
            <w:tcW w:w="1614" w:type="dxa"/>
            <w:vAlign w:val="center"/>
          </w:tcPr>
          <w:p w14:paraId="2BECADA7" w14:textId="77777777" w:rsidR="00E16F37" w:rsidRPr="00E16F37" w:rsidRDefault="00E16F37" w:rsidP="00E16F37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153,708</w:t>
            </w:r>
          </w:p>
        </w:tc>
      </w:tr>
      <w:tr w:rsidR="00E16F37" w:rsidRPr="00E16F37" w14:paraId="65D5E528" w14:textId="77777777" w:rsidTr="008C0348">
        <w:tc>
          <w:tcPr>
            <w:tcW w:w="531" w:type="dxa"/>
            <w:vAlign w:val="center"/>
          </w:tcPr>
          <w:p w14:paraId="621FC85D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1689" w:type="dxa"/>
            <w:vMerge/>
            <w:vAlign w:val="center"/>
          </w:tcPr>
          <w:p w14:paraId="78567F68" w14:textId="77777777" w:rsidR="00E16F37" w:rsidRPr="00E16F37" w:rsidRDefault="00E16F37" w:rsidP="00E16F37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73" w:type="dxa"/>
            <w:vAlign w:val="center"/>
          </w:tcPr>
          <w:p w14:paraId="2962C101" w14:textId="77777777" w:rsidR="00E16F37" w:rsidRPr="00E16F37" w:rsidRDefault="00E16F37" w:rsidP="00E16F37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"СОШ № 4"</w:t>
            </w:r>
          </w:p>
        </w:tc>
        <w:tc>
          <w:tcPr>
            <w:tcW w:w="1753" w:type="dxa"/>
            <w:vAlign w:val="center"/>
          </w:tcPr>
          <w:p w14:paraId="4C92FF88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0,45</w:t>
            </w:r>
          </w:p>
        </w:tc>
        <w:tc>
          <w:tcPr>
            <w:tcW w:w="1589" w:type="dxa"/>
            <w:vAlign w:val="center"/>
          </w:tcPr>
          <w:p w14:paraId="3E61D8C7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06" w:type="dxa"/>
            <w:vAlign w:val="center"/>
          </w:tcPr>
          <w:p w14:paraId="4AC61200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110,663</w:t>
            </w:r>
          </w:p>
        </w:tc>
        <w:tc>
          <w:tcPr>
            <w:tcW w:w="1595" w:type="dxa"/>
            <w:vAlign w:val="center"/>
          </w:tcPr>
          <w:p w14:paraId="2BAD5D52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66,063</w:t>
            </w:r>
          </w:p>
        </w:tc>
        <w:tc>
          <w:tcPr>
            <w:tcW w:w="1636" w:type="dxa"/>
            <w:vAlign w:val="center"/>
          </w:tcPr>
          <w:p w14:paraId="34E1EC08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55,986</w:t>
            </w:r>
          </w:p>
        </w:tc>
        <w:tc>
          <w:tcPr>
            <w:tcW w:w="1614" w:type="dxa"/>
            <w:vAlign w:val="center"/>
          </w:tcPr>
          <w:p w14:paraId="5A28AF32" w14:textId="77777777" w:rsidR="00E16F37" w:rsidRPr="00E16F37" w:rsidRDefault="00E16F37" w:rsidP="00E16F37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596,979</w:t>
            </w:r>
          </w:p>
        </w:tc>
      </w:tr>
      <w:tr w:rsidR="00E16F37" w:rsidRPr="00E16F37" w14:paraId="738F0339" w14:textId="77777777" w:rsidTr="008C0348">
        <w:tc>
          <w:tcPr>
            <w:tcW w:w="531" w:type="dxa"/>
            <w:vAlign w:val="center"/>
          </w:tcPr>
          <w:p w14:paraId="59C5211F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1689" w:type="dxa"/>
            <w:vMerge/>
            <w:vAlign w:val="center"/>
          </w:tcPr>
          <w:p w14:paraId="7A948A2F" w14:textId="77777777" w:rsidR="00E16F37" w:rsidRPr="00E16F37" w:rsidRDefault="00E16F37" w:rsidP="00E16F37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73" w:type="dxa"/>
            <w:vAlign w:val="center"/>
          </w:tcPr>
          <w:p w14:paraId="2F862ACE" w14:textId="77777777" w:rsidR="00E16F37" w:rsidRPr="00E16F37" w:rsidRDefault="00E16F37" w:rsidP="00E16F37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"Алексее-</w:t>
            </w:r>
            <w:proofErr w:type="spellStart"/>
            <w:r w:rsidRPr="00E16F37">
              <w:rPr>
                <w:rFonts w:cs="Times New Roman"/>
                <w:sz w:val="22"/>
                <w:szCs w:val="22"/>
              </w:rPr>
              <w:t>Тенгинская</w:t>
            </w:r>
            <w:proofErr w:type="spellEnd"/>
            <w:r w:rsidRPr="00E16F37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1753" w:type="dxa"/>
            <w:vAlign w:val="center"/>
          </w:tcPr>
          <w:p w14:paraId="4924F2E2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0,4</w:t>
            </w:r>
          </w:p>
        </w:tc>
        <w:tc>
          <w:tcPr>
            <w:tcW w:w="1589" w:type="dxa"/>
            <w:vAlign w:val="center"/>
          </w:tcPr>
          <w:p w14:paraId="29869DF9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06" w:type="dxa"/>
            <w:vAlign w:val="center"/>
          </w:tcPr>
          <w:p w14:paraId="2C671314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638,099</w:t>
            </w:r>
          </w:p>
        </w:tc>
        <w:tc>
          <w:tcPr>
            <w:tcW w:w="1595" w:type="dxa"/>
            <w:vAlign w:val="center"/>
          </w:tcPr>
          <w:p w14:paraId="0953B3E5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85,714</w:t>
            </w:r>
          </w:p>
        </w:tc>
        <w:tc>
          <w:tcPr>
            <w:tcW w:w="1636" w:type="dxa"/>
            <w:vAlign w:val="center"/>
          </w:tcPr>
          <w:p w14:paraId="6B29128F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72,639</w:t>
            </w:r>
          </w:p>
        </w:tc>
        <w:tc>
          <w:tcPr>
            <w:tcW w:w="1614" w:type="dxa"/>
            <w:vAlign w:val="center"/>
          </w:tcPr>
          <w:p w14:paraId="21B9E4E6" w14:textId="77777777" w:rsidR="00E16F37" w:rsidRPr="00E16F37" w:rsidRDefault="00E16F37" w:rsidP="00E16F37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134,327</w:t>
            </w:r>
          </w:p>
        </w:tc>
      </w:tr>
      <w:tr w:rsidR="00E16F37" w:rsidRPr="00E16F37" w14:paraId="43A094D7" w14:textId="77777777" w:rsidTr="008C0348">
        <w:tc>
          <w:tcPr>
            <w:tcW w:w="531" w:type="dxa"/>
            <w:vAlign w:val="center"/>
          </w:tcPr>
          <w:p w14:paraId="507BA056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689" w:type="dxa"/>
            <w:vMerge/>
            <w:vAlign w:val="center"/>
          </w:tcPr>
          <w:p w14:paraId="31C2DC2F" w14:textId="77777777" w:rsidR="00E16F37" w:rsidRPr="00E16F37" w:rsidRDefault="00E16F37" w:rsidP="00E16F37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73" w:type="dxa"/>
            <w:vAlign w:val="center"/>
          </w:tcPr>
          <w:p w14:paraId="1B85C1DB" w14:textId="77777777" w:rsidR="00E16F37" w:rsidRPr="00E16F37" w:rsidRDefault="007D48A8" w:rsidP="00E16F37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о</w:t>
            </w:r>
            <w:r w:rsidR="00E16F37" w:rsidRPr="00E16F37">
              <w:rPr>
                <w:rFonts w:cs="Times New Roman"/>
                <w:sz w:val="22"/>
                <w:szCs w:val="22"/>
              </w:rPr>
              <w:t>бщеобразовательная школа на 1100 мест (СОШ№2)</w:t>
            </w:r>
          </w:p>
        </w:tc>
        <w:tc>
          <w:tcPr>
            <w:tcW w:w="1753" w:type="dxa"/>
            <w:vAlign w:val="center"/>
          </w:tcPr>
          <w:p w14:paraId="756AACAC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2,5</w:t>
            </w:r>
          </w:p>
        </w:tc>
        <w:tc>
          <w:tcPr>
            <w:tcW w:w="1589" w:type="dxa"/>
            <w:vAlign w:val="center"/>
          </w:tcPr>
          <w:p w14:paraId="186F3294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06" w:type="dxa"/>
            <w:vAlign w:val="center"/>
          </w:tcPr>
          <w:p w14:paraId="7CF42769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273,121</w:t>
            </w:r>
          </w:p>
        </w:tc>
        <w:tc>
          <w:tcPr>
            <w:tcW w:w="1595" w:type="dxa"/>
            <w:vAlign w:val="center"/>
          </w:tcPr>
          <w:p w14:paraId="3D98EA92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83,414</w:t>
            </w:r>
          </w:p>
        </w:tc>
        <w:tc>
          <w:tcPr>
            <w:tcW w:w="1636" w:type="dxa"/>
            <w:vAlign w:val="center"/>
          </w:tcPr>
          <w:p w14:paraId="2E6BAD98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70,690</w:t>
            </w:r>
          </w:p>
        </w:tc>
        <w:tc>
          <w:tcPr>
            <w:tcW w:w="1614" w:type="dxa"/>
            <w:vAlign w:val="center"/>
          </w:tcPr>
          <w:p w14:paraId="73EF6FCA" w14:textId="77777777" w:rsidR="00E16F37" w:rsidRPr="00E16F37" w:rsidRDefault="00E16F37" w:rsidP="00E16F37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305,411</w:t>
            </w:r>
          </w:p>
        </w:tc>
      </w:tr>
      <w:tr w:rsidR="00E16F37" w:rsidRPr="00E16F37" w14:paraId="731F1BF2" w14:textId="77777777" w:rsidTr="008C0348">
        <w:tc>
          <w:tcPr>
            <w:tcW w:w="531" w:type="dxa"/>
            <w:vAlign w:val="center"/>
          </w:tcPr>
          <w:p w14:paraId="027ACAB6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1689" w:type="dxa"/>
            <w:vMerge/>
            <w:vAlign w:val="center"/>
          </w:tcPr>
          <w:p w14:paraId="3BBF49FC" w14:textId="77777777" w:rsidR="00E16F37" w:rsidRPr="00E16F37" w:rsidRDefault="00E16F37" w:rsidP="00E16F37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73" w:type="dxa"/>
            <w:vAlign w:val="center"/>
          </w:tcPr>
          <w:p w14:paraId="34862649" w14:textId="77777777" w:rsidR="00E16F37" w:rsidRPr="00E16F37" w:rsidRDefault="00E16F37" w:rsidP="00E16F37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д/с "Улыбка"</w:t>
            </w:r>
          </w:p>
        </w:tc>
        <w:tc>
          <w:tcPr>
            <w:tcW w:w="1753" w:type="dxa"/>
            <w:vAlign w:val="center"/>
          </w:tcPr>
          <w:p w14:paraId="197791EB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0,28</w:t>
            </w:r>
          </w:p>
        </w:tc>
        <w:tc>
          <w:tcPr>
            <w:tcW w:w="1589" w:type="dxa"/>
            <w:vAlign w:val="center"/>
          </w:tcPr>
          <w:p w14:paraId="1B259E38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06" w:type="dxa"/>
            <w:vAlign w:val="center"/>
          </w:tcPr>
          <w:p w14:paraId="0D338684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140,904</w:t>
            </w:r>
          </w:p>
        </w:tc>
        <w:tc>
          <w:tcPr>
            <w:tcW w:w="1595" w:type="dxa"/>
            <w:vAlign w:val="center"/>
          </w:tcPr>
          <w:p w14:paraId="0CBC23F6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57,563</w:t>
            </w:r>
          </w:p>
        </w:tc>
        <w:tc>
          <w:tcPr>
            <w:tcW w:w="1636" w:type="dxa"/>
            <w:vAlign w:val="center"/>
          </w:tcPr>
          <w:p w14:paraId="28BC5C13" w14:textId="77777777" w:rsidR="00E16F37" w:rsidRPr="00E16F37" w:rsidRDefault="00E16F37" w:rsidP="00E16F37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48,782</w:t>
            </w:r>
          </w:p>
        </w:tc>
        <w:tc>
          <w:tcPr>
            <w:tcW w:w="1614" w:type="dxa"/>
            <w:vAlign w:val="center"/>
          </w:tcPr>
          <w:p w14:paraId="5D251839" w14:textId="77777777" w:rsidR="00E16F37" w:rsidRPr="00E16F37" w:rsidRDefault="00E16F37" w:rsidP="00E16F37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408,525</w:t>
            </w:r>
          </w:p>
        </w:tc>
      </w:tr>
    </w:tbl>
    <w:p w14:paraId="0B7FF992" w14:textId="77777777" w:rsidR="0037540C" w:rsidRDefault="0037540C" w:rsidP="00B00708">
      <w:pPr>
        <w:keepNext/>
        <w:spacing w:after="0" w:line="276" w:lineRule="auto"/>
        <w:ind w:firstLine="709"/>
        <w:jc w:val="center"/>
        <w:rPr>
          <w:rFonts w:eastAsia="Verdana" w:cs="Times New Roman"/>
          <w:color w:val="auto"/>
        </w:rPr>
      </w:pPr>
    </w:p>
    <w:p w14:paraId="479603D2" w14:textId="77777777" w:rsidR="00B00708" w:rsidRPr="00B00708" w:rsidRDefault="00B00708" w:rsidP="00B00708">
      <w:pPr>
        <w:keepNext/>
        <w:spacing w:after="0" w:line="276" w:lineRule="auto"/>
        <w:ind w:firstLine="709"/>
        <w:jc w:val="center"/>
        <w:rPr>
          <w:rFonts w:eastAsia="Arial Unicode MS" w:cs="Times New Roman"/>
          <w:iCs/>
          <w:color w:val="auto"/>
          <w:lang w:eastAsia="ru-RU"/>
        </w:rPr>
      </w:pPr>
      <w:r w:rsidRPr="00B00708">
        <w:rPr>
          <w:rFonts w:eastAsia="Verdana" w:cs="Times New Roman"/>
          <w:color w:val="auto"/>
        </w:rPr>
        <w:t>Таблица 8.2.</w:t>
      </w:r>
      <w:r w:rsidRPr="00B00708">
        <w:rPr>
          <w:rFonts w:eastAsia="Arial Unicode MS" w:cs="Times New Roman"/>
          <w:iCs/>
          <w:color w:val="auto"/>
          <w:lang w:eastAsia="ru-RU"/>
        </w:rPr>
        <w:t>– Максимально часовые и годовые расходы основного вида топлива источниками тепловой энергии (перспективное положение)</w:t>
      </w: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31"/>
        <w:gridCol w:w="1689"/>
        <w:gridCol w:w="2573"/>
        <w:gridCol w:w="1753"/>
        <w:gridCol w:w="1589"/>
        <w:gridCol w:w="1606"/>
        <w:gridCol w:w="1595"/>
        <w:gridCol w:w="1636"/>
        <w:gridCol w:w="1614"/>
      </w:tblGrid>
      <w:tr w:rsidR="00E16F37" w:rsidRPr="00E16F37" w14:paraId="7977C8F7" w14:textId="77777777" w:rsidTr="000A4DC2">
        <w:tc>
          <w:tcPr>
            <w:tcW w:w="507" w:type="dxa"/>
            <w:vAlign w:val="center"/>
          </w:tcPr>
          <w:p w14:paraId="611D6874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1629" w:type="dxa"/>
            <w:vAlign w:val="center"/>
          </w:tcPr>
          <w:p w14:paraId="403D09D3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Наименование ТСО</w:t>
            </w:r>
          </w:p>
        </w:tc>
        <w:tc>
          <w:tcPr>
            <w:tcW w:w="2595" w:type="dxa"/>
            <w:vAlign w:val="center"/>
          </w:tcPr>
          <w:p w14:paraId="00AEBBC6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Наименование и адрес котельной</w:t>
            </w:r>
          </w:p>
        </w:tc>
        <w:tc>
          <w:tcPr>
            <w:tcW w:w="1642" w:type="dxa"/>
            <w:vAlign w:val="center"/>
          </w:tcPr>
          <w:p w14:paraId="4A663F6B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Установленная мощность, Гкал/ч</w:t>
            </w:r>
          </w:p>
        </w:tc>
        <w:tc>
          <w:tcPr>
            <w:tcW w:w="1643" w:type="dxa"/>
            <w:vAlign w:val="center"/>
          </w:tcPr>
          <w:p w14:paraId="4F9BD752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Основное топливо</w:t>
            </w:r>
          </w:p>
        </w:tc>
        <w:tc>
          <w:tcPr>
            <w:tcW w:w="1642" w:type="dxa"/>
            <w:vAlign w:val="center"/>
          </w:tcPr>
          <w:p w14:paraId="28A035DD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 xml:space="preserve">Выработка </w:t>
            </w:r>
            <w:proofErr w:type="spellStart"/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тепл</w:t>
            </w:r>
            <w:proofErr w:type="spellEnd"/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-й энергии за год, Гкал/год</w:t>
            </w:r>
          </w:p>
        </w:tc>
        <w:tc>
          <w:tcPr>
            <w:tcW w:w="1643" w:type="dxa"/>
            <w:vAlign w:val="center"/>
          </w:tcPr>
          <w:p w14:paraId="253F274B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 xml:space="preserve">Годовой расход условного топлива, </w:t>
            </w:r>
            <w:proofErr w:type="spellStart"/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т.у.т</w:t>
            </w:r>
            <w:proofErr w:type="spellEnd"/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642" w:type="dxa"/>
            <w:vAlign w:val="center"/>
          </w:tcPr>
          <w:p w14:paraId="02D33115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Годовой расход натурального топлива (т.н.т)</w:t>
            </w:r>
          </w:p>
        </w:tc>
        <w:tc>
          <w:tcPr>
            <w:tcW w:w="1643" w:type="dxa"/>
            <w:vAlign w:val="center"/>
          </w:tcPr>
          <w:p w14:paraId="7B0E9505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 xml:space="preserve">Удельный расход условного топлива на выработку тепла </w:t>
            </w:r>
            <w:proofErr w:type="spellStart"/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кг.у.т</w:t>
            </w:r>
            <w:proofErr w:type="spellEnd"/>
            <w:r w:rsidRPr="00E16F37">
              <w:rPr>
                <w:rFonts w:cs="Times New Roman"/>
                <w:b/>
                <w:sz w:val="22"/>
                <w:szCs w:val="22"/>
                <w:lang w:eastAsia="ru-RU"/>
              </w:rPr>
              <w:t>./Гкал</w:t>
            </w:r>
          </w:p>
        </w:tc>
      </w:tr>
      <w:tr w:rsidR="00E16F37" w:rsidRPr="00E16F37" w14:paraId="3CCAA224" w14:textId="77777777" w:rsidTr="000A4DC2">
        <w:tc>
          <w:tcPr>
            <w:tcW w:w="507" w:type="dxa"/>
            <w:vAlign w:val="center"/>
          </w:tcPr>
          <w:p w14:paraId="0365AF15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29" w:type="dxa"/>
            <w:vMerge w:val="restart"/>
            <w:vAlign w:val="center"/>
          </w:tcPr>
          <w:p w14:paraId="6EFA7C23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 xml:space="preserve">МУП «Тепловые сети Тбилисского </w:t>
            </w:r>
            <w:r w:rsidRPr="00E16F37">
              <w:rPr>
                <w:rFonts w:cs="Times New Roman"/>
                <w:sz w:val="22"/>
                <w:szCs w:val="22"/>
              </w:rPr>
              <w:lastRenderedPageBreak/>
              <w:t>района»</w:t>
            </w:r>
          </w:p>
        </w:tc>
        <w:tc>
          <w:tcPr>
            <w:tcW w:w="2595" w:type="dxa"/>
            <w:vAlign w:val="center"/>
          </w:tcPr>
          <w:p w14:paraId="1A793DCF" w14:textId="77777777" w:rsidR="00E16F37" w:rsidRPr="00E16F37" w:rsidRDefault="00E16F37" w:rsidP="000A4DC2">
            <w:pPr>
              <w:widowControl w:val="0"/>
              <w:spacing w:after="0"/>
              <w:ind w:right="-99"/>
              <w:outlineLvl w:val="1"/>
              <w:rPr>
                <w:rFonts w:eastAsia="Times New Roman" w:cs="Times New Roman"/>
                <w:sz w:val="22"/>
                <w:szCs w:val="22"/>
                <w:highlight w:val="yellow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lastRenderedPageBreak/>
              <w:t>Котельная д/с "Сказка"</w:t>
            </w:r>
          </w:p>
        </w:tc>
        <w:tc>
          <w:tcPr>
            <w:tcW w:w="1642" w:type="dxa"/>
            <w:vAlign w:val="center"/>
          </w:tcPr>
          <w:p w14:paraId="3844E1AD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1,72</w:t>
            </w:r>
          </w:p>
        </w:tc>
        <w:tc>
          <w:tcPr>
            <w:tcW w:w="1643" w:type="dxa"/>
            <w:vAlign w:val="center"/>
          </w:tcPr>
          <w:p w14:paraId="45927B85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42" w:type="dxa"/>
            <w:vAlign w:val="center"/>
          </w:tcPr>
          <w:p w14:paraId="1F9976B5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658,099</w:t>
            </w:r>
          </w:p>
        </w:tc>
        <w:tc>
          <w:tcPr>
            <w:tcW w:w="1643" w:type="dxa"/>
            <w:vAlign w:val="center"/>
          </w:tcPr>
          <w:p w14:paraId="5D6BCBFA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107,968</w:t>
            </w:r>
          </w:p>
        </w:tc>
        <w:tc>
          <w:tcPr>
            <w:tcW w:w="1642" w:type="dxa"/>
            <w:vAlign w:val="center"/>
          </w:tcPr>
          <w:p w14:paraId="0B7D27F1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109,225</w:t>
            </w:r>
          </w:p>
        </w:tc>
        <w:tc>
          <w:tcPr>
            <w:tcW w:w="1643" w:type="dxa"/>
            <w:vAlign w:val="center"/>
          </w:tcPr>
          <w:p w14:paraId="5B71EE2A" w14:textId="77777777" w:rsidR="00E16F37" w:rsidRPr="00E16F37" w:rsidRDefault="00E16F37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164,060</w:t>
            </w:r>
          </w:p>
        </w:tc>
      </w:tr>
      <w:tr w:rsidR="00E16F37" w:rsidRPr="00E16F37" w14:paraId="54380552" w14:textId="77777777" w:rsidTr="000A4DC2">
        <w:tc>
          <w:tcPr>
            <w:tcW w:w="507" w:type="dxa"/>
            <w:vAlign w:val="center"/>
          </w:tcPr>
          <w:p w14:paraId="44BB1399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29" w:type="dxa"/>
            <w:vMerge/>
            <w:vAlign w:val="center"/>
          </w:tcPr>
          <w:p w14:paraId="57EBAA39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595" w:type="dxa"/>
            <w:vAlign w:val="center"/>
          </w:tcPr>
          <w:p w14:paraId="06EE3E27" w14:textId="77777777" w:rsidR="00E16F37" w:rsidRPr="00E16F37" w:rsidRDefault="00E16F37" w:rsidP="000A4DC2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"РПОБОН"</w:t>
            </w:r>
          </w:p>
        </w:tc>
        <w:tc>
          <w:tcPr>
            <w:tcW w:w="1642" w:type="dxa"/>
            <w:vAlign w:val="center"/>
          </w:tcPr>
          <w:p w14:paraId="7CD311CA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1,</w:t>
            </w:r>
            <w:r w:rsidR="00F8325A">
              <w:rPr>
                <w:rFonts w:cs="Times New Roman"/>
                <w:sz w:val="22"/>
                <w:szCs w:val="22"/>
              </w:rPr>
              <w:t>804</w:t>
            </w:r>
          </w:p>
        </w:tc>
        <w:tc>
          <w:tcPr>
            <w:tcW w:w="1643" w:type="dxa"/>
            <w:vAlign w:val="center"/>
          </w:tcPr>
          <w:p w14:paraId="485E785B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42" w:type="dxa"/>
            <w:vAlign w:val="center"/>
          </w:tcPr>
          <w:p w14:paraId="6B3C0C34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E16F37">
              <w:rPr>
                <w:rFonts w:cs="Times New Roman"/>
                <w:sz w:val="22"/>
                <w:szCs w:val="22"/>
              </w:rPr>
              <w:t>1274,445</w:t>
            </w:r>
          </w:p>
        </w:tc>
        <w:tc>
          <w:tcPr>
            <w:tcW w:w="1643" w:type="dxa"/>
            <w:vAlign w:val="center"/>
          </w:tcPr>
          <w:p w14:paraId="79AD1C3A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220,033</w:t>
            </w:r>
          </w:p>
        </w:tc>
        <w:tc>
          <w:tcPr>
            <w:tcW w:w="1642" w:type="dxa"/>
            <w:vAlign w:val="center"/>
          </w:tcPr>
          <w:p w14:paraId="0120C84C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E16F37">
              <w:rPr>
                <w:rFonts w:cs="Times New Roman"/>
                <w:sz w:val="22"/>
                <w:szCs w:val="22"/>
              </w:rPr>
              <w:t>186,540</w:t>
            </w:r>
          </w:p>
        </w:tc>
        <w:tc>
          <w:tcPr>
            <w:tcW w:w="1643" w:type="dxa"/>
            <w:vAlign w:val="center"/>
          </w:tcPr>
          <w:p w14:paraId="61B0BC63" w14:textId="77777777" w:rsidR="00E16F37" w:rsidRPr="00E16F37" w:rsidRDefault="00E16F37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172,650</w:t>
            </w:r>
          </w:p>
        </w:tc>
      </w:tr>
      <w:tr w:rsidR="00E16F37" w:rsidRPr="00E16F37" w14:paraId="792ABBC0" w14:textId="77777777" w:rsidTr="000A4DC2">
        <w:trPr>
          <w:trHeight w:val="354"/>
        </w:trPr>
        <w:tc>
          <w:tcPr>
            <w:tcW w:w="507" w:type="dxa"/>
            <w:vAlign w:val="center"/>
          </w:tcPr>
          <w:p w14:paraId="0430FA8D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629" w:type="dxa"/>
            <w:vMerge/>
            <w:vAlign w:val="center"/>
          </w:tcPr>
          <w:p w14:paraId="6608ABF1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595" w:type="dxa"/>
            <w:vAlign w:val="center"/>
          </w:tcPr>
          <w:p w14:paraId="75B929A5" w14:textId="77777777" w:rsidR="00E16F37" w:rsidRPr="00E16F37" w:rsidRDefault="00E16F37" w:rsidP="000A4DC2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"Северин"</w:t>
            </w:r>
          </w:p>
        </w:tc>
        <w:tc>
          <w:tcPr>
            <w:tcW w:w="1642" w:type="dxa"/>
            <w:vAlign w:val="center"/>
          </w:tcPr>
          <w:p w14:paraId="5B7F8AC3" w14:textId="77777777" w:rsidR="00E16F37" w:rsidRPr="00E16F37" w:rsidRDefault="00F8325A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643" w:type="dxa"/>
            <w:vAlign w:val="center"/>
          </w:tcPr>
          <w:p w14:paraId="46FB435D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42" w:type="dxa"/>
            <w:vAlign w:val="center"/>
          </w:tcPr>
          <w:p w14:paraId="30542F89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947,633</w:t>
            </w:r>
          </w:p>
        </w:tc>
        <w:tc>
          <w:tcPr>
            <w:tcW w:w="1643" w:type="dxa"/>
            <w:vAlign w:val="center"/>
          </w:tcPr>
          <w:p w14:paraId="28B07210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145,215</w:t>
            </w:r>
          </w:p>
        </w:tc>
        <w:tc>
          <w:tcPr>
            <w:tcW w:w="1642" w:type="dxa"/>
            <w:vAlign w:val="center"/>
          </w:tcPr>
          <w:p w14:paraId="14149ABE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154,193</w:t>
            </w:r>
          </w:p>
        </w:tc>
        <w:tc>
          <w:tcPr>
            <w:tcW w:w="1643" w:type="dxa"/>
            <w:vAlign w:val="center"/>
          </w:tcPr>
          <w:p w14:paraId="75813713" w14:textId="77777777" w:rsidR="00E16F37" w:rsidRPr="00E16F37" w:rsidRDefault="00E16F37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153,240</w:t>
            </w:r>
          </w:p>
        </w:tc>
      </w:tr>
      <w:tr w:rsidR="00E16F37" w:rsidRPr="00E16F37" w14:paraId="71F374C4" w14:textId="77777777" w:rsidTr="000A4DC2">
        <w:tc>
          <w:tcPr>
            <w:tcW w:w="507" w:type="dxa"/>
            <w:vAlign w:val="center"/>
          </w:tcPr>
          <w:p w14:paraId="7771ABA8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629" w:type="dxa"/>
            <w:vMerge/>
            <w:vAlign w:val="center"/>
          </w:tcPr>
          <w:p w14:paraId="5ED3566C" w14:textId="77777777" w:rsidR="00E16F37" w:rsidRPr="00E16F37" w:rsidRDefault="00E16F37" w:rsidP="000A4DC2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95" w:type="dxa"/>
            <w:vAlign w:val="center"/>
          </w:tcPr>
          <w:p w14:paraId="6CA759F4" w14:textId="77777777" w:rsidR="00E16F37" w:rsidRPr="00E16F37" w:rsidRDefault="00E16F37" w:rsidP="000A4DC2">
            <w:pPr>
              <w:widowControl w:val="0"/>
              <w:spacing w:after="0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"СОШ№ 2"</w:t>
            </w:r>
          </w:p>
        </w:tc>
        <w:tc>
          <w:tcPr>
            <w:tcW w:w="1642" w:type="dxa"/>
            <w:vAlign w:val="center"/>
          </w:tcPr>
          <w:p w14:paraId="6B32D4FB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1,72</w:t>
            </w:r>
          </w:p>
        </w:tc>
        <w:tc>
          <w:tcPr>
            <w:tcW w:w="1643" w:type="dxa"/>
            <w:vAlign w:val="center"/>
          </w:tcPr>
          <w:p w14:paraId="18219E64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42" w:type="dxa"/>
            <w:vAlign w:val="center"/>
          </w:tcPr>
          <w:p w14:paraId="5CC629E2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1006,557</w:t>
            </w:r>
          </w:p>
        </w:tc>
        <w:tc>
          <w:tcPr>
            <w:tcW w:w="1643" w:type="dxa"/>
            <w:vAlign w:val="center"/>
          </w:tcPr>
          <w:p w14:paraId="3941AED9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175,604</w:t>
            </w:r>
          </w:p>
        </w:tc>
        <w:tc>
          <w:tcPr>
            <w:tcW w:w="1642" w:type="dxa"/>
            <w:vAlign w:val="center"/>
          </w:tcPr>
          <w:p w14:paraId="27DD9C51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108,161</w:t>
            </w:r>
          </w:p>
        </w:tc>
        <w:tc>
          <w:tcPr>
            <w:tcW w:w="1643" w:type="dxa"/>
            <w:vAlign w:val="center"/>
          </w:tcPr>
          <w:p w14:paraId="7BC28EF6" w14:textId="77777777" w:rsidR="00E16F37" w:rsidRPr="00E16F37" w:rsidRDefault="00E16F37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174,460</w:t>
            </w:r>
          </w:p>
        </w:tc>
      </w:tr>
      <w:tr w:rsidR="00E16F37" w:rsidRPr="00E16F37" w14:paraId="30AB0285" w14:textId="77777777" w:rsidTr="000A4DC2">
        <w:tc>
          <w:tcPr>
            <w:tcW w:w="507" w:type="dxa"/>
            <w:vAlign w:val="center"/>
          </w:tcPr>
          <w:p w14:paraId="23D377B8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lastRenderedPageBreak/>
              <w:t>5</w:t>
            </w:r>
          </w:p>
        </w:tc>
        <w:tc>
          <w:tcPr>
            <w:tcW w:w="1629" w:type="dxa"/>
            <w:vMerge/>
            <w:vAlign w:val="center"/>
          </w:tcPr>
          <w:p w14:paraId="02A492B5" w14:textId="77777777" w:rsidR="00E16F37" w:rsidRPr="00E16F37" w:rsidRDefault="00E16F37" w:rsidP="000A4DC2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95" w:type="dxa"/>
            <w:vAlign w:val="center"/>
          </w:tcPr>
          <w:p w14:paraId="7E9CDA74" w14:textId="77777777" w:rsidR="00E16F37" w:rsidRPr="00E16F37" w:rsidRDefault="00E16F37" w:rsidP="000A4DC2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"СОШ№ 6"</w:t>
            </w:r>
          </w:p>
        </w:tc>
        <w:tc>
          <w:tcPr>
            <w:tcW w:w="1642" w:type="dxa"/>
            <w:vAlign w:val="center"/>
          </w:tcPr>
          <w:p w14:paraId="627596E4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1,2</w:t>
            </w:r>
            <w:r w:rsidR="00F8325A">
              <w:rPr>
                <w:rFonts w:cs="Times New Roman"/>
                <w:sz w:val="22"/>
                <w:szCs w:val="22"/>
              </w:rPr>
              <w:t>98</w:t>
            </w:r>
          </w:p>
        </w:tc>
        <w:tc>
          <w:tcPr>
            <w:tcW w:w="1643" w:type="dxa"/>
            <w:vAlign w:val="center"/>
          </w:tcPr>
          <w:p w14:paraId="542A983F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42" w:type="dxa"/>
            <w:vAlign w:val="center"/>
          </w:tcPr>
          <w:p w14:paraId="011F868D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272,907</w:t>
            </w:r>
          </w:p>
        </w:tc>
        <w:tc>
          <w:tcPr>
            <w:tcW w:w="1643" w:type="dxa"/>
            <w:vAlign w:val="center"/>
          </w:tcPr>
          <w:p w14:paraId="317984A6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47,401</w:t>
            </w:r>
          </w:p>
        </w:tc>
        <w:tc>
          <w:tcPr>
            <w:tcW w:w="1642" w:type="dxa"/>
            <w:vAlign w:val="center"/>
          </w:tcPr>
          <w:p w14:paraId="1DE29B57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115,390</w:t>
            </w:r>
          </w:p>
        </w:tc>
        <w:tc>
          <w:tcPr>
            <w:tcW w:w="1643" w:type="dxa"/>
            <w:vAlign w:val="center"/>
          </w:tcPr>
          <w:p w14:paraId="196E1F14" w14:textId="77777777" w:rsidR="00E16F37" w:rsidRPr="00E16F37" w:rsidRDefault="00E16F37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173,690</w:t>
            </w:r>
          </w:p>
        </w:tc>
      </w:tr>
      <w:tr w:rsidR="00E16F37" w:rsidRPr="00E16F37" w14:paraId="37FFBEF7" w14:textId="77777777" w:rsidTr="000A4DC2">
        <w:tc>
          <w:tcPr>
            <w:tcW w:w="507" w:type="dxa"/>
            <w:vAlign w:val="center"/>
          </w:tcPr>
          <w:p w14:paraId="2B8C65A6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629" w:type="dxa"/>
            <w:vMerge/>
            <w:vAlign w:val="center"/>
          </w:tcPr>
          <w:p w14:paraId="44244B69" w14:textId="77777777" w:rsidR="00E16F37" w:rsidRPr="00E16F37" w:rsidRDefault="00E16F37" w:rsidP="000A4DC2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95" w:type="dxa"/>
            <w:vAlign w:val="center"/>
          </w:tcPr>
          <w:p w14:paraId="3F6DE2E2" w14:textId="77777777" w:rsidR="00E16F37" w:rsidRPr="00E16F37" w:rsidRDefault="00E16F37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"ЦРБ"</w:t>
            </w:r>
          </w:p>
        </w:tc>
        <w:tc>
          <w:tcPr>
            <w:tcW w:w="1642" w:type="dxa"/>
            <w:vAlign w:val="center"/>
          </w:tcPr>
          <w:p w14:paraId="75A5D143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1,344</w:t>
            </w:r>
          </w:p>
        </w:tc>
        <w:tc>
          <w:tcPr>
            <w:tcW w:w="1643" w:type="dxa"/>
            <w:vAlign w:val="center"/>
          </w:tcPr>
          <w:p w14:paraId="7559FD62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42" w:type="dxa"/>
            <w:vAlign w:val="center"/>
          </w:tcPr>
          <w:p w14:paraId="185A9728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822,869</w:t>
            </w:r>
          </w:p>
        </w:tc>
        <w:tc>
          <w:tcPr>
            <w:tcW w:w="1643" w:type="dxa"/>
            <w:vAlign w:val="center"/>
          </w:tcPr>
          <w:p w14:paraId="6665AB6D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139,452</w:t>
            </w:r>
          </w:p>
        </w:tc>
        <w:tc>
          <w:tcPr>
            <w:tcW w:w="1642" w:type="dxa"/>
            <w:vAlign w:val="center"/>
          </w:tcPr>
          <w:p w14:paraId="656E62E4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135,170</w:t>
            </w:r>
          </w:p>
        </w:tc>
        <w:tc>
          <w:tcPr>
            <w:tcW w:w="1643" w:type="dxa"/>
            <w:vAlign w:val="center"/>
          </w:tcPr>
          <w:p w14:paraId="56D4AD0D" w14:textId="77777777" w:rsidR="00E16F37" w:rsidRPr="00E16F37" w:rsidRDefault="00E16F37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169,470</w:t>
            </w:r>
          </w:p>
        </w:tc>
      </w:tr>
      <w:tr w:rsidR="00E16F37" w:rsidRPr="00E16F37" w14:paraId="2BC5975A" w14:textId="77777777" w:rsidTr="000A4DC2">
        <w:tc>
          <w:tcPr>
            <w:tcW w:w="507" w:type="dxa"/>
            <w:vAlign w:val="center"/>
          </w:tcPr>
          <w:p w14:paraId="694DCB24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629" w:type="dxa"/>
            <w:vMerge/>
            <w:vAlign w:val="center"/>
          </w:tcPr>
          <w:p w14:paraId="687713DE" w14:textId="77777777" w:rsidR="00E16F37" w:rsidRPr="00E16F37" w:rsidRDefault="00E16F37" w:rsidP="000A4DC2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95" w:type="dxa"/>
            <w:vAlign w:val="center"/>
          </w:tcPr>
          <w:p w14:paraId="3B422C27" w14:textId="77777777" w:rsidR="00E16F37" w:rsidRPr="00E16F37" w:rsidRDefault="00E16F37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</w:t>
            </w:r>
            <w:proofErr w:type="spellStart"/>
            <w:r w:rsidRPr="00E16F37">
              <w:rPr>
                <w:rFonts w:cs="Times New Roman"/>
                <w:sz w:val="22"/>
                <w:szCs w:val="22"/>
              </w:rPr>
              <w:t>Ловлинская</w:t>
            </w:r>
            <w:proofErr w:type="spellEnd"/>
            <w:r w:rsidRPr="00E16F37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1642" w:type="dxa"/>
            <w:vAlign w:val="center"/>
          </w:tcPr>
          <w:p w14:paraId="74A49B59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1,72</w:t>
            </w:r>
          </w:p>
        </w:tc>
        <w:tc>
          <w:tcPr>
            <w:tcW w:w="1643" w:type="dxa"/>
            <w:vAlign w:val="center"/>
          </w:tcPr>
          <w:p w14:paraId="69E89499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42" w:type="dxa"/>
            <w:vAlign w:val="center"/>
          </w:tcPr>
          <w:p w14:paraId="1A99A7BF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386,473</w:t>
            </w:r>
          </w:p>
        </w:tc>
        <w:tc>
          <w:tcPr>
            <w:tcW w:w="1643" w:type="dxa"/>
            <w:vAlign w:val="center"/>
          </w:tcPr>
          <w:p w14:paraId="13C50F06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65,233</w:t>
            </w:r>
          </w:p>
        </w:tc>
        <w:tc>
          <w:tcPr>
            <w:tcW w:w="1642" w:type="dxa"/>
            <w:vAlign w:val="center"/>
          </w:tcPr>
          <w:p w14:paraId="09DE1B58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49,810</w:t>
            </w:r>
          </w:p>
        </w:tc>
        <w:tc>
          <w:tcPr>
            <w:tcW w:w="1643" w:type="dxa"/>
            <w:vAlign w:val="center"/>
          </w:tcPr>
          <w:p w14:paraId="28CBC15B" w14:textId="77777777" w:rsidR="00E16F37" w:rsidRPr="00E16F37" w:rsidRDefault="00E16F37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168,790</w:t>
            </w:r>
          </w:p>
        </w:tc>
      </w:tr>
      <w:tr w:rsidR="00E16F37" w:rsidRPr="00E16F37" w14:paraId="7782E9F6" w14:textId="77777777" w:rsidTr="000A4DC2">
        <w:tc>
          <w:tcPr>
            <w:tcW w:w="507" w:type="dxa"/>
            <w:vAlign w:val="center"/>
          </w:tcPr>
          <w:p w14:paraId="564C229F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629" w:type="dxa"/>
            <w:vMerge/>
            <w:vAlign w:val="center"/>
          </w:tcPr>
          <w:p w14:paraId="41D9202D" w14:textId="77777777" w:rsidR="00E16F37" w:rsidRPr="00E16F37" w:rsidRDefault="00E16F37" w:rsidP="000A4DC2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95" w:type="dxa"/>
            <w:vAlign w:val="center"/>
          </w:tcPr>
          <w:p w14:paraId="41B44633" w14:textId="77777777" w:rsidR="00E16F37" w:rsidRPr="00E16F37" w:rsidRDefault="00E16F37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"СОШ №5"</w:t>
            </w:r>
          </w:p>
        </w:tc>
        <w:tc>
          <w:tcPr>
            <w:tcW w:w="1642" w:type="dxa"/>
            <w:vAlign w:val="center"/>
          </w:tcPr>
          <w:p w14:paraId="3BF5E2ED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0,35</w:t>
            </w:r>
          </w:p>
        </w:tc>
        <w:tc>
          <w:tcPr>
            <w:tcW w:w="1643" w:type="dxa"/>
            <w:vAlign w:val="center"/>
          </w:tcPr>
          <w:p w14:paraId="630F741D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42" w:type="dxa"/>
            <w:vAlign w:val="center"/>
          </w:tcPr>
          <w:p w14:paraId="62E66A74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696,625</w:t>
            </w:r>
          </w:p>
        </w:tc>
        <w:tc>
          <w:tcPr>
            <w:tcW w:w="1643" w:type="dxa"/>
            <w:vAlign w:val="center"/>
          </w:tcPr>
          <w:p w14:paraId="3C8ECFE3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106,625</w:t>
            </w:r>
          </w:p>
        </w:tc>
        <w:tc>
          <w:tcPr>
            <w:tcW w:w="1642" w:type="dxa"/>
            <w:vAlign w:val="center"/>
          </w:tcPr>
          <w:p w14:paraId="4DCA18F2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62,688</w:t>
            </w:r>
          </w:p>
        </w:tc>
        <w:tc>
          <w:tcPr>
            <w:tcW w:w="1643" w:type="dxa"/>
            <w:vAlign w:val="center"/>
          </w:tcPr>
          <w:p w14:paraId="5D2BE1D1" w14:textId="77777777" w:rsidR="00E16F37" w:rsidRPr="00E16F37" w:rsidRDefault="00E16F37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153,060</w:t>
            </w:r>
          </w:p>
        </w:tc>
      </w:tr>
      <w:tr w:rsidR="00E16F37" w:rsidRPr="00E16F37" w14:paraId="6A46AF36" w14:textId="77777777" w:rsidTr="000A4DC2">
        <w:tc>
          <w:tcPr>
            <w:tcW w:w="507" w:type="dxa"/>
            <w:vAlign w:val="center"/>
          </w:tcPr>
          <w:p w14:paraId="745676CE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629" w:type="dxa"/>
            <w:vMerge/>
            <w:vAlign w:val="center"/>
          </w:tcPr>
          <w:p w14:paraId="3418A12A" w14:textId="77777777" w:rsidR="00E16F37" w:rsidRPr="00E16F37" w:rsidRDefault="00E16F37" w:rsidP="000A4DC2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95" w:type="dxa"/>
            <w:vAlign w:val="center"/>
          </w:tcPr>
          <w:p w14:paraId="2FEBAA7D" w14:textId="77777777" w:rsidR="00E16F37" w:rsidRPr="00E16F37" w:rsidRDefault="00E16F37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"Наше счастье"</w:t>
            </w:r>
          </w:p>
        </w:tc>
        <w:tc>
          <w:tcPr>
            <w:tcW w:w="1642" w:type="dxa"/>
            <w:vAlign w:val="center"/>
          </w:tcPr>
          <w:p w14:paraId="7EF85C44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0,22</w:t>
            </w:r>
          </w:p>
        </w:tc>
        <w:tc>
          <w:tcPr>
            <w:tcW w:w="1643" w:type="dxa"/>
            <w:vAlign w:val="center"/>
          </w:tcPr>
          <w:p w14:paraId="18F89B42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42" w:type="dxa"/>
            <w:vAlign w:val="center"/>
          </w:tcPr>
          <w:p w14:paraId="146904E0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165,988</w:t>
            </w:r>
          </w:p>
        </w:tc>
        <w:tc>
          <w:tcPr>
            <w:tcW w:w="1643" w:type="dxa"/>
            <w:vAlign w:val="center"/>
          </w:tcPr>
          <w:p w14:paraId="1BECCD4F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25,431</w:t>
            </w:r>
          </w:p>
        </w:tc>
        <w:tc>
          <w:tcPr>
            <w:tcW w:w="1642" w:type="dxa"/>
            <w:vAlign w:val="center"/>
          </w:tcPr>
          <w:p w14:paraId="668D118F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18,928</w:t>
            </w:r>
          </w:p>
        </w:tc>
        <w:tc>
          <w:tcPr>
            <w:tcW w:w="1643" w:type="dxa"/>
            <w:vAlign w:val="center"/>
          </w:tcPr>
          <w:p w14:paraId="4CE78E30" w14:textId="77777777" w:rsidR="00E16F37" w:rsidRPr="00E16F37" w:rsidRDefault="00E16F37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153,210</w:t>
            </w:r>
          </w:p>
        </w:tc>
      </w:tr>
      <w:tr w:rsidR="00E16F37" w:rsidRPr="00E16F37" w14:paraId="7D288119" w14:textId="77777777" w:rsidTr="000A4DC2">
        <w:tc>
          <w:tcPr>
            <w:tcW w:w="507" w:type="dxa"/>
            <w:vAlign w:val="center"/>
          </w:tcPr>
          <w:p w14:paraId="34BC9A69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29" w:type="dxa"/>
            <w:vMerge/>
            <w:vAlign w:val="center"/>
          </w:tcPr>
          <w:p w14:paraId="427C8849" w14:textId="77777777" w:rsidR="00E16F37" w:rsidRPr="00E16F37" w:rsidRDefault="00E16F37" w:rsidP="000A4DC2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95" w:type="dxa"/>
            <w:vAlign w:val="center"/>
          </w:tcPr>
          <w:p w14:paraId="3E851FB4" w14:textId="77777777" w:rsidR="00E16F37" w:rsidRPr="00E16F37" w:rsidRDefault="00E16F37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"Счастливое детство"</w:t>
            </w:r>
          </w:p>
        </w:tc>
        <w:tc>
          <w:tcPr>
            <w:tcW w:w="1642" w:type="dxa"/>
            <w:vAlign w:val="center"/>
          </w:tcPr>
          <w:p w14:paraId="141E054D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0,136</w:t>
            </w:r>
          </w:p>
        </w:tc>
        <w:tc>
          <w:tcPr>
            <w:tcW w:w="1643" w:type="dxa"/>
            <w:vAlign w:val="center"/>
          </w:tcPr>
          <w:p w14:paraId="5EBE0455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42" w:type="dxa"/>
            <w:vAlign w:val="center"/>
          </w:tcPr>
          <w:p w14:paraId="3AB914E9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136,441</w:t>
            </w:r>
          </w:p>
        </w:tc>
        <w:tc>
          <w:tcPr>
            <w:tcW w:w="1643" w:type="dxa"/>
            <w:vAlign w:val="center"/>
          </w:tcPr>
          <w:p w14:paraId="6963F4ED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24,523</w:t>
            </w:r>
          </w:p>
        </w:tc>
        <w:tc>
          <w:tcPr>
            <w:tcW w:w="1642" w:type="dxa"/>
            <w:vAlign w:val="center"/>
          </w:tcPr>
          <w:p w14:paraId="3AB81079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21,702</w:t>
            </w:r>
          </w:p>
        </w:tc>
        <w:tc>
          <w:tcPr>
            <w:tcW w:w="1643" w:type="dxa"/>
            <w:vAlign w:val="center"/>
          </w:tcPr>
          <w:p w14:paraId="425CCCC5" w14:textId="77777777" w:rsidR="00E16F37" w:rsidRPr="00E16F37" w:rsidRDefault="00E16F37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179,735</w:t>
            </w:r>
          </w:p>
        </w:tc>
      </w:tr>
      <w:tr w:rsidR="00E16F37" w:rsidRPr="00E16F37" w14:paraId="59801B76" w14:textId="77777777" w:rsidTr="000A4DC2">
        <w:tc>
          <w:tcPr>
            <w:tcW w:w="507" w:type="dxa"/>
            <w:vAlign w:val="center"/>
          </w:tcPr>
          <w:p w14:paraId="15ED8CA1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629" w:type="dxa"/>
            <w:vMerge/>
            <w:vAlign w:val="center"/>
          </w:tcPr>
          <w:p w14:paraId="5538A95F" w14:textId="77777777" w:rsidR="00E16F37" w:rsidRPr="00E16F37" w:rsidRDefault="00E16F37" w:rsidP="000A4DC2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95" w:type="dxa"/>
            <w:vAlign w:val="center"/>
          </w:tcPr>
          <w:p w14:paraId="79C673C8" w14:textId="77777777" w:rsidR="00E16F37" w:rsidRPr="00E16F37" w:rsidRDefault="00E16F37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</w:t>
            </w:r>
            <w:proofErr w:type="spellStart"/>
            <w:r w:rsidRPr="00E16F37">
              <w:rPr>
                <w:rFonts w:cs="Times New Roman"/>
                <w:sz w:val="22"/>
                <w:szCs w:val="22"/>
              </w:rPr>
              <w:t>Нововладимировская</w:t>
            </w:r>
            <w:proofErr w:type="spellEnd"/>
            <w:r w:rsidRPr="00E16F37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1642" w:type="dxa"/>
            <w:vAlign w:val="center"/>
          </w:tcPr>
          <w:p w14:paraId="4D54AA6E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0,46</w:t>
            </w:r>
          </w:p>
        </w:tc>
        <w:tc>
          <w:tcPr>
            <w:tcW w:w="1643" w:type="dxa"/>
            <w:vAlign w:val="center"/>
          </w:tcPr>
          <w:p w14:paraId="441B11A8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42" w:type="dxa"/>
            <w:vAlign w:val="center"/>
          </w:tcPr>
          <w:p w14:paraId="5D812FBF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430,966</w:t>
            </w:r>
          </w:p>
        </w:tc>
        <w:tc>
          <w:tcPr>
            <w:tcW w:w="1643" w:type="dxa"/>
            <w:vAlign w:val="center"/>
          </w:tcPr>
          <w:p w14:paraId="4011AACC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75,152</w:t>
            </w:r>
          </w:p>
        </w:tc>
        <w:tc>
          <w:tcPr>
            <w:tcW w:w="1642" w:type="dxa"/>
            <w:vAlign w:val="center"/>
          </w:tcPr>
          <w:p w14:paraId="00D229FB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62,767</w:t>
            </w:r>
          </w:p>
        </w:tc>
        <w:tc>
          <w:tcPr>
            <w:tcW w:w="1643" w:type="dxa"/>
            <w:vAlign w:val="center"/>
          </w:tcPr>
          <w:p w14:paraId="19A13BCE" w14:textId="77777777" w:rsidR="00E16F37" w:rsidRPr="00E16F37" w:rsidRDefault="00E16F37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174,380</w:t>
            </w:r>
          </w:p>
        </w:tc>
      </w:tr>
      <w:tr w:rsidR="00E16F37" w:rsidRPr="00E16F37" w14:paraId="20011D7A" w14:textId="77777777" w:rsidTr="000A4DC2">
        <w:tc>
          <w:tcPr>
            <w:tcW w:w="507" w:type="dxa"/>
            <w:vAlign w:val="center"/>
          </w:tcPr>
          <w:p w14:paraId="22AA6A1A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629" w:type="dxa"/>
            <w:vMerge/>
            <w:vAlign w:val="center"/>
          </w:tcPr>
          <w:p w14:paraId="7EB53CB6" w14:textId="77777777" w:rsidR="00E16F37" w:rsidRPr="00E16F37" w:rsidRDefault="00E16F37" w:rsidP="000A4DC2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95" w:type="dxa"/>
            <w:vAlign w:val="center"/>
          </w:tcPr>
          <w:p w14:paraId="09E70715" w14:textId="77777777" w:rsidR="00E16F37" w:rsidRPr="00E16F37" w:rsidRDefault="00E16F37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пос. "Октябрьский"</w:t>
            </w:r>
          </w:p>
        </w:tc>
        <w:tc>
          <w:tcPr>
            <w:tcW w:w="1642" w:type="dxa"/>
            <w:vAlign w:val="center"/>
          </w:tcPr>
          <w:p w14:paraId="7F0778EE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4,3</w:t>
            </w:r>
          </w:p>
        </w:tc>
        <w:tc>
          <w:tcPr>
            <w:tcW w:w="1643" w:type="dxa"/>
            <w:vAlign w:val="center"/>
          </w:tcPr>
          <w:p w14:paraId="5CB74D87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42" w:type="dxa"/>
            <w:vAlign w:val="center"/>
          </w:tcPr>
          <w:p w14:paraId="7F2612AD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5287,136</w:t>
            </w:r>
          </w:p>
        </w:tc>
        <w:tc>
          <w:tcPr>
            <w:tcW w:w="1643" w:type="dxa"/>
            <w:vAlign w:val="center"/>
          </w:tcPr>
          <w:p w14:paraId="72A7607E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908,912</w:t>
            </w:r>
          </w:p>
        </w:tc>
        <w:tc>
          <w:tcPr>
            <w:tcW w:w="1642" w:type="dxa"/>
            <w:vAlign w:val="center"/>
          </w:tcPr>
          <w:p w14:paraId="1A2DC679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530,063</w:t>
            </w:r>
          </w:p>
        </w:tc>
        <w:tc>
          <w:tcPr>
            <w:tcW w:w="1643" w:type="dxa"/>
            <w:vAlign w:val="center"/>
          </w:tcPr>
          <w:p w14:paraId="6923DDCE" w14:textId="77777777" w:rsidR="00E16F37" w:rsidRPr="00E16F37" w:rsidRDefault="00E16F37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171,910</w:t>
            </w:r>
          </w:p>
        </w:tc>
      </w:tr>
      <w:tr w:rsidR="00E16F37" w:rsidRPr="00E16F37" w14:paraId="6AC62F12" w14:textId="77777777" w:rsidTr="000A4DC2">
        <w:tc>
          <w:tcPr>
            <w:tcW w:w="507" w:type="dxa"/>
            <w:vAlign w:val="center"/>
          </w:tcPr>
          <w:p w14:paraId="65D48B8A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29" w:type="dxa"/>
            <w:vMerge/>
            <w:vAlign w:val="center"/>
          </w:tcPr>
          <w:p w14:paraId="25FA0C25" w14:textId="77777777" w:rsidR="00E16F37" w:rsidRPr="00E16F37" w:rsidRDefault="00E16F37" w:rsidP="000A4DC2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95" w:type="dxa"/>
            <w:vAlign w:val="center"/>
          </w:tcPr>
          <w:p w14:paraId="04B0A736" w14:textId="77777777" w:rsidR="00E16F37" w:rsidRPr="00E16F37" w:rsidRDefault="00E16F37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"Марьинская"</w:t>
            </w:r>
          </w:p>
        </w:tc>
        <w:tc>
          <w:tcPr>
            <w:tcW w:w="1642" w:type="dxa"/>
            <w:vAlign w:val="center"/>
          </w:tcPr>
          <w:p w14:paraId="080B65D6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0,658</w:t>
            </w:r>
          </w:p>
        </w:tc>
        <w:tc>
          <w:tcPr>
            <w:tcW w:w="1643" w:type="dxa"/>
            <w:vAlign w:val="center"/>
          </w:tcPr>
          <w:p w14:paraId="384E8475" w14:textId="77777777" w:rsidR="00E16F37" w:rsidRPr="00E16F37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42" w:type="dxa"/>
            <w:vAlign w:val="center"/>
          </w:tcPr>
          <w:p w14:paraId="373C3B72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1042,234</w:t>
            </w:r>
          </w:p>
        </w:tc>
        <w:tc>
          <w:tcPr>
            <w:tcW w:w="1643" w:type="dxa"/>
            <w:vAlign w:val="center"/>
          </w:tcPr>
          <w:p w14:paraId="1CC14E12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179,858</w:t>
            </w:r>
          </w:p>
        </w:tc>
        <w:tc>
          <w:tcPr>
            <w:tcW w:w="1642" w:type="dxa"/>
            <w:vAlign w:val="center"/>
          </w:tcPr>
          <w:p w14:paraId="3EDCD138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60,705</w:t>
            </w:r>
          </w:p>
        </w:tc>
        <w:tc>
          <w:tcPr>
            <w:tcW w:w="1643" w:type="dxa"/>
            <w:vAlign w:val="center"/>
          </w:tcPr>
          <w:p w14:paraId="38533287" w14:textId="77777777" w:rsidR="00E16F37" w:rsidRPr="00E16F37" w:rsidRDefault="00E16F37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172,570</w:t>
            </w:r>
          </w:p>
        </w:tc>
      </w:tr>
      <w:tr w:rsidR="00E16F37" w:rsidRPr="00E16F37" w14:paraId="4B169416" w14:textId="77777777" w:rsidTr="000A4DC2">
        <w:tc>
          <w:tcPr>
            <w:tcW w:w="507" w:type="dxa"/>
            <w:vAlign w:val="center"/>
          </w:tcPr>
          <w:p w14:paraId="5008B10F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629" w:type="dxa"/>
            <w:vMerge/>
            <w:vAlign w:val="center"/>
          </w:tcPr>
          <w:p w14:paraId="787D7F76" w14:textId="77777777" w:rsidR="00E16F37" w:rsidRPr="00E16F37" w:rsidRDefault="00E16F37" w:rsidP="000A4DC2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95" w:type="dxa"/>
            <w:vAlign w:val="center"/>
          </w:tcPr>
          <w:p w14:paraId="018FCB1B" w14:textId="77777777" w:rsidR="00E16F37" w:rsidRPr="00E16F37" w:rsidRDefault="00E16F37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"СОШ № 16"</w:t>
            </w:r>
          </w:p>
        </w:tc>
        <w:tc>
          <w:tcPr>
            <w:tcW w:w="1642" w:type="dxa"/>
            <w:vAlign w:val="center"/>
          </w:tcPr>
          <w:p w14:paraId="046F7A64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0,3</w:t>
            </w:r>
          </w:p>
        </w:tc>
        <w:tc>
          <w:tcPr>
            <w:tcW w:w="1643" w:type="dxa"/>
            <w:vAlign w:val="center"/>
          </w:tcPr>
          <w:p w14:paraId="43B70EEB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42" w:type="dxa"/>
            <w:vAlign w:val="center"/>
          </w:tcPr>
          <w:p w14:paraId="60C4225F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341,222</w:t>
            </w:r>
          </w:p>
        </w:tc>
        <w:tc>
          <w:tcPr>
            <w:tcW w:w="1643" w:type="dxa"/>
            <w:vAlign w:val="center"/>
          </w:tcPr>
          <w:p w14:paraId="5F677EA9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51,403</w:t>
            </w:r>
          </w:p>
        </w:tc>
        <w:tc>
          <w:tcPr>
            <w:tcW w:w="1642" w:type="dxa"/>
            <w:vAlign w:val="center"/>
          </w:tcPr>
          <w:p w14:paraId="207305AB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45,489</w:t>
            </w:r>
          </w:p>
        </w:tc>
        <w:tc>
          <w:tcPr>
            <w:tcW w:w="1643" w:type="dxa"/>
            <w:vAlign w:val="center"/>
          </w:tcPr>
          <w:p w14:paraId="77AD36A7" w14:textId="77777777" w:rsidR="00E16F37" w:rsidRPr="00E16F37" w:rsidRDefault="00E16F37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150,643</w:t>
            </w:r>
          </w:p>
        </w:tc>
      </w:tr>
      <w:tr w:rsidR="00E16F37" w:rsidRPr="00E16F37" w14:paraId="4BC28267" w14:textId="77777777" w:rsidTr="000A4DC2">
        <w:tc>
          <w:tcPr>
            <w:tcW w:w="507" w:type="dxa"/>
            <w:vAlign w:val="center"/>
          </w:tcPr>
          <w:p w14:paraId="3C3BEDBA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629" w:type="dxa"/>
            <w:vMerge/>
            <w:vAlign w:val="center"/>
          </w:tcPr>
          <w:p w14:paraId="621BDB53" w14:textId="77777777" w:rsidR="00E16F37" w:rsidRPr="00E16F37" w:rsidRDefault="00E16F37" w:rsidP="000A4DC2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95" w:type="dxa"/>
            <w:vAlign w:val="center"/>
          </w:tcPr>
          <w:p w14:paraId="61B9E86D" w14:textId="77777777" w:rsidR="00E16F37" w:rsidRPr="00E16F37" w:rsidRDefault="00E16F37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д/с "Колосок"</w:t>
            </w:r>
          </w:p>
        </w:tc>
        <w:tc>
          <w:tcPr>
            <w:tcW w:w="1642" w:type="dxa"/>
            <w:vAlign w:val="center"/>
          </w:tcPr>
          <w:p w14:paraId="34167F4E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0,8</w:t>
            </w:r>
          </w:p>
        </w:tc>
        <w:tc>
          <w:tcPr>
            <w:tcW w:w="1643" w:type="dxa"/>
            <w:vAlign w:val="center"/>
          </w:tcPr>
          <w:p w14:paraId="5E1EA7C7" w14:textId="77777777" w:rsidR="00E16F37" w:rsidRPr="00E16F37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42" w:type="dxa"/>
            <w:vAlign w:val="center"/>
          </w:tcPr>
          <w:p w14:paraId="59177254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199,553</w:t>
            </w:r>
          </w:p>
        </w:tc>
        <w:tc>
          <w:tcPr>
            <w:tcW w:w="1643" w:type="dxa"/>
            <w:vAlign w:val="center"/>
          </w:tcPr>
          <w:p w14:paraId="7389F613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50,773</w:t>
            </w:r>
          </w:p>
        </w:tc>
        <w:tc>
          <w:tcPr>
            <w:tcW w:w="1642" w:type="dxa"/>
            <w:vAlign w:val="center"/>
          </w:tcPr>
          <w:p w14:paraId="0EB236E2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44,932</w:t>
            </w:r>
          </w:p>
        </w:tc>
        <w:tc>
          <w:tcPr>
            <w:tcW w:w="1643" w:type="dxa"/>
            <w:vAlign w:val="center"/>
          </w:tcPr>
          <w:p w14:paraId="65F038DE" w14:textId="77777777" w:rsidR="00E16F37" w:rsidRPr="00E16F37" w:rsidRDefault="00E16F37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254,434</w:t>
            </w:r>
          </w:p>
        </w:tc>
      </w:tr>
      <w:tr w:rsidR="00E16F37" w:rsidRPr="00E16F37" w14:paraId="14BB6F32" w14:textId="77777777" w:rsidTr="000A4DC2">
        <w:tc>
          <w:tcPr>
            <w:tcW w:w="507" w:type="dxa"/>
            <w:vAlign w:val="center"/>
          </w:tcPr>
          <w:p w14:paraId="00117686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629" w:type="dxa"/>
            <w:vMerge/>
            <w:vAlign w:val="center"/>
          </w:tcPr>
          <w:p w14:paraId="38FCA2A2" w14:textId="77777777" w:rsidR="00E16F37" w:rsidRPr="00E16F37" w:rsidRDefault="00E16F37" w:rsidP="000A4DC2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95" w:type="dxa"/>
            <w:vAlign w:val="center"/>
          </w:tcPr>
          <w:p w14:paraId="4EF80448" w14:textId="77777777" w:rsidR="00E16F37" w:rsidRPr="00E16F37" w:rsidRDefault="00E16F37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"Песчаная"</w:t>
            </w:r>
          </w:p>
        </w:tc>
        <w:tc>
          <w:tcPr>
            <w:tcW w:w="1642" w:type="dxa"/>
            <w:vAlign w:val="center"/>
          </w:tcPr>
          <w:p w14:paraId="1BC9270F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0,35</w:t>
            </w:r>
          </w:p>
        </w:tc>
        <w:tc>
          <w:tcPr>
            <w:tcW w:w="1643" w:type="dxa"/>
            <w:vAlign w:val="center"/>
          </w:tcPr>
          <w:p w14:paraId="0EEC2951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42" w:type="dxa"/>
            <w:vAlign w:val="center"/>
          </w:tcPr>
          <w:p w14:paraId="14F9CB1D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331,525</w:t>
            </w:r>
          </w:p>
        </w:tc>
        <w:tc>
          <w:tcPr>
            <w:tcW w:w="1643" w:type="dxa"/>
            <w:vAlign w:val="center"/>
          </w:tcPr>
          <w:p w14:paraId="4DF1E456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50,790</w:t>
            </w:r>
          </w:p>
        </w:tc>
        <w:tc>
          <w:tcPr>
            <w:tcW w:w="1642" w:type="dxa"/>
            <w:vAlign w:val="center"/>
          </w:tcPr>
          <w:p w14:paraId="53D1980C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E16F37">
              <w:rPr>
                <w:rFonts w:cs="Times New Roman"/>
                <w:sz w:val="22"/>
                <w:szCs w:val="22"/>
              </w:rPr>
              <w:t>44,843</w:t>
            </w:r>
          </w:p>
        </w:tc>
        <w:tc>
          <w:tcPr>
            <w:tcW w:w="1643" w:type="dxa"/>
            <w:vAlign w:val="center"/>
          </w:tcPr>
          <w:p w14:paraId="2AC2F846" w14:textId="77777777" w:rsidR="00E16F37" w:rsidRPr="00E16F37" w:rsidRDefault="00E16F37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153,200</w:t>
            </w:r>
          </w:p>
        </w:tc>
      </w:tr>
      <w:tr w:rsidR="00E16F37" w:rsidRPr="00E16F37" w14:paraId="0D3D8307" w14:textId="77777777" w:rsidTr="000A4DC2">
        <w:tc>
          <w:tcPr>
            <w:tcW w:w="507" w:type="dxa"/>
            <w:vAlign w:val="center"/>
          </w:tcPr>
          <w:p w14:paraId="75A59BDD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1629" w:type="dxa"/>
            <w:vMerge/>
            <w:vAlign w:val="center"/>
          </w:tcPr>
          <w:p w14:paraId="6D597128" w14:textId="77777777" w:rsidR="00E16F37" w:rsidRPr="00E16F37" w:rsidRDefault="00E16F37" w:rsidP="000A4DC2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95" w:type="dxa"/>
            <w:vAlign w:val="center"/>
          </w:tcPr>
          <w:p w14:paraId="1B56FFBF" w14:textId="77777777" w:rsidR="00E16F37" w:rsidRPr="00E16F37" w:rsidRDefault="00E16F37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ЗАО "Тбилисский сахарный завод"</w:t>
            </w:r>
          </w:p>
        </w:tc>
        <w:tc>
          <w:tcPr>
            <w:tcW w:w="1642" w:type="dxa"/>
            <w:vAlign w:val="center"/>
          </w:tcPr>
          <w:p w14:paraId="739E11BC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1643" w:type="dxa"/>
            <w:vAlign w:val="center"/>
          </w:tcPr>
          <w:p w14:paraId="121B40DA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42" w:type="dxa"/>
            <w:vAlign w:val="center"/>
          </w:tcPr>
          <w:p w14:paraId="3A939FDF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4369,685</w:t>
            </w:r>
          </w:p>
        </w:tc>
        <w:tc>
          <w:tcPr>
            <w:tcW w:w="1643" w:type="dxa"/>
            <w:vAlign w:val="center"/>
          </w:tcPr>
          <w:p w14:paraId="4C68FC16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671,657</w:t>
            </w:r>
          </w:p>
        </w:tc>
        <w:tc>
          <w:tcPr>
            <w:tcW w:w="1642" w:type="dxa"/>
            <w:vAlign w:val="center"/>
          </w:tcPr>
          <w:p w14:paraId="729BBC2B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569,201</w:t>
            </w:r>
          </w:p>
        </w:tc>
        <w:tc>
          <w:tcPr>
            <w:tcW w:w="1643" w:type="dxa"/>
            <w:vAlign w:val="center"/>
          </w:tcPr>
          <w:p w14:paraId="5B8EB834" w14:textId="77777777" w:rsidR="00E16F37" w:rsidRPr="00E16F37" w:rsidRDefault="00E16F37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153,708</w:t>
            </w:r>
          </w:p>
        </w:tc>
      </w:tr>
      <w:tr w:rsidR="00E16F37" w:rsidRPr="00E16F37" w14:paraId="4122290D" w14:textId="77777777" w:rsidTr="000A4DC2">
        <w:tc>
          <w:tcPr>
            <w:tcW w:w="507" w:type="dxa"/>
            <w:vAlign w:val="center"/>
          </w:tcPr>
          <w:p w14:paraId="0BD858BF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1629" w:type="dxa"/>
            <w:vMerge/>
            <w:vAlign w:val="center"/>
          </w:tcPr>
          <w:p w14:paraId="05D14985" w14:textId="77777777" w:rsidR="00E16F37" w:rsidRPr="00E16F37" w:rsidRDefault="00E16F37" w:rsidP="000A4DC2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95" w:type="dxa"/>
            <w:vAlign w:val="center"/>
          </w:tcPr>
          <w:p w14:paraId="48FE1449" w14:textId="77777777" w:rsidR="00E16F37" w:rsidRPr="00E16F37" w:rsidRDefault="00E16F37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"СОШ № 4"</w:t>
            </w:r>
          </w:p>
        </w:tc>
        <w:tc>
          <w:tcPr>
            <w:tcW w:w="1642" w:type="dxa"/>
            <w:vAlign w:val="center"/>
          </w:tcPr>
          <w:p w14:paraId="565D0B5C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0,45</w:t>
            </w:r>
          </w:p>
        </w:tc>
        <w:tc>
          <w:tcPr>
            <w:tcW w:w="1643" w:type="dxa"/>
            <w:vAlign w:val="center"/>
          </w:tcPr>
          <w:p w14:paraId="4A89B644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42" w:type="dxa"/>
            <w:vAlign w:val="center"/>
          </w:tcPr>
          <w:p w14:paraId="2022337C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110,663</w:t>
            </w:r>
          </w:p>
        </w:tc>
        <w:tc>
          <w:tcPr>
            <w:tcW w:w="1643" w:type="dxa"/>
            <w:vAlign w:val="center"/>
          </w:tcPr>
          <w:p w14:paraId="5B1DDB49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66,063</w:t>
            </w:r>
          </w:p>
        </w:tc>
        <w:tc>
          <w:tcPr>
            <w:tcW w:w="1642" w:type="dxa"/>
            <w:vAlign w:val="center"/>
          </w:tcPr>
          <w:p w14:paraId="2372650D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55,986</w:t>
            </w:r>
          </w:p>
        </w:tc>
        <w:tc>
          <w:tcPr>
            <w:tcW w:w="1643" w:type="dxa"/>
            <w:vAlign w:val="center"/>
          </w:tcPr>
          <w:p w14:paraId="769B5BEA" w14:textId="77777777" w:rsidR="00E16F37" w:rsidRPr="00E16F37" w:rsidRDefault="00E16F37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596,979</w:t>
            </w:r>
          </w:p>
        </w:tc>
      </w:tr>
      <w:tr w:rsidR="00E16F37" w:rsidRPr="00E16F37" w14:paraId="67CC9642" w14:textId="77777777" w:rsidTr="000A4DC2">
        <w:tc>
          <w:tcPr>
            <w:tcW w:w="507" w:type="dxa"/>
            <w:vAlign w:val="center"/>
          </w:tcPr>
          <w:p w14:paraId="568DBA1A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1629" w:type="dxa"/>
            <w:vMerge/>
            <w:vAlign w:val="center"/>
          </w:tcPr>
          <w:p w14:paraId="1629643E" w14:textId="77777777" w:rsidR="00E16F37" w:rsidRPr="00E16F37" w:rsidRDefault="00E16F37" w:rsidP="000A4DC2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95" w:type="dxa"/>
            <w:vAlign w:val="center"/>
          </w:tcPr>
          <w:p w14:paraId="4CF76E79" w14:textId="77777777" w:rsidR="00E16F37" w:rsidRPr="00E16F37" w:rsidRDefault="00E16F37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"Алексее-</w:t>
            </w:r>
            <w:proofErr w:type="spellStart"/>
            <w:r w:rsidRPr="00E16F37">
              <w:rPr>
                <w:rFonts w:cs="Times New Roman"/>
                <w:sz w:val="22"/>
                <w:szCs w:val="22"/>
              </w:rPr>
              <w:t>Тенгинская</w:t>
            </w:r>
            <w:proofErr w:type="spellEnd"/>
            <w:r w:rsidRPr="00E16F37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1642" w:type="dxa"/>
            <w:vAlign w:val="center"/>
          </w:tcPr>
          <w:p w14:paraId="4B55EA87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0,4</w:t>
            </w:r>
          </w:p>
        </w:tc>
        <w:tc>
          <w:tcPr>
            <w:tcW w:w="1643" w:type="dxa"/>
            <w:vAlign w:val="center"/>
          </w:tcPr>
          <w:p w14:paraId="3A131D54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42" w:type="dxa"/>
            <w:vAlign w:val="center"/>
          </w:tcPr>
          <w:p w14:paraId="0A58E2A8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638,099</w:t>
            </w:r>
          </w:p>
        </w:tc>
        <w:tc>
          <w:tcPr>
            <w:tcW w:w="1643" w:type="dxa"/>
            <w:vAlign w:val="center"/>
          </w:tcPr>
          <w:p w14:paraId="0EFBF0EB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85,714</w:t>
            </w:r>
          </w:p>
        </w:tc>
        <w:tc>
          <w:tcPr>
            <w:tcW w:w="1642" w:type="dxa"/>
            <w:vAlign w:val="center"/>
          </w:tcPr>
          <w:p w14:paraId="72562F73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72,639</w:t>
            </w:r>
          </w:p>
        </w:tc>
        <w:tc>
          <w:tcPr>
            <w:tcW w:w="1643" w:type="dxa"/>
            <w:vAlign w:val="center"/>
          </w:tcPr>
          <w:p w14:paraId="6F6744F0" w14:textId="77777777" w:rsidR="00E16F37" w:rsidRPr="00E16F37" w:rsidRDefault="00E16F37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134,327</w:t>
            </w:r>
          </w:p>
        </w:tc>
      </w:tr>
      <w:tr w:rsidR="00E16F37" w:rsidRPr="00E16F37" w14:paraId="611FDA14" w14:textId="77777777" w:rsidTr="000A4DC2">
        <w:tc>
          <w:tcPr>
            <w:tcW w:w="507" w:type="dxa"/>
            <w:vAlign w:val="center"/>
          </w:tcPr>
          <w:p w14:paraId="2EAD518C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629" w:type="dxa"/>
            <w:vMerge/>
            <w:vAlign w:val="center"/>
          </w:tcPr>
          <w:p w14:paraId="4A1E2D18" w14:textId="77777777" w:rsidR="00E16F37" w:rsidRPr="00E16F37" w:rsidRDefault="00E16F37" w:rsidP="000A4DC2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95" w:type="dxa"/>
            <w:vAlign w:val="center"/>
          </w:tcPr>
          <w:p w14:paraId="02B4C545" w14:textId="77777777" w:rsidR="00E16F37" w:rsidRPr="00E16F37" w:rsidRDefault="00E16F37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</w:t>
            </w:r>
            <w:r w:rsidR="007D48A8">
              <w:rPr>
                <w:rFonts w:cs="Times New Roman"/>
                <w:sz w:val="22"/>
                <w:szCs w:val="22"/>
              </w:rPr>
              <w:t>льная о</w:t>
            </w:r>
            <w:r w:rsidRPr="00E16F37">
              <w:rPr>
                <w:rFonts w:cs="Times New Roman"/>
                <w:sz w:val="22"/>
                <w:szCs w:val="22"/>
              </w:rPr>
              <w:t>бщеобразовательная школа на 1100 мест (СОШ№2)</w:t>
            </w:r>
          </w:p>
        </w:tc>
        <w:tc>
          <w:tcPr>
            <w:tcW w:w="1642" w:type="dxa"/>
            <w:vAlign w:val="center"/>
          </w:tcPr>
          <w:p w14:paraId="6C00897B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2,5</w:t>
            </w:r>
          </w:p>
        </w:tc>
        <w:tc>
          <w:tcPr>
            <w:tcW w:w="1643" w:type="dxa"/>
            <w:vAlign w:val="center"/>
          </w:tcPr>
          <w:p w14:paraId="6BA73456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42" w:type="dxa"/>
            <w:vAlign w:val="center"/>
          </w:tcPr>
          <w:p w14:paraId="088FB35E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273,121</w:t>
            </w:r>
          </w:p>
        </w:tc>
        <w:tc>
          <w:tcPr>
            <w:tcW w:w="1643" w:type="dxa"/>
            <w:vAlign w:val="center"/>
          </w:tcPr>
          <w:p w14:paraId="0BE0D4D3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83,414</w:t>
            </w:r>
          </w:p>
        </w:tc>
        <w:tc>
          <w:tcPr>
            <w:tcW w:w="1642" w:type="dxa"/>
            <w:vAlign w:val="center"/>
          </w:tcPr>
          <w:p w14:paraId="4B51548E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70,690</w:t>
            </w:r>
          </w:p>
        </w:tc>
        <w:tc>
          <w:tcPr>
            <w:tcW w:w="1643" w:type="dxa"/>
            <w:vAlign w:val="center"/>
          </w:tcPr>
          <w:p w14:paraId="0A25A461" w14:textId="77777777" w:rsidR="00E16F37" w:rsidRPr="00E16F37" w:rsidRDefault="00E16F37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305,411</w:t>
            </w:r>
          </w:p>
        </w:tc>
      </w:tr>
      <w:tr w:rsidR="00E16F37" w:rsidRPr="00E16F37" w14:paraId="478810BD" w14:textId="77777777" w:rsidTr="000A4DC2">
        <w:tc>
          <w:tcPr>
            <w:tcW w:w="507" w:type="dxa"/>
            <w:vAlign w:val="center"/>
          </w:tcPr>
          <w:p w14:paraId="1DFE1DFD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E16F37">
              <w:rPr>
                <w:rFonts w:cs="Times New Roman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1629" w:type="dxa"/>
            <w:vMerge/>
            <w:vAlign w:val="center"/>
          </w:tcPr>
          <w:p w14:paraId="38D13BE4" w14:textId="77777777" w:rsidR="00E16F37" w:rsidRPr="00E16F37" w:rsidRDefault="00E16F37" w:rsidP="000A4DC2">
            <w:pPr>
              <w:spacing w:after="0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95" w:type="dxa"/>
            <w:vAlign w:val="center"/>
          </w:tcPr>
          <w:p w14:paraId="4DF37085" w14:textId="77777777" w:rsidR="00E16F37" w:rsidRPr="00E16F37" w:rsidRDefault="00E16F37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Котельная д/с "Улыбка"</w:t>
            </w:r>
          </w:p>
        </w:tc>
        <w:tc>
          <w:tcPr>
            <w:tcW w:w="1642" w:type="dxa"/>
            <w:vAlign w:val="center"/>
          </w:tcPr>
          <w:p w14:paraId="0F307E3A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0,28</w:t>
            </w:r>
          </w:p>
        </w:tc>
        <w:tc>
          <w:tcPr>
            <w:tcW w:w="1643" w:type="dxa"/>
            <w:vAlign w:val="center"/>
          </w:tcPr>
          <w:p w14:paraId="52673DBA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42" w:type="dxa"/>
            <w:vAlign w:val="center"/>
          </w:tcPr>
          <w:p w14:paraId="5DB7ED6C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140,904</w:t>
            </w:r>
          </w:p>
        </w:tc>
        <w:tc>
          <w:tcPr>
            <w:tcW w:w="1643" w:type="dxa"/>
            <w:vAlign w:val="center"/>
          </w:tcPr>
          <w:p w14:paraId="741C34CD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57,563</w:t>
            </w:r>
          </w:p>
        </w:tc>
        <w:tc>
          <w:tcPr>
            <w:tcW w:w="1642" w:type="dxa"/>
            <w:vAlign w:val="center"/>
          </w:tcPr>
          <w:p w14:paraId="7922A43D" w14:textId="77777777" w:rsidR="00E16F37" w:rsidRPr="00E16F37" w:rsidRDefault="00E16F37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48,782</w:t>
            </w:r>
          </w:p>
        </w:tc>
        <w:tc>
          <w:tcPr>
            <w:tcW w:w="1643" w:type="dxa"/>
            <w:vAlign w:val="center"/>
          </w:tcPr>
          <w:p w14:paraId="4103BD75" w14:textId="77777777" w:rsidR="00E16F37" w:rsidRPr="00E16F37" w:rsidRDefault="00E16F37" w:rsidP="000A4DC2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E16F37">
              <w:rPr>
                <w:rFonts w:cs="Times New Roman"/>
                <w:sz w:val="22"/>
                <w:szCs w:val="22"/>
              </w:rPr>
              <w:t>408,525</w:t>
            </w:r>
          </w:p>
        </w:tc>
      </w:tr>
    </w:tbl>
    <w:p w14:paraId="49F6F754" w14:textId="77777777" w:rsidR="00B00708" w:rsidRPr="00B00708" w:rsidRDefault="00B00708" w:rsidP="00B00708">
      <w:pPr>
        <w:spacing w:after="0" w:line="276" w:lineRule="auto"/>
        <w:rPr>
          <w:rFonts w:eastAsia="Arial Unicode MS" w:cs="Times New Roman"/>
          <w:iCs/>
          <w:color w:val="auto"/>
          <w:highlight w:val="red"/>
          <w:lang w:eastAsia="ru-RU"/>
        </w:rPr>
        <w:sectPr w:rsidR="00B00708" w:rsidRPr="00B00708" w:rsidSect="005011E0">
          <w:pgSz w:w="15840" w:h="12240" w:orient="landscape"/>
          <w:pgMar w:top="1701" w:right="851" w:bottom="851" w:left="851" w:header="510" w:footer="510" w:gutter="0"/>
          <w:cols w:space="720"/>
          <w:docGrid w:linePitch="299"/>
        </w:sectPr>
      </w:pPr>
    </w:p>
    <w:p w14:paraId="227B3519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lastRenderedPageBreak/>
        <w:t xml:space="preserve">8.2. Потребляемые источником тепловой энергии виды топлива, </w:t>
      </w:r>
    </w:p>
    <w:p w14:paraId="6BB0C2EA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 xml:space="preserve">включая местные виды топлива, а также используемые </w:t>
      </w:r>
    </w:p>
    <w:p w14:paraId="77328C1B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>возобновляемые источники энергии</w:t>
      </w:r>
    </w:p>
    <w:p w14:paraId="6935E6CF" w14:textId="77777777" w:rsidR="00B00708" w:rsidRPr="00B00708" w:rsidRDefault="00B00708" w:rsidP="00B00708">
      <w:pPr>
        <w:spacing w:after="0" w:line="276" w:lineRule="auto"/>
        <w:jc w:val="right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eastAsia="ru-RU"/>
        </w:rPr>
        <w:t>Таблица 8.3.</w:t>
      </w:r>
    </w:p>
    <w:tbl>
      <w:tblPr>
        <w:tblW w:w="0" w:type="auto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16"/>
        <w:gridCol w:w="2506"/>
        <w:gridCol w:w="3581"/>
        <w:gridCol w:w="1445"/>
        <w:gridCol w:w="1883"/>
      </w:tblGrid>
      <w:tr w:rsidR="008C0348" w:rsidRPr="008C0348" w14:paraId="46B4D945" w14:textId="77777777" w:rsidTr="008C0348">
        <w:trPr>
          <w:trHeight w:val="20"/>
          <w:tblHeader/>
        </w:trPr>
        <w:tc>
          <w:tcPr>
            <w:tcW w:w="0" w:type="auto"/>
            <w:vAlign w:val="center"/>
            <w:hideMark/>
          </w:tcPr>
          <w:p w14:paraId="53E48EE8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b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14:paraId="024B2FDA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b/>
                <w:sz w:val="22"/>
                <w:szCs w:val="22"/>
                <w:lang w:eastAsia="ru-RU"/>
              </w:rPr>
              <w:t>Наименование ТСО</w:t>
            </w:r>
          </w:p>
        </w:tc>
        <w:tc>
          <w:tcPr>
            <w:tcW w:w="0" w:type="auto"/>
            <w:vAlign w:val="center"/>
            <w:hideMark/>
          </w:tcPr>
          <w:p w14:paraId="1977824F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b/>
                <w:sz w:val="22"/>
                <w:szCs w:val="22"/>
                <w:lang w:eastAsia="ru-RU"/>
              </w:rPr>
              <w:t>Наименование и адрес котельной</w:t>
            </w:r>
          </w:p>
        </w:tc>
        <w:tc>
          <w:tcPr>
            <w:tcW w:w="0" w:type="auto"/>
            <w:vAlign w:val="center"/>
            <w:hideMark/>
          </w:tcPr>
          <w:p w14:paraId="18CEC873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b/>
                <w:sz w:val="22"/>
                <w:szCs w:val="22"/>
                <w:lang w:eastAsia="ru-RU"/>
              </w:rPr>
              <w:t>Основное топливо</w:t>
            </w:r>
          </w:p>
        </w:tc>
        <w:tc>
          <w:tcPr>
            <w:tcW w:w="1883" w:type="dxa"/>
            <w:vAlign w:val="center"/>
            <w:hideMark/>
          </w:tcPr>
          <w:p w14:paraId="4FECB3A6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b/>
                <w:sz w:val="22"/>
                <w:szCs w:val="22"/>
                <w:lang w:eastAsia="ru-RU"/>
              </w:rPr>
              <w:t>Перспективное топливо</w:t>
            </w:r>
          </w:p>
        </w:tc>
      </w:tr>
      <w:tr w:rsidR="008C0348" w:rsidRPr="008C0348" w14:paraId="14BABD9A" w14:textId="77777777" w:rsidTr="008C0348">
        <w:trPr>
          <w:trHeight w:val="481"/>
        </w:trPr>
        <w:tc>
          <w:tcPr>
            <w:tcW w:w="0" w:type="auto"/>
            <w:vAlign w:val="center"/>
            <w:hideMark/>
          </w:tcPr>
          <w:p w14:paraId="23001079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5484B4B8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0" w:type="auto"/>
            <w:vAlign w:val="center"/>
          </w:tcPr>
          <w:p w14:paraId="0215CA9E" w14:textId="77777777" w:rsidR="008C0348" w:rsidRPr="008C0348" w:rsidRDefault="008C0348" w:rsidP="008C0348">
            <w:pPr>
              <w:widowControl w:val="0"/>
              <w:spacing w:after="0"/>
              <w:ind w:right="-99"/>
              <w:outlineLvl w:val="1"/>
              <w:rPr>
                <w:rFonts w:eastAsia="Times New Roman" w:cs="Times New Roman"/>
                <w:sz w:val="22"/>
                <w:szCs w:val="22"/>
                <w:highlight w:val="yellow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д/с "Сказка"</w:t>
            </w:r>
          </w:p>
        </w:tc>
        <w:tc>
          <w:tcPr>
            <w:tcW w:w="0" w:type="auto"/>
            <w:vAlign w:val="center"/>
            <w:hideMark/>
          </w:tcPr>
          <w:p w14:paraId="190AC5B9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883" w:type="dxa"/>
            <w:vAlign w:val="center"/>
            <w:hideMark/>
          </w:tcPr>
          <w:p w14:paraId="4D501822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</w:tr>
      <w:tr w:rsidR="008C0348" w:rsidRPr="008C0348" w14:paraId="481228CC" w14:textId="77777777" w:rsidTr="008C0348">
        <w:trPr>
          <w:trHeight w:val="481"/>
        </w:trPr>
        <w:tc>
          <w:tcPr>
            <w:tcW w:w="0" w:type="auto"/>
            <w:vAlign w:val="center"/>
          </w:tcPr>
          <w:p w14:paraId="5B0869FA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14:paraId="6CD67C07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B60FB12" w14:textId="77777777" w:rsidR="008C0348" w:rsidRPr="008C0348" w:rsidRDefault="008C0348" w:rsidP="008C0348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"РПО БОН"</w:t>
            </w:r>
          </w:p>
        </w:tc>
        <w:tc>
          <w:tcPr>
            <w:tcW w:w="0" w:type="auto"/>
            <w:vAlign w:val="center"/>
          </w:tcPr>
          <w:p w14:paraId="528CDC59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883" w:type="dxa"/>
            <w:vAlign w:val="center"/>
          </w:tcPr>
          <w:p w14:paraId="00EE1116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</w:tr>
      <w:tr w:rsidR="008C0348" w:rsidRPr="008C0348" w14:paraId="1E872022" w14:textId="77777777" w:rsidTr="008C0348">
        <w:trPr>
          <w:trHeight w:val="20"/>
        </w:trPr>
        <w:tc>
          <w:tcPr>
            <w:tcW w:w="0" w:type="auto"/>
            <w:vAlign w:val="center"/>
          </w:tcPr>
          <w:p w14:paraId="7BB3EF9A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0" w:type="auto"/>
            <w:vMerge/>
            <w:vAlign w:val="center"/>
          </w:tcPr>
          <w:p w14:paraId="40FBD5EA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84A4C4D" w14:textId="77777777" w:rsidR="008C0348" w:rsidRPr="008C0348" w:rsidRDefault="008C0348" w:rsidP="008C0348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"Северин"</w:t>
            </w:r>
          </w:p>
        </w:tc>
        <w:tc>
          <w:tcPr>
            <w:tcW w:w="0" w:type="auto"/>
            <w:vAlign w:val="center"/>
          </w:tcPr>
          <w:p w14:paraId="755DD4BA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883" w:type="dxa"/>
            <w:vAlign w:val="center"/>
          </w:tcPr>
          <w:p w14:paraId="2BB6CA99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</w:tr>
      <w:tr w:rsidR="008C0348" w:rsidRPr="008C0348" w14:paraId="6FBCC0A3" w14:textId="77777777" w:rsidTr="008C0348">
        <w:trPr>
          <w:trHeight w:val="20"/>
        </w:trPr>
        <w:tc>
          <w:tcPr>
            <w:tcW w:w="0" w:type="auto"/>
            <w:vAlign w:val="center"/>
          </w:tcPr>
          <w:p w14:paraId="40E875F1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</w:tcPr>
          <w:p w14:paraId="3101843B" w14:textId="77777777" w:rsidR="008C0348" w:rsidRPr="008C0348" w:rsidRDefault="008C0348" w:rsidP="008C0348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223A9192" w14:textId="77777777" w:rsidR="008C0348" w:rsidRPr="008C0348" w:rsidRDefault="008C0348" w:rsidP="008C0348">
            <w:pPr>
              <w:widowControl w:val="0"/>
              <w:spacing w:after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"Сош№2"</w:t>
            </w:r>
          </w:p>
        </w:tc>
        <w:tc>
          <w:tcPr>
            <w:tcW w:w="0" w:type="auto"/>
            <w:vAlign w:val="center"/>
          </w:tcPr>
          <w:p w14:paraId="3BEF421D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883" w:type="dxa"/>
            <w:vAlign w:val="center"/>
          </w:tcPr>
          <w:p w14:paraId="64C83597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</w:tr>
      <w:tr w:rsidR="008C0348" w:rsidRPr="008C0348" w14:paraId="049586D4" w14:textId="77777777" w:rsidTr="008C0348">
        <w:trPr>
          <w:trHeight w:val="20"/>
        </w:trPr>
        <w:tc>
          <w:tcPr>
            <w:tcW w:w="0" w:type="auto"/>
            <w:vAlign w:val="center"/>
          </w:tcPr>
          <w:p w14:paraId="373724CD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0" w:type="auto"/>
            <w:vMerge/>
            <w:vAlign w:val="center"/>
          </w:tcPr>
          <w:p w14:paraId="598BA26A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5CE2A375" w14:textId="77777777" w:rsidR="008C0348" w:rsidRPr="008C0348" w:rsidRDefault="008C0348" w:rsidP="008C0348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"Сош№6"</w:t>
            </w:r>
          </w:p>
        </w:tc>
        <w:tc>
          <w:tcPr>
            <w:tcW w:w="0" w:type="auto"/>
            <w:vAlign w:val="center"/>
          </w:tcPr>
          <w:p w14:paraId="7DA5AF5E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883" w:type="dxa"/>
            <w:vAlign w:val="center"/>
          </w:tcPr>
          <w:p w14:paraId="5845B09E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</w:tr>
      <w:tr w:rsidR="008C0348" w:rsidRPr="008C0348" w14:paraId="2226AD89" w14:textId="77777777" w:rsidTr="008C0348">
        <w:trPr>
          <w:trHeight w:val="20"/>
        </w:trPr>
        <w:tc>
          <w:tcPr>
            <w:tcW w:w="0" w:type="auto"/>
            <w:vAlign w:val="center"/>
          </w:tcPr>
          <w:p w14:paraId="776215EE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0" w:type="auto"/>
            <w:vMerge/>
            <w:vAlign w:val="center"/>
          </w:tcPr>
          <w:p w14:paraId="08F03E08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0388620C" w14:textId="77777777" w:rsidR="008C0348" w:rsidRPr="008C0348" w:rsidRDefault="008C0348" w:rsidP="008C0348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"ЦРБ"</w:t>
            </w:r>
          </w:p>
        </w:tc>
        <w:tc>
          <w:tcPr>
            <w:tcW w:w="0" w:type="auto"/>
            <w:vAlign w:val="center"/>
          </w:tcPr>
          <w:p w14:paraId="22260F1F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883" w:type="dxa"/>
            <w:vAlign w:val="center"/>
          </w:tcPr>
          <w:p w14:paraId="291EEAE9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</w:tr>
      <w:tr w:rsidR="008C0348" w:rsidRPr="008C0348" w14:paraId="574F36EB" w14:textId="77777777" w:rsidTr="008C0348">
        <w:trPr>
          <w:trHeight w:val="20"/>
        </w:trPr>
        <w:tc>
          <w:tcPr>
            <w:tcW w:w="0" w:type="auto"/>
            <w:vAlign w:val="center"/>
          </w:tcPr>
          <w:p w14:paraId="40DC1FC9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0" w:type="auto"/>
            <w:vMerge/>
            <w:vAlign w:val="center"/>
          </w:tcPr>
          <w:p w14:paraId="57BC32A4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69EFA880" w14:textId="77777777" w:rsidR="008C0348" w:rsidRPr="008C0348" w:rsidRDefault="008C0348" w:rsidP="008C0348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</w:t>
            </w:r>
            <w:proofErr w:type="spellStart"/>
            <w:r w:rsidRPr="008C0348">
              <w:rPr>
                <w:rFonts w:cs="Times New Roman"/>
                <w:sz w:val="22"/>
                <w:szCs w:val="22"/>
              </w:rPr>
              <w:t>Ловлинская</w:t>
            </w:r>
            <w:proofErr w:type="spellEnd"/>
            <w:r w:rsidRPr="008C0348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0" w:type="auto"/>
            <w:vAlign w:val="center"/>
          </w:tcPr>
          <w:p w14:paraId="2A20180F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883" w:type="dxa"/>
            <w:vAlign w:val="center"/>
          </w:tcPr>
          <w:p w14:paraId="2C47BDF5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</w:tr>
      <w:tr w:rsidR="008C0348" w:rsidRPr="008C0348" w14:paraId="6CE45234" w14:textId="77777777" w:rsidTr="008C0348">
        <w:trPr>
          <w:trHeight w:val="20"/>
        </w:trPr>
        <w:tc>
          <w:tcPr>
            <w:tcW w:w="0" w:type="auto"/>
            <w:vAlign w:val="center"/>
          </w:tcPr>
          <w:p w14:paraId="14FACA30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0" w:type="auto"/>
            <w:vMerge/>
            <w:vAlign w:val="center"/>
          </w:tcPr>
          <w:p w14:paraId="742B4DBB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3C51E4E9" w14:textId="77777777" w:rsidR="008C0348" w:rsidRPr="008C0348" w:rsidRDefault="008C0348" w:rsidP="008C0348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"Сош№5"</w:t>
            </w:r>
          </w:p>
        </w:tc>
        <w:tc>
          <w:tcPr>
            <w:tcW w:w="0" w:type="auto"/>
            <w:vAlign w:val="center"/>
          </w:tcPr>
          <w:p w14:paraId="2CC7A0BA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883" w:type="dxa"/>
            <w:vAlign w:val="center"/>
          </w:tcPr>
          <w:p w14:paraId="016DD07F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</w:tr>
      <w:tr w:rsidR="008C0348" w:rsidRPr="008C0348" w14:paraId="7C0296FE" w14:textId="77777777" w:rsidTr="008C0348">
        <w:trPr>
          <w:trHeight w:val="20"/>
        </w:trPr>
        <w:tc>
          <w:tcPr>
            <w:tcW w:w="0" w:type="auto"/>
            <w:vAlign w:val="center"/>
          </w:tcPr>
          <w:p w14:paraId="0E328C55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0" w:type="auto"/>
            <w:vMerge/>
            <w:vAlign w:val="center"/>
          </w:tcPr>
          <w:p w14:paraId="443E4610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24129B99" w14:textId="77777777" w:rsidR="008C0348" w:rsidRPr="008C0348" w:rsidRDefault="008C0348" w:rsidP="008C0348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"Наше счастье"</w:t>
            </w:r>
          </w:p>
        </w:tc>
        <w:tc>
          <w:tcPr>
            <w:tcW w:w="0" w:type="auto"/>
            <w:vAlign w:val="center"/>
          </w:tcPr>
          <w:p w14:paraId="78E7F081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883" w:type="dxa"/>
            <w:vAlign w:val="center"/>
          </w:tcPr>
          <w:p w14:paraId="75028058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</w:tr>
      <w:tr w:rsidR="008C0348" w:rsidRPr="008C0348" w14:paraId="51E0E2EB" w14:textId="77777777" w:rsidTr="008C0348">
        <w:trPr>
          <w:trHeight w:val="20"/>
        </w:trPr>
        <w:tc>
          <w:tcPr>
            <w:tcW w:w="0" w:type="auto"/>
            <w:vAlign w:val="center"/>
          </w:tcPr>
          <w:p w14:paraId="0A678530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0" w:type="auto"/>
            <w:vMerge/>
            <w:vAlign w:val="center"/>
          </w:tcPr>
          <w:p w14:paraId="406D401B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3A411218" w14:textId="77777777" w:rsidR="008C0348" w:rsidRPr="008C0348" w:rsidRDefault="008C0348" w:rsidP="008C0348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 Счастливое детство"</w:t>
            </w:r>
          </w:p>
        </w:tc>
        <w:tc>
          <w:tcPr>
            <w:tcW w:w="0" w:type="auto"/>
            <w:vAlign w:val="center"/>
          </w:tcPr>
          <w:p w14:paraId="6D5FE4BA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883" w:type="dxa"/>
            <w:vAlign w:val="center"/>
          </w:tcPr>
          <w:p w14:paraId="12D6B4C0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</w:tr>
      <w:tr w:rsidR="008C0348" w:rsidRPr="008C0348" w14:paraId="0FD2CEA7" w14:textId="77777777" w:rsidTr="008C0348">
        <w:trPr>
          <w:trHeight w:val="20"/>
        </w:trPr>
        <w:tc>
          <w:tcPr>
            <w:tcW w:w="0" w:type="auto"/>
            <w:vAlign w:val="center"/>
          </w:tcPr>
          <w:p w14:paraId="3B6E41EA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0" w:type="auto"/>
            <w:vMerge/>
            <w:vAlign w:val="center"/>
          </w:tcPr>
          <w:p w14:paraId="0FE3811B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25DCAD25" w14:textId="77777777" w:rsidR="008C0348" w:rsidRPr="008C0348" w:rsidRDefault="008C0348" w:rsidP="008C0348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</w:t>
            </w:r>
            <w:proofErr w:type="spellStart"/>
            <w:r w:rsidRPr="008C0348">
              <w:rPr>
                <w:rFonts w:cs="Times New Roman"/>
                <w:sz w:val="22"/>
                <w:szCs w:val="22"/>
              </w:rPr>
              <w:t>Нововладимировская</w:t>
            </w:r>
            <w:proofErr w:type="spellEnd"/>
            <w:r w:rsidRPr="008C0348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0" w:type="auto"/>
            <w:vAlign w:val="center"/>
          </w:tcPr>
          <w:p w14:paraId="1DEB3118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883" w:type="dxa"/>
            <w:vAlign w:val="center"/>
          </w:tcPr>
          <w:p w14:paraId="62C73896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</w:tr>
      <w:tr w:rsidR="008C0348" w:rsidRPr="008C0348" w14:paraId="5AB3B349" w14:textId="77777777" w:rsidTr="008C0348">
        <w:trPr>
          <w:trHeight w:val="20"/>
        </w:trPr>
        <w:tc>
          <w:tcPr>
            <w:tcW w:w="0" w:type="auto"/>
            <w:vAlign w:val="center"/>
          </w:tcPr>
          <w:p w14:paraId="254E8F52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0" w:type="auto"/>
            <w:vMerge/>
            <w:vAlign w:val="center"/>
          </w:tcPr>
          <w:p w14:paraId="51DD0E89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28837E21" w14:textId="77777777" w:rsidR="008C0348" w:rsidRPr="008C0348" w:rsidRDefault="008C0348" w:rsidP="008C0348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пос. "Октябрьский"</w:t>
            </w:r>
          </w:p>
        </w:tc>
        <w:tc>
          <w:tcPr>
            <w:tcW w:w="0" w:type="auto"/>
            <w:vAlign w:val="center"/>
          </w:tcPr>
          <w:p w14:paraId="578A8217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883" w:type="dxa"/>
            <w:vAlign w:val="center"/>
          </w:tcPr>
          <w:p w14:paraId="77AD9ED8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</w:tr>
      <w:tr w:rsidR="008C0348" w:rsidRPr="008C0348" w14:paraId="00678602" w14:textId="77777777" w:rsidTr="008C0348">
        <w:trPr>
          <w:trHeight w:val="20"/>
        </w:trPr>
        <w:tc>
          <w:tcPr>
            <w:tcW w:w="0" w:type="auto"/>
            <w:vAlign w:val="center"/>
          </w:tcPr>
          <w:p w14:paraId="3AF1EA3C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0" w:type="auto"/>
            <w:vMerge/>
            <w:vAlign w:val="center"/>
          </w:tcPr>
          <w:p w14:paraId="6DB3DD28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28382DCF" w14:textId="77777777" w:rsidR="008C0348" w:rsidRPr="008C0348" w:rsidRDefault="008C0348" w:rsidP="008C0348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"Марьинская"</w:t>
            </w:r>
          </w:p>
        </w:tc>
        <w:tc>
          <w:tcPr>
            <w:tcW w:w="0" w:type="auto"/>
            <w:vAlign w:val="center"/>
          </w:tcPr>
          <w:p w14:paraId="0E4235CB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печное топливо</w:t>
            </w:r>
          </w:p>
        </w:tc>
        <w:tc>
          <w:tcPr>
            <w:tcW w:w="1883" w:type="dxa"/>
            <w:vAlign w:val="center"/>
          </w:tcPr>
          <w:p w14:paraId="1D166D30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</w:tr>
      <w:tr w:rsidR="008C0348" w:rsidRPr="008C0348" w14:paraId="14CBABB6" w14:textId="77777777" w:rsidTr="008C0348">
        <w:trPr>
          <w:trHeight w:val="20"/>
        </w:trPr>
        <w:tc>
          <w:tcPr>
            <w:tcW w:w="0" w:type="auto"/>
            <w:vAlign w:val="center"/>
          </w:tcPr>
          <w:p w14:paraId="1E8CBDB7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0" w:type="auto"/>
            <w:vMerge/>
            <w:vAlign w:val="center"/>
          </w:tcPr>
          <w:p w14:paraId="1856D7CC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56A16574" w14:textId="77777777" w:rsidR="008C0348" w:rsidRPr="008C0348" w:rsidRDefault="008C0348" w:rsidP="008C0348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"Сош№16"</w:t>
            </w:r>
          </w:p>
        </w:tc>
        <w:tc>
          <w:tcPr>
            <w:tcW w:w="0" w:type="auto"/>
            <w:vAlign w:val="center"/>
          </w:tcPr>
          <w:p w14:paraId="08BE03C3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883" w:type="dxa"/>
            <w:vAlign w:val="center"/>
          </w:tcPr>
          <w:p w14:paraId="7CA30389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</w:tr>
      <w:tr w:rsidR="008C0348" w:rsidRPr="008C0348" w14:paraId="2C6ABBBA" w14:textId="77777777" w:rsidTr="008C0348">
        <w:trPr>
          <w:trHeight w:val="20"/>
        </w:trPr>
        <w:tc>
          <w:tcPr>
            <w:tcW w:w="0" w:type="auto"/>
            <w:vAlign w:val="center"/>
          </w:tcPr>
          <w:p w14:paraId="64873237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0" w:type="auto"/>
            <w:vMerge/>
            <w:vAlign w:val="center"/>
          </w:tcPr>
          <w:p w14:paraId="319E64AA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24888AD4" w14:textId="77777777" w:rsidR="008C0348" w:rsidRPr="008C0348" w:rsidRDefault="008C0348" w:rsidP="008C0348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д/с "Колосок"</w:t>
            </w:r>
          </w:p>
        </w:tc>
        <w:tc>
          <w:tcPr>
            <w:tcW w:w="0" w:type="auto"/>
            <w:vAlign w:val="center"/>
          </w:tcPr>
          <w:p w14:paraId="25429BEB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печное топливо</w:t>
            </w:r>
          </w:p>
        </w:tc>
        <w:tc>
          <w:tcPr>
            <w:tcW w:w="1883" w:type="dxa"/>
            <w:vAlign w:val="center"/>
          </w:tcPr>
          <w:p w14:paraId="076442FE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</w:tr>
      <w:tr w:rsidR="008C0348" w:rsidRPr="008C0348" w14:paraId="55FB4BD3" w14:textId="77777777" w:rsidTr="008C0348">
        <w:trPr>
          <w:trHeight w:val="20"/>
        </w:trPr>
        <w:tc>
          <w:tcPr>
            <w:tcW w:w="0" w:type="auto"/>
            <w:vAlign w:val="center"/>
          </w:tcPr>
          <w:p w14:paraId="15B0A3EB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0" w:type="auto"/>
            <w:vMerge/>
            <w:vAlign w:val="center"/>
          </w:tcPr>
          <w:p w14:paraId="348D1D94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24B47AE1" w14:textId="77777777" w:rsidR="008C0348" w:rsidRPr="008C0348" w:rsidRDefault="008C0348" w:rsidP="008C0348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"Песчаная"</w:t>
            </w:r>
          </w:p>
        </w:tc>
        <w:tc>
          <w:tcPr>
            <w:tcW w:w="0" w:type="auto"/>
            <w:vAlign w:val="center"/>
          </w:tcPr>
          <w:p w14:paraId="3ADAC17C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883" w:type="dxa"/>
            <w:vAlign w:val="center"/>
          </w:tcPr>
          <w:p w14:paraId="753D9147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</w:tr>
      <w:tr w:rsidR="008C0348" w:rsidRPr="008C0348" w14:paraId="6FDCDC4D" w14:textId="77777777" w:rsidTr="008C0348">
        <w:trPr>
          <w:trHeight w:val="20"/>
        </w:trPr>
        <w:tc>
          <w:tcPr>
            <w:tcW w:w="0" w:type="auto"/>
            <w:vAlign w:val="center"/>
          </w:tcPr>
          <w:p w14:paraId="2498C162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0" w:type="auto"/>
            <w:vMerge/>
            <w:vAlign w:val="center"/>
          </w:tcPr>
          <w:p w14:paraId="133F9D61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0A853E60" w14:textId="77777777" w:rsidR="008C0348" w:rsidRPr="008C0348" w:rsidRDefault="008C0348" w:rsidP="008C0348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ЗАО "Тбилисский сахарный завод"</w:t>
            </w:r>
          </w:p>
        </w:tc>
        <w:tc>
          <w:tcPr>
            <w:tcW w:w="0" w:type="auto"/>
            <w:vAlign w:val="center"/>
          </w:tcPr>
          <w:p w14:paraId="34B69BD4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883" w:type="dxa"/>
            <w:vAlign w:val="center"/>
          </w:tcPr>
          <w:p w14:paraId="5C84DB45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</w:tr>
      <w:tr w:rsidR="008C0348" w:rsidRPr="008C0348" w14:paraId="462F97CF" w14:textId="77777777" w:rsidTr="008C0348">
        <w:trPr>
          <w:trHeight w:val="20"/>
        </w:trPr>
        <w:tc>
          <w:tcPr>
            <w:tcW w:w="0" w:type="auto"/>
            <w:vAlign w:val="center"/>
          </w:tcPr>
          <w:p w14:paraId="06FC67F1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0" w:type="auto"/>
            <w:vMerge/>
            <w:vAlign w:val="center"/>
          </w:tcPr>
          <w:p w14:paraId="1C2C46AB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699FD7D9" w14:textId="77777777" w:rsidR="008C0348" w:rsidRPr="008C0348" w:rsidRDefault="008C0348" w:rsidP="008C0348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 № 4"</w:t>
            </w:r>
          </w:p>
        </w:tc>
        <w:tc>
          <w:tcPr>
            <w:tcW w:w="0" w:type="auto"/>
            <w:vAlign w:val="center"/>
          </w:tcPr>
          <w:p w14:paraId="342895D8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883" w:type="dxa"/>
            <w:vAlign w:val="center"/>
          </w:tcPr>
          <w:p w14:paraId="14095C88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</w:tr>
      <w:tr w:rsidR="008C0348" w:rsidRPr="008C0348" w14:paraId="4B65ED94" w14:textId="77777777" w:rsidTr="008C0348">
        <w:trPr>
          <w:trHeight w:val="20"/>
        </w:trPr>
        <w:tc>
          <w:tcPr>
            <w:tcW w:w="0" w:type="auto"/>
            <w:vAlign w:val="center"/>
          </w:tcPr>
          <w:p w14:paraId="2ADFC834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0" w:type="auto"/>
            <w:vMerge/>
            <w:vAlign w:val="center"/>
          </w:tcPr>
          <w:p w14:paraId="66102ADC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15492E10" w14:textId="77777777" w:rsidR="008C0348" w:rsidRPr="008C0348" w:rsidRDefault="008C0348" w:rsidP="008C0348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"Алексее-</w:t>
            </w:r>
            <w:proofErr w:type="spellStart"/>
            <w:r w:rsidRPr="008C0348">
              <w:rPr>
                <w:rFonts w:cs="Times New Roman"/>
                <w:sz w:val="22"/>
                <w:szCs w:val="22"/>
              </w:rPr>
              <w:t>Тенгинская</w:t>
            </w:r>
            <w:proofErr w:type="spellEnd"/>
            <w:r w:rsidRPr="008C0348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0" w:type="auto"/>
            <w:vAlign w:val="center"/>
          </w:tcPr>
          <w:p w14:paraId="3378E41F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883" w:type="dxa"/>
            <w:vAlign w:val="center"/>
          </w:tcPr>
          <w:p w14:paraId="3FD4379A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</w:tr>
      <w:tr w:rsidR="008C0348" w:rsidRPr="008C0348" w14:paraId="37871DC3" w14:textId="77777777" w:rsidTr="008C0348">
        <w:trPr>
          <w:trHeight w:val="20"/>
        </w:trPr>
        <w:tc>
          <w:tcPr>
            <w:tcW w:w="0" w:type="auto"/>
            <w:vAlign w:val="center"/>
          </w:tcPr>
          <w:p w14:paraId="2058306B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0" w:type="auto"/>
            <w:vMerge/>
            <w:vAlign w:val="center"/>
          </w:tcPr>
          <w:p w14:paraId="724630B1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09C6DC82" w14:textId="77777777" w:rsidR="008C0348" w:rsidRPr="008C0348" w:rsidRDefault="007D48A8" w:rsidP="008C0348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о</w:t>
            </w:r>
            <w:r w:rsidR="008C0348" w:rsidRPr="008C0348">
              <w:rPr>
                <w:rFonts w:cs="Times New Roman"/>
                <w:sz w:val="22"/>
                <w:szCs w:val="22"/>
              </w:rPr>
              <w:t>бщеобразовательная школа на 1100 мест (СОШ№2)</w:t>
            </w:r>
          </w:p>
        </w:tc>
        <w:tc>
          <w:tcPr>
            <w:tcW w:w="0" w:type="auto"/>
            <w:vAlign w:val="center"/>
          </w:tcPr>
          <w:p w14:paraId="2D06116A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883" w:type="dxa"/>
            <w:vAlign w:val="center"/>
          </w:tcPr>
          <w:p w14:paraId="5CD6CD19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</w:tr>
      <w:tr w:rsidR="008C0348" w:rsidRPr="008C0348" w14:paraId="2CFE20B3" w14:textId="77777777" w:rsidTr="008C0348">
        <w:trPr>
          <w:trHeight w:val="20"/>
        </w:trPr>
        <w:tc>
          <w:tcPr>
            <w:tcW w:w="0" w:type="auto"/>
            <w:vAlign w:val="center"/>
          </w:tcPr>
          <w:p w14:paraId="558D87F9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0" w:type="auto"/>
            <w:vMerge/>
            <w:vAlign w:val="center"/>
          </w:tcPr>
          <w:p w14:paraId="31A635E6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506E753F" w14:textId="77777777" w:rsidR="008C0348" w:rsidRPr="008C0348" w:rsidRDefault="008C0348" w:rsidP="008C0348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д/с "Улыбка"</w:t>
            </w:r>
          </w:p>
        </w:tc>
        <w:tc>
          <w:tcPr>
            <w:tcW w:w="0" w:type="auto"/>
            <w:vAlign w:val="center"/>
          </w:tcPr>
          <w:p w14:paraId="3894D0AC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883" w:type="dxa"/>
            <w:vAlign w:val="center"/>
          </w:tcPr>
          <w:p w14:paraId="401627B5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</w:tr>
    </w:tbl>
    <w:p w14:paraId="2C39339E" w14:textId="77777777" w:rsidR="005011E0" w:rsidRDefault="005011E0" w:rsidP="00B00708">
      <w:pPr>
        <w:spacing w:after="0" w:line="276" w:lineRule="auto"/>
        <w:ind w:firstLine="709"/>
        <w:jc w:val="both"/>
        <w:rPr>
          <w:rFonts w:eastAsia="Arial Unicode MS" w:cs="Times New Roman"/>
          <w:iCs/>
          <w:color w:val="auto"/>
          <w:lang w:eastAsia="ru-RU"/>
        </w:rPr>
      </w:pPr>
    </w:p>
    <w:p w14:paraId="297DFDE8" w14:textId="77777777" w:rsidR="00B00708" w:rsidRPr="00B00708" w:rsidRDefault="00B00708" w:rsidP="00B00708">
      <w:pPr>
        <w:spacing w:after="0" w:line="276" w:lineRule="auto"/>
        <w:ind w:firstLine="709"/>
        <w:jc w:val="both"/>
        <w:rPr>
          <w:rFonts w:eastAsia="Arial Unicode MS" w:cs="Times New Roman"/>
          <w:iCs/>
          <w:color w:val="auto"/>
          <w:lang w:eastAsia="ru-RU"/>
        </w:rPr>
      </w:pPr>
      <w:r w:rsidRPr="00B00708">
        <w:rPr>
          <w:rFonts w:eastAsia="Arial Unicode MS" w:cs="Times New Roman"/>
          <w:iCs/>
          <w:color w:val="auto"/>
          <w:lang w:eastAsia="ru-RU"/>
        </w:rPr>
        <w:t xml:space="preserve">Возобновляемые источники тепловой энергии на территории </w:t>
      </w:r>
      <w:r w:rsidR="00685398">
        <w:rPr>
          <w:rFonts w:eastAsia="Arial Unicode MS" w:cs="Times New Roman"/>
          <w:iCs/>
          <w:color w:val="auto"/>
          <w:lang w:eastAsia="ru-RU"/>
        </w:rPr>
        <w:t>Муниципального образования Тбилисский муниципальный район</w:t>
      </w:r>
      <w:r w:rsidR="0011242B">
        <w:rPr>
          <w:rFonts w:eastAsia="Arial Unicode MS" w:cs="Times New Roman"/>
          <w:iCs/>
          <w:color w:val="auto"/>
          <w:lang w:eastAsia="ru-RU"/>
        </w:rPr>
        <w:t xml:space="preserve"> </w:t>
      </w:r>
      <w:r w:rsidR="00685398">
        <w:rPr>
          <w:rFonts w:eastAsia="Arial Unicode MS" w:cs="Times New Roman"/>
          <w:iCs/>
          <w:color w:val="auto"/>
          <w:lang w:eastAsia="ru-RU"/>
        </w:rPr>
        <w:t>Краснодарского края</w:t>
      </w:r>
      <w:r w:rsidRPr="00B00708">
        <w:rPr>
          <w:rFonts w:eastAsia="Arial Unicode MS" w:cs="Times New Roman"/>
          <w:iCs/>
          <w:color w:val="auto"/>
          <w:lang w:eastAsia="ru-RU"/>
        </w:rPr>
        <w:t xml:space="preserve"> не используются.</w:t>
      </w:r>
    </w:p>
    <w:p w14:paraId="61826806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 xml:space="preserve">8.3. Виды топлива, их доли и значение низшей теплоты сгорания </w:t>
      </w:r>
    </w:p>
    <w:p w14:paraId="62DD979A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>топлива, используемые для производства тепловой энергии</w:t>
      </w:r>
    </w:p>
    <w:p w14:paraId="6A0DDE96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>по каждой системе теплоснабжения</w:t>
      </w:r>
    </w:p>
    <w:p w14:paraId="3121130F" w14:textId="77777777" w:rsidR="00B00708" w:rsidRPr="00B00708" w:rsidRDefault="00B00708" w:rsidP="00B00708">
      <w:pPr>
        <w:spacing w:after="0" w:line="276" w:lineRule="auto"/>
        <w:jc w:val="right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eastAsia="ru-RU"/>
        </w:rPr>
        <w:t>Таблица 8.4.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04"/>
        <w:gridCol w:w="2015"/>
        <w:gridCol w:w="1670"/>
        <w:gridCol w:w="1578"/>
        <w:gridCol w:w="1742"/>
      </w:tblGrid>
      <w:tr w:rsidR="008C0348" w:rsidRPr="008C0348" w14:paraId="1F5260D3" w14:textId="77777777" w:rsidTr="008C0348">
        <w:trPr>
          <w:trHeight w:val="276"/>
        </w:trPr>
        <w:tc>
          <w:tcPr>
            <w:tcW w:w="2604" w:type="dxa"/>
            <w:vMerge w:val="restart"/>
            <w:vAlign w:val="center"/>
          </w:tcPr>
          <w:p w14:paraId="5CE4F5DF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b/>
                <w:sz w:val="22"/>
                <w:szCs w:val="22"/>
                <w:lang w:eastAsia="ru-RU"/>
              </w:rPr>
              <w:t>Наименование источника теплоснабжения</w:t>
            </w:r>
          </w:p>
        </w:tc>
        <w:tc>
          <w:tcPr>
            <w:tcW w:w="2015" w:type="dxa"/>
            <w:vMerge w:val="restart"/>
            <w:vAlign w:val="center"/>
          </w:tcPr>
          <w:p w14:paraId="56B95A88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b/>
                <w:sz w:val="22"/>
                <w:szCs w:val="22"/>
                <w:lang w:eastAsia="ru-RU"/>
              </w:rPr>
              <w:t>Вид топлива</w:t>
            </w:r>
          </w:p>
        </w:tc>
        <w:tc>
          <w:tcPr>
            <w:tcW w:w="1670" w:type="dxa"/>
            <w:vMerge w:val="restart"/>
            <w:vAlign w:val="center"/>
          </w:tcPr>
          <w:p w14:paraId="1FD2EA2D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b/>
                <w:sz w:val="22"/>
                <w:szCs w:val="22"/>
                <w:lang w:eastAsia="ru-RU"/>
              </w:rPr>
              <w:t>Доля, %</w:t>
            </w:r>
          </w:p>
        </w:tc>
        <w:tc>
          <w:tcPr>
            <w:tcW w:w="3320" w:type="dxa"/>
            <w:gridSpan w:val="2"/>
            <w:vAlign w:val="center"/>
          </w:tcPr>
          <w:p w14:paraId="796E80DC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b/>
                <w:sz w:val="22"/>
                <w:szCs w:val="22"/>
                <w:lang w:eastAsia="ru-RU"/>
              </w:rPr>
              <w:t>Низшая теплота сгорания топлива</w:t>
            </w:r>
          </w:p>
        </w:tc>
      </w:tr>
      <w:tr w:rsidR="008C0348" w:rsidRPr="008C0348" w14:paraId="1EE55356" w14:textId="77777777" w:rsidTr="008C0348">
        <w:trPr>
          <w:trHeight w:val="276"/>
        </w:trPr>
        <w:tc>
          <w:tcPr>
            <w:tcW w:w="2604" w:type="dxa"/>
            <w:vMerge/>
            <w:vAlign w:val="center"/>
          </w:tcPr>
          <w:p w14:paraId="36593D85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2015" w:type="dxa"/>
            <w:vMerge/>
            <w:vAlign w:val="center"/>
          </w:tcPr>
          <w:p w14:paraId="1899DA01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670" w:type="dxa"/>
            <w:vMerge/>
            <w:vAlign w:val="center"/>
          </w:tcPr>
          <w:p w14:paraId="614D252A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78" w:type="dxa"/>
            <w:vAlign w:val="center"/>
          </w:tcPr>
          <w:p w14:paraId="67979D10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vertAlign w:val="superscript"/>
                <w:lang w:eastAsia="ru-RU"/>
              </w:rPr>
            </w:pPr>
            <w:r w:rsidRPr="008C0348">
              <w:rPr>
                <w:rFonts w:cs="Times New Roman"/>
                <w:b/>
                <w:sz w:val="22"/>
                <w:szCs w:val="22"/>
                <w:lang w:eastAsia="ru-RU"/>
              </w:rPr>
              <w:t>МДж/м</w:t>
            </w:r>
            <w:r w:rsidRPr="008C0348">
              <w:rPr>
                <w:rFonts w:cs="Times New Roman"/>
                <w:b/>
                <w:sz w:val="22"/>
                <w:szCs w:val="22"/>
                <w:vertAlign w:val="superscript"/>
                <w:lang w:eastAsia="ru-RU"/>
              </w:rPr>
              <w:t>3</w:t>
            </w:r>
          </w:p>
        </w:tc>
        <w:tc>
          <w:tcPr>
            <w:tcW w:w="1742" w:type="dxa"/>
            <w:vAlign w:val="center"/>
          </w:tcPr>
          <w:p w14:paraId="3E7162BA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b/>
                <w:sz w:val="22"/>
                <w:szCs w:val="22"/>
                <w:lang w:eastAsia="ru-RU"/>
              </w:rPr>
              <w:t>Ккал/м</w:t>
            </w:r>
            <w:r w:rsidRPr="008C0348">
              <w:rPr>
                <w:rFonts w:cs="Times New Roman"/>
                <w:b/>
                <w:sz w:val="22"/>
                <w:szCs w:val="22"/>
                <w:vertAlign w:val="superscript"/>
                <w:lang w:eastAsia="ru-RU"/>
              </w:rPr>
              <w:t>3</w:t>
            </w:r>
          </w:p>
        </w:tc>
      </w:tr>
      <w:tr w:rsidR="008C0348" w:rsidRPr="008C0348" w14:paraId="0A75BD59" w14:textId="77777777" w:rsidTr="008C0348">
        <w:tc>
          <w:tcPr>
            <w:tcW w:w="2604" w:type="dxa"/>
            <w:vAlign w:val="center"/>
          </w:tcPr>
          <w:p w14:paraId="5EBAD4F2" w14:textId="77777777" w:rsidR="008C0348" w:rsidRPr="008C0348" w:rsidRDefault="008C0348" w:rsidP="000A4DC2">
            <w:pPr>
              <w:widowControl w:val="0"/>
              <w:spacing w:after="0"/>
              <w:ind w:right="-99"/>
              <w:outlineLvl w:val="1"/>
              <w:rPr>
                <w:rFonts w:eastAsia="Times New Roman" w:cs="Times New Roman"/>
                <w:sz w:val="22"/>
                <w:szCs w:val="22"/>
                <w:highlight w:val="yellow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д/с "Сказка"</w:t>
            </w:r>
          </w:p>
        </w:tc>
        <w:tc>
          <w:tcPr>
            <w:tcW w:w="2015" w:type="dxa"/>
            <w:vAlign w:val="center"/>
          </w:tcPr>
          <w:p w14:paraId="4088256D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70" w:type="dxa"/>
            <w:vAlign w:val="center"/>
          </w:tcPr>
          <w:p w14:paraId="42109473" w14:textId="77777777" w:rsidR="008C0348" w:rsidRPr="008C0348" w:rsidRDefault="008C0348" w:rsidP="000A4DC2">
            <w:pPr>
              <w:spacing w:after="0"/>
              <w:ind w:right="-65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78" w:type="dxa"/>
            <w:vAlign w:val="center"/>
          </w:tcPr>
          <w:p w14:paraId="111BCF0E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34,4</w:t>
            </w:r>
          </w:p>
        </w:tc>
        <w:tc>
          <w:tcPr>
            <w:tcW w:w="1742" w:type="dxa"/>
            <w:vAlign w:val="center"/>
          </w:tcPr>
          <w:p w14:paraId="72E3064D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8140</w:t>
            </w:r>
          </w:p>
        </w:tc>
      </w:tr>
      <w:tr w:rsidR="008C0348" w:rsidRPr="008C0348" w14:paraId="7D35C92F" w14:textId="77777777" w:rsidTr="008C0348">
        <w:tc>
          <w:tcPr>
            <w:tcW w:w="2604" w:type="dxa"/>
            <w:vAlign w:val="center"/>
          </w:tcPr>
          <w:p w14:paraId="61EDBF18" w14:textId="77777777" w:rsidR="008C0348" w:rsidRPr="008C0348" w:rsidRDefault="008C0348" w:rsidP="000A4DC2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"РПОБОН"</w:t>
            </w:r>
          </w:p>
        </w:tc>
        <w:tc>
          <w:tcPr>
            <w:tcW w:w="2015" w:type="dxa"/>
            <w:vAlign w:val="center"/>
          </w:tcPr>
          <w:p w14:paraId="78C8EBA9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70" w:type="dxa"/>
            <w:vAlign w:val="center"/>
          </w:tcPr>
          <w:p w14:paraId="4F059A78" w14:textId="77777777" w:rsidR="008C0348" w:rsidRPr="008C0348" w:rsidRDefault="008C0348" w:rsidP="000A4DC2">
            <w:pPr>
              <w:spacing w:after="0"/>
              <w:ind w:right="-65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78" w:type="dxa"/>
            <w:vAlign w:val="center"/>
          </w:tcPr>
          <w:p w14:paraId="2503D2F9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34,4</w:t>
            </w:r>
          </w:p>
        </w:tc>
        <w:tc>
          <w:tcPr>
            <w:tcW w:w="1742" w:type="dxa"/>
            <w:vAlign w:val="center"/>
          </w:tcPr>
          <w:p w14:paraId="1EC16B15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8140</w:t>
            </w:r>
          </w:p>
        </w:tc>
      </w:tr>
      <w:tr w:rsidR="008C0348" w:rsidRPr="008C0348" w14:paraId="616BC4D6" w14:textId="77777777" w:rsidTr="008C0348">
        <w:tc>
          <w:tcPr>
            <w:tcW w:w="2604" w:type="dxa"/>
            <w:vAlign w:val="center"/>
          </w:tcPr>
          <w:p w14:paraId="137417FF" w14:textId="77777777" w:rsidR="008C0348" w:rsidRPr="008C0348" w:rsidRDefault="008C0348" w:rsidP="000A4DC2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"Северин"</w:t>
            </w:r>
          </w:p>
        </w:tc>
        <w:tc>
          <w:tcPr>
            <w:tcW w:w="2015" w:type="dxa"/>
            <w:vAlign w:val="center"/>
          </w:tcPr>
          <w:p w14:paraId="67C9584B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70" w:type="dxa"/>
            <w:vAlign w:val="center"/>
          </w:tcPr>
          <w:p w14:paraId="324D1A1A" w14:textId="77777777" w:rsidR="008C0348" w:rsidRPr="008C0348" w:rsidRDefault="008C0348" w:rsidP="000A4DC2">
            <w:pPr>
              <w:spacing w:after="0"/>
              <w:ind w:right="-65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78" w:type="dxa"/>
            <w:vAlign w:val="center"/>
          </w:tcPr>
          <w:p w14:paraId="52EF1DA7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34,4</w:t>
            </w:r>
          </w:p>
        </w:tc>
        <w:tc>
          <w:tcPr>
            <w:tcW w:w="1742" w:type="dxa"/>
            <w:vAlign w:val="center"/>
          </w:tcPr>
          <w:p w14:paraId="3A517113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8140</w:t>
            </w:r>
          </w:p>
        </w:tc>
      </w:tr>
      <w:tr w:rsidR="008C0348" w:rsidRPr="008C0348" w14:paraId="63EEE665" w14:textId="77777777" w:rsidTr="008C0348">
        <w:tc>
          <w:tcPr>
            <w:tcW w:w="2604" w:type="dxa"/>
            <w:vAlign w:val="center"/>
          </w:tcPr>
          <w:p w14:paraId="7E6B24E6" w14:textId="77777777" w:rsidR="008C0348" w:rsidRPr="008C0348" w:rsidRDefault="008C0348" w:rsidP="000A4DC2">
            <w:pPr>
              <w:widowControl w:val="0"/>
              <w:spacing w:after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"СОШ№ 2"</w:t>
            </w:r>
          </w:p>
        </w:tc>
        <w:tc>
          <w:tcPr>
            <w:tcW w:w="2015" w:type="dxa"/>
            <w:vAlign w:val="center"/>
          </w:tcPr>
          <w:p w14:paraId="6F737F9E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70" w:type="dxa"/>
            <w:vAlign w:val="center"/>
          </w:tcPr>
          <w:p w14:paraId="3CF3B82D" w14:textId="77777777" w:rsidR="008C0348" w:rsidRPr="008C0348" w:rsidRDefault="008C0348" w:rsidP="000A4DC2">
            <w:pPr>
              <w:spacing w:after="0"/>
              <w:ind w:right="-65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78" w:type="dxa"/>
            <w:vAlign w:val="center"/>
          </w:tcPr>
          <w:p w14:paraId="6CED5FDA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34,4</w:t>
            </w:r>
          </w:p>
        </w:tc>
        <w:tc>
          <w:tcPr>
            <w:tcW w:w="1742" w:type="dxa"/>
            <w:vAlign w:val="center"/>
          </w:tcPr>
          <w:p w14:paraId="69830F4D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8140</w:t>
            </w:r>
          </w:p>
        </w:tc>
      </w:tr>
      <w:tr w:rsidR="008C0348" w:rsidRPr="008C0348" w14:paraId="579B22D5" w14:textId="77777777" w:rsidTr="008C0348">
        <w:tc>
          <w:tcPr>
            <w:tcW w:w="2604" w:type="dxa"/>
            <w:vAlign w:val="center"/>
          </w:tcPr>
          <w:p w14:paraId="5F09A055" w14:textId="77777777" w:rsidR="008C0348" w:rsidRPr="008C0348" w:rsidRDefault="008C0348" w:rsidP="000A4DC2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"СОШ№ 6"</w:t>
            </w:r>
          </w:p>
        </w:tc>
        <w:tc>
          <w:tcPr>
            <w:tcW w:w="2015" w:type="dxa"/>
            <w:vAlign w:val="center"/>
          </w:tcPr>
          <w:p w14:paraId="0F58CF73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70" w:type="dxa"/>
            <w:vAlign w:val="center"/>
          </w:tcPr>
          <w:p w14:paraId="5D1B17D6" w14:textId="77777777" w:rsidR="008C0348" w:rsidRPr="008C0348" w:rsidRDefault="008C0348" w:rsidP="000A4DC2">
            <w:pPr>
              <w:spacing w:after="0"/>
              <w:ind w:right="-65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78" w:type="dxa"/>
            <w:vAlign w:val="center"/>
          </w:tcPr>
          <w:p w14:paraId="736E5B42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34,4</w:t>
            </w:r>
          </w:p>
        </w:tc>
        <w:tc>
          <w:tcPr>
            <w:tcW w:w="1742" w:type="dxa"/>
            <w:vAlign w:val="center"/>
          </w:tcPr>
          <w:p w14:paraId="6BAFF01B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8140</w:t>
            </w:r>
          </w:p>
        </w:tc>
      </w:tr>
      <w:tr w:rsidR="008C0348" w:rsidRPr="008C0348" w14:paraId="301003F4" w14:textId="77777777" w:rsidTr="008C0348">
        <w:tc>
          <w:tcPr>
            <w:tcW w:w="2604" w:type="dxa"/>
            <w:vAlign w:val="center"/>
          </w:tcPr>
          <w:p w14:paraId="75943C4A" w14:textId="77777777" w:rsidR="008C0348" w:rsidRPr="008C0348" w:rsidRDefault="008C0348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lastRenderedPageBreak/>
              <w:t>Котельная "ЦРБ"</w:t>
            </w:r>
          </w:p>
        </w:tc>
        <w:tc>
          <w:tcPr>
            <w:tcW w:w="2015" w:type="dxa"/>
            <w:vAlign w:val="center"/>
          </w:tcPr>
          <w:p w14:paraId="52D9C6D6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70" w:type="dxa"/>
            <w:vAlign w:val="center"/>
          </w:tcPr>
          <w:p w14:paraId="07ADE593" w14:textId="77777777" w:rsidR="008C0348" w:rsidRPr="008C0348" w:rsidRDefault="008C0348" w:rsidP="000A4DC2">
            <w:pPr>
              <w:spacing w:after="0"/>
              <w:ind w:right="-65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78" w:type="dxa"/>
            <w:vAlign w:val="center"/>
          </w:tcPr>
          <w:p w14:paraId="354CE61C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34,4</w:t>
            </w:r>
          </w:p>
        </w:tc>
        <w:tc>
          <w:tcPr>
            <w:tcW w:w="1742" w:type="dxa"/>
            <w:vAlign w:val="center"/>
          </w:tcPr>
          <w:p w14:paraId="6224925E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8140</w:t>
            </w:r>
          </w:p>
        </w:tc>
      </w:tr>
      <w:tr w:rsidR="008C0348" w:rsidRPr="008C0348" w14:paraId="4D5176E7" w14:textId="77777777" w:rsidTr="008C0348">
        <w:tc>
          <w:tcPr>
            <w:tcW w:w="2604" w:type="dxa"/>
            <w:vAlign w:val="center"/>
          </w:tcPr>
          <w:p w14:paraId="71747F61" w14:textId="77777777" w:rsidR="008C0348" w:rsidRPr="008C0348" w:rsidRDefault="008C0348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</w:t>
            </w:r>
            <w:proofErr w:type="spellStart"/>
            <w:r w:rsidRPr="008C0348">
              <w:rPr>
                <w:rFonts w:cs="Times New Roman"/>
                <w:sz w:val="22"/>
                <w:szCs w:val="22"/>
              </w:rPr>
              <w:t>Ловлинская</w:t>
            </w:r>
            <w:proofErr w:type="spellEnd"/>
            <w:r w:rsidRPr="008C0348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2015" w:type="dxa"/>
            <w:vAlign w:val="center"/>
          </w:tcPr>
          <w:p w14:paraId="1D47A0FB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70" w:type="dxa"/>
            <w:vAlign w:val="center"/>
          </w:tcPr>
          <w:p w14:paraId="5FF770A8" w14:textId="77777777" w:rsidR="008C0348" w:rsidRPr="008C0348" w:rsidRDefault="008C0348" w:rsidP="000A4DC2">
            <w:pPr>
              <w:spacing w:after="0"/>
              <w:ind w:right="-65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78" w:type="dxa"/>
            <w:vAlign w:val="center"/>
          </w:tcPr>
          <w:p w14:paraId="32A9D511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34,4</w:t>
            </w:r>
          </w:p>
        </w:tc>
        <w:tc>
          <w:tcPr>
            <w:tcW w:w="1742" w:type="dxa"/>
            <w:vAlign w:val="center"/>
          </w:tcPr>
          <w:p w14:paraId="385FC691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8140</w:t>
            </w:r>
          </w:p>
        </w:tc>
      </w:tr>
      <w:tr w:rsidR="008C0348" w:rsidRPr="008C0348" w14:paraId="6BD7AF45" w14:textId="77777777" w:rsidTr="008C0348">
        <w:tc>
          <w:tcPr>
            <w:tcW w:w="2604" w:type="dxa"/>
            <w:vAlign w:val="center"/>
          </w:tcPr>
          <w:p w14:paraId="494B47AC" w14:textId="77777777" w:rsidR="008C0348" w:rsidRPr="008C0348" w:rsidRDefault="008C0348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 №5"</w:t>
            </w:r>
          </w:p>
        </w:tc>
        <w:tc>
          <w:tcPr>
            <w:tcW w:w="2015" w:type="dxa"/>
            <w:vAlign w:val="center"/>
          </w:tcPr>
          <w:p w14:paraId="68095D76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70" w:type="dxa"/>
            <w:vAlign w:val="center"/>
          </w:tcPr>
          <w:p w14:paraId="4A5358C0" w14:textId="77777777" w:rsidR="008C0348" w:rsidRPr="008C0348" w:rsidRDefault="008C0348" w:rsidP="000A4DC2">
            <w:pPr>
              <w:spacing w:after="0"/>
              <w:ind w:right="-65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78" w:type="dxa"/>
            <w:vAlign w:val="center"/>
          </w:tcPr>
          <w:p w14:paraId="7A809244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34,4</w:t>
            </w:r>
          </w:p>
        </w:tc>
        <w:tc>
          <w:tcPr>
            <w:tcW w:w="1742" w:type="dxa"/>
            <w:vAlign w:val="center"/>
          </w:tcPr>
          <w:p w14:paraId="317836B6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8140</w:t>
            </w:r>
          </w:p>
        </w:tc>
      </w:tr>
      <w:tr w:rsidR="008C0348" w:rsidRPr="008C0348" w14:paraId="3BE335A3" w14:textId="77777777" w:rsidTr="008C0348">
        <w:tc>
          <w:tcPr>
            <w:tcW w:w="2604" w:type="dxa"/>
            <w:vAlign w:val="center"/>
          </w:tcPr>
          <w:p w14:paraId="4C6BCB06" w14:textId="77777777" w:rsidR="008C0348" w:rsidRPr="008C0348" w:rsidRDefault="008C0348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"Наше счастье"</w:t>
            </w:r>
          </w:p>
        </w:tc>
        <w:tc>
          <w:tcPr>
            <w:tcW w:w="2015" w:type="dxa"/>
            <w:vAlign w:val="center"/>
          </w:tcPr>
          <w:p w14:paraId="5E5880D1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70" w:type="dxa"/>
            <w:vAlign w:val="center"/>
          </w:tcPr>
          <w:p w14:paraId="0452B163" w14:textId="77777777" w:rsidR="008C0348" w:rsidRPr="008C0348" w:rsidRDefault="008C0348" w:rsidP="000A4DC2">
            <w:pPr>
              <w:spacing w:after="0"/>
              <w:ind w:right="-65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78" w:type="dxa"/>
            <w:vAlign w:val="center"/>
          </w:tcPr>
          <w:p w14:paraId="736BE62C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34,4</w:t>
            </w:r>
          </w:p>
        </w:tc>
        <w:tc>
          <w:tcPr>
            <w:tcW w:w="1742" w:type="dxa"/>
            <w:vAlign w:val="center"/>
          </w:tcPr>
          <w:p w14:paraId="0D6A2391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8140</w:t>
            </w:r>
          </w:p>
        </w:tc>
      </w:tr>
      <w:tr w:rsidR="008C0348" w:rsidRPr="008C0348" w14:paraId="3A497B2F" w14:textId="77777777" w:rsidTr="008C0348">
        <w:tc>
          <w:tcPr>
            <w:tcW w:w="2604" w:type="dxa"/>
            <w:vAlign w:val="center"/>
          </w:tcPr>
          <w:p w14:paraId="168D7E64" w14:textId="77777777" w:rsidR="008C0348" w:rsidRPr="008C0348" w:rsidRDefault="008C0348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"Счастливое детство"</w:t>
            </w:r>
          </w:p>
        </w:tc>
        <w:tc>
          <w:tcPr>
            <w:tcW w:w="2015" w:type="dxa"/>
            <w:vAlign w:val="center"/>
          </w:tcPr>
          <w:p w14:paraId="4D368371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70" w:type="dxa"/>
            <w:vAlign w:val="center"/>
          </w:tcPr>
          <w:p w14:paraId="3F5D59F9" w14:textId="77777777" w:rsidR="008C0348" w:rsidRPr="008C0348" w:rsidRDefault="008C0348" w:rsidP="000A4DC2">
            <w:pPr>
              <w:spacing w:after="0"/>
              <w:ind w:right="-65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78" w:type="dxa"/>
            <w:vAlign w:val="center"/>
          </w:tcPr>
          <w:p w14:paraId="7B5169B7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34,4</w:t>
            </w:r>
          </w:p>
        </w:tc>
        <w:tc>
          <w:tcPr>
            <w:tcW w:w="1742" w:type="dxa"/>
            <w:vAlign w:val="center"/>
          </w:tcPr>
          <w:p w14:paraId="7D517D86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8140</w:t>
            </w:r>
          </w:p>
        </w:tc>
      </w:tr>
      <w:tr w:rsidR="008C0348" w:rsidRPr="008C0348" w14:paraId="0B2D30AA" w14:textId="77777777" w:rsidTr="008C0348">
        <w:tc>
          <w:tcPr>
            <w:tcW w:w="2604" w:type="dxa"/>
            <w:vAlign w:val="center"/>
          </w:tcPr>
          <w:p w14:paraId="30079D81" w14:textId="77777777" w:rsidR="008C0348" w:rsidRPr="008C0348" w:rsidRDefault="008C0348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</w:t>
            </w:r>
            <w:proofErr w:type="spellStart"/>
            <w:r w:rsidRPr="008C0348">
              <w:rPr>
                <w:rFonts w:cs="Times New Roman"/>
                <w:sz w:val="22"/>
                <w:szCs w:val="22"/>
              </w:rPr>
              <w:t>Нововладимировская</w:t>
            </w:r>
            <w:proofErr w:type="spellEnd"/>
            <w:r w:rsidRPr="008C0348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2015" w:type="dxa"/>
            <w:vAlign w:val="center"/>
          </w:tcPr>
          <w:p w14:paraId="2F323921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70" w:type="dxa"/>
            <w:vAlign w:val="center"/>
          </w:tcPr>
          <w:p w14:paraId="34C6639B" w14:textId="77777777" w:rsidR="008C0348" w:rsidRPr="008C0348" w:rsidRDefault="008C0348" w:rsidP="000A4DC2">
            <w:pPr>
              <w:spacing w:after="0"/>
              <w:ind w:right="-65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78" w:type="dxa"/>
            <w:vAlign w:val="center"/>
          </w:tcPr>
          <w:p w14:paraId="39E80920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34,4</w:t>
            </w:r>
          </w:p>
        </w:tc>
        <w:tc>
          <w:tcPr>
            <w:tcW w:w="1742" w:type="dxa"/>
            <w:vAlign w:val="center"/>
          </w:tcPr>
          <w:p w14:paraId="15B2E5F9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8140</w:t>
            </w:r>
          </w:p>
        </w:tc>
      </w:tr>
      <w:tr w:rsidR="008C0348" w:rsidRPr="008C0348" w14:paraId="0AD15A9A" w14:textId="77777777" w:rsidTr="008C0348">
        <w:tc>
          <w:tcPr>
            <w:tcW w:w="2604" w:type="dxa"/>
            <w:vAlign w:val="center"/>
          </w:tcPr>
          <w:p w14:paraId="5FB0ADDE" w14:textId="77777777" w:rsidR="008C0348" w:rsidRPr="008C0348" w:rsidRDefault="008C0348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пос. "Октябрьский"</w:t>
            </w:r>
          </w:p>
        </w:tc>
        <w:tc>
          <w:tcPr>
            <w:tcW w:w="2015" w:type="dxa"/>
            <w:vAlign w:val="center"/>
          </w:tcPr>
          <w:p w14:paraId="180AFBC3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70" w:type="dxa"/>
            <w:vAlign w:val="center"/>
          </w:tcPr>
          <w:p w14:paraId="786920B5" w14:textId="77777777" w:rsidR="008C0348" w:rsidRPr="008C0348" w:rsidRDefault="008C0348" w:rsidP="000A4DC2">
            <w:pPr>
              <w:spacing w:after="0"/>
              <w:ind w:right="-65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78" w:type="dxa"/>
            <w:vAlign w:val="center"/>
          </w:tcPr>
          <w:p w14:paraId="7418BAC9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34,4</w:t>
            </w:r>
          </w:p>
        </w:tc>
        <w:tc>
          <w:tcPr>
            <w:tcW w:w="1742" w:type="dxa"/>
            <w:vAlign w:val="center"/>
          </w:tcPr>
          <w:p w14:paraId="73C294BF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8140</w:t>
            </w:r>
          </w:p>
        </w:tc>
      </w:tr>
      <w:tr w:rsidR="008C0348" w:rsidRPr="008C0348" w14:paraId="71960C41" w14:textId="77777777" w:rsidTr="008C0348">
        <w:tc>
          <w:tcPr>
            <w:tcW w:w="2604" w:type="dxa"/>
            <w:vAlign w:val="center"/>
          </w:tcPr>
          <w:p w14:paraId="1C8D7920" w14:textId="77777777" w:rsidR="008C0348" w:rsidRPr="008C0348" w:rsidRDefault="008C0348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"Марьинская"</w:t>
            </w:r>
          </w:p>
        </w:tc>
        <w:tc>
          <w:tcPr>
            <w:tcW w:w="2015" w:type="dxa"/>
            <w:vAlign w:val="center"/>
          </w:tcPr>
          <w:p w14:paraId="7A6C766C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печное топливо</w:t>
            </w:r>
          </w:p>
        </w:tc>
        <w:tc>
          <w:tcPr>
            <w:tcW w:w="1670" w:type="dxa"/>
            <w:vAlign w:val="center"/>
          </w:tcPr>
          <w:p w14:paraId="2E07F71C" w14:textId="77777777" w:rsidR="008C0348" w:rsidRPr="008C0348" w:rsidRDefault="008C0348" w:rsidP="000A4DC2">
            <w:pPr>
              <w:spacing w:after="0"/>
              <w:ind w:right="-65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78" w:type="dxa"/>
            <w:vAlign w:val="center"/>
          </w:tcPr>
          <w:p w14:paraId="029FB9FA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38</w:t>
            </w:r>
          </w:p>
        </w:tc>
        <w:tc>
          <w:tcPr>
            <w:tcW w:w="1742" w:type="dxa"/>
            <w:vAlign w:val="center"/>
          </w:tcPr>
          <w:p w14:paraId="44AE6644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9100</w:t>
            </w:r>
          </w:p>
        </w:tc>
      </w:tr>
      <w:tr w:rsidR="008C0348" w:rsidRPr="008C0348" w14:paraId="3B9B5823" w14:textId="77777777" w:rsidTr="008C0348">
        <w:tc>
          <w:tcPr>
            <w:tcW w:w="2604" w:type="dxa"/>
            <w:vAlign w:val="center"/>
          </w:tcPr>
          <w:p w14:paraId="24610A62" w14:textId="77777777" w:rsidR="008C0348" w:rsidRPr="008C0348" w:rsidRDefault="008C0348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 № 16"</w:t>
            </w:r>
          </w:p>
        </w:tc>
        <w:tc>
          <w:tcPr>
            <w:tcW w:w="2015" w:type="dxa"/>
            <w:vAlign w:val="center"/>
          </w:tcPr>
          <w:p w14:paraId="39D81350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70" w:type="dxa"/>
            <w:vAlign w:val="center"/>
          </w:tcPr>
          <w:p w14:paraId="3169C95E" w14:textId="77777777" w:rsidR="008C0348" w:rsidRPr="008C0348" w:rsidRDefault="008C0348" w:rsidP="000A4DC2">
            <w:pPr>
              <w:spacing w:after="0"/>
              <w:ind w:right="-65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78" w:type="dxa"/>
            <w:vAlign w:val="center"/>
          </w:tcPr>
          <w:p w14:paraId="425EE4CE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34,4</w:t>
            </w:r>
          </w:p>
        </w:tc>
        <w:tc>
          <w:tcPr>
            <w:tcW w:w="1742" w:type="dxa"/>
            <w:vAlign w:val="center"/>
          </w:tcPr>
          <w:p w14:paraId="4D7C7B84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8140</w:t>
            </w:r>
          </w:p>
        </w:tc>
      </w:tr>
      <w:tr w:rsidR="008C0348" w:rsidRPr="008C0348" w14:paraId="0B0B6B36" w14:textId="77777777" w:rsidTr="008C0348">
        <w:tc>
          <w:tcPr>
            <w:tcW w:w="2604" w:type="dxa"/>
            <w:vAlign w:val="center"/>
          </w:tcPr>
          <w:p w14:paraId="519100BE" w14:textId="77777777" w:rsidR="008C0348" w:rsidRPr="008C0348" w:rsidRDefault="008C0348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д/с "Колосок"</w:t>
            </w:r>
          </w:p>
        </w:tc>
        <w:tc>
          <w:tcPr>
            <w:tcW w:w="2015" w:type="dxa"/>
            <w:vAlign w:val="center"/>
          </w:tcPr>
          <w:p w14:paraId="42D6648C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печное топливо</w:t>
            </w:r>
          </w:p>
        </w:tc>
        <w:tc>
          <w:tcPr>
            <w:tcW w:w="1670" w:type="dxa"/>
            <w:vAlign w:val="center"/>
          </w:tcPr>
          <w:p w14:paraId="35DC1B70" w14:textId="77777777" w:rsidR="008C0348" w:rsidRPr="008C0348" w:rsidRDefault="008C0348" w:rsidP="000A4DC2">
            <w:pPr>
              <w:spacing w:after="0"/>
              <w:ind w:right="-65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78" w:type="dxa"/>
            <w:vAlign w:val="center"/>
          </w:tcPr>
          <w:p w14:paraId="58156397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38</w:t>
            </w:r>
          </w:p>
        </w:tc>
        <w:tc>
          <w:tcPr>
            <w:tcW w:w="1742" w:type="dxa"/>
            <w:vAlign w:val="center"/>
          </w:tcPr>
          <w:p w14:paraId="479A71C5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9100</w:t>
            </w:r>
          </w:p>
        </w:tc>
      </w:tr>
      <w:tr w:rsidR="008C0348" w:rsidRPr="008C0348" w14:paraId="08C3FBCE" w14:textId="77777777" w:rsidTr="008C0348">
        <w:tc>
          <w:tcPr>
            <w:tcW w:w="2604" w:type="dxa"/>
            <w:vAlign w:val="center"/>
          </w:tcPr>
          <w:p w14:paraId="501CA586" w14:textId="77777777" w:rsidR="008C0348" w:rsidRPr="008C0348" w:rsidRDefault="008C0348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"Песчаная"</w:t>
            </w:r>
          </w:p>
        </w:tc>
        <w:tc>
          <w:tcPr>
            <w:tcW w:w="2015" w:type="dxa"/>
            <w:vAlign w:val="center"/>
          </w:tcPr>
          <w:p w14:paraId="7606D447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70" w:type="dxa"/>
            <w:vAlign w:val="center"/>
          </w:tcPr>
          <w:p w14:paraId="7F0A9662" w14:textId="77777777" w:rsidR="008C0348" w:rsidRPr="008C0348" w:rsidRDefault="008C0348" w:rsidP="000A4DC2">
            <w:pPr>
              <w:spacing w:after="0"/>
              <w:ind w:right="-65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78" w:type="dxa"/>
            <w:vAlign w:val="center"/>
          </w:tcPr>
          <w:p w14:paraId="543831B3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34,4</w:t>
            </w:r>
          </w:p>
        </w:tc>
        <w:tc>
          <w:tcPr>
            <w:tcW w:w="1742" w:type="dxa"/>
            <w:vAlign w:val="center"/>
          </w:tcPr>
          <w:p w14:paraId="0AD782DD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8140</w:t>
            </w:r>
          </w:p>
        </w:tc>
      </w:tr>
      <w:tr w:rsidR="008C0348" w:rsidRPr="008C0348" w14:paraId="6891BD63" w14:textId="77777777" w:rsidTr="008C0348">
        <w:tc>
          <w:tcPr>
            <w:tcW w:w="2604" w:type="dxa"/>
            <w:vAlign w:val="center"/>
          </w:tcPr>
          <w:p w14:paraId="619FC50E" w14:textId="77777777" w:rsidR="008C0348" w:rsidRPr="008C0348" w:rsidRDefault="008C0348" w:rsidP="000A4DC2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ЗАО "Тбилисский сахарный завод"</w:t>
            </w:r>
          </w:p>
        </w:tc>
        <w:tc>
          <w:tcPr>
            <w:tcW w:w="2015" w:type="dxa"/>
            <w:vAlign w:val="center"/>
          </w:tcPr>
          <w:p w14:paraId="4957A545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70" w:type="dxa"/>
            <w:vAlign w:val="center"/>
          </w:tcPr>
          <w:p w14:paraId="426C1338" w14:textId="77777777" w:rsidR="008C0348" w:rsidRPr="008C0348" w:rsidRDefault="008C0348" w:rsidP="000A4DC2">
            <w:pPr>
              <w:spacing w:after="0"/>
              <w:ind w:right="-65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78" w:type="dxa"/>
            <w:vAlign w:val="center"/>
          </w:tcPr>
          <w:p w14:paraId="472A2C4D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34,4</w:t>
            </w:r>
          </w:p>
        </w:tc>
        <w:tc>
          <w:tcPr>
            <w:tcW w:w="1742" w:type="dxa"/>
            <w:vAlign w:val="center"/>
          </w:tcPr>
          <w:p w14:paraId="37F26176" w14:textId="77777777" w:rsidR="008C0348" w:rsidRPr="008C0348" w:rsidRDefault="008C0348" w:rsidP="000A4DC2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8140</w:t>
            </w:r>
          </w:p>
        </w:tc>
      </w:tr>
      <w:tr w:rsidR="008C0348" w:rsidRPr="008C0348" w14:paraId="67BC15C6" w14:textId="77777777" w:rsidTr="008C0348">
        <w:tc>
          <w:tcPr>
            <w:tcW w:w="2604" w:type="dxa"/>
            <w:vAlign w:val="center"/>
          </w:tcPr>
          <w:p w14:paraId="3A1B70C8" w14:textId="77777777" w:rsidR="008C0348" w:rsidRPr="008C0348" w:rsidRDefault="008C0348" w:rsidP="008C0348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 № 4"</w:t>
            </w:r>
          </w:p>
        </w:tc>
        <w:tc>
          <w:tcPr>
            <w:tcW w:w="2015" w:type="dxa"/>
            <w:vAlign w:val="center"/>
          </w:tcPr>
          <w:p w14:paraId="49C27F20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70" w:type="dxa"/>
            <w:vAlign w:val="center"/>
          </w:tcPr>
          <w:p w14:paraId="4593B9A1" w14:textId="77777777" w:rsidR="008C0348" w:rsidRPr="008C0348" w:rsidRDefault="008C0348" w:rsidP="008C0348">
            <w:pPr>
              <w:spacing w:after="0"/>
              <w:ind w:right="-65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78" w:type="dxa"/>
            <w:vAlign w:val="center"/>
          </w:tcPr>
          <w:p w14:paraId="4F452882" w14:textId="77777777" w:rsidR="008C0348" w:rsidRPr="008C0348" w:rsidRDefault="008C0348" w:rsidP="008C0348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34,4</w:t>
            </w:r>
          </w:p>
        </w:tc>
        <w:tc>
          <w:tcPr>
            <w:tcW w:w="1742" w:type="dxa"/>
            <w:vAlign w:val="center"/>
          </w:tcPr>
          <w:p w14:paraId="2B2FE6F5" w14:textId="77777777" w:rsidR="008C0348" w:rsidRPr="008C0348" w:rsidRDefault="008C0348" w:rsidP="008C0348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8140</w:t>
            </w:r>
          </w:p>
        </w:tc>
      </w:tr>
      <w:tr w:rsidR="008C0348" w:rsidRPr="008C0348" w14:paraId="1FAAB8A7" w14:textId="77777777" w:rsidTr="008C0348">
        <w:tc>
          <w:tcPr>
            <w:tcW w:w="2604" w:type="dxa"/>
            <w:vAlign w:val="center"/>
          </w:tcPr>
          <w:p w14:paraId="359C45CA" w14:textId="77777777" w:rsidR="008C0348" w:rsidRPr="008C0348" w:rsidRDefault="008C0348" w:rsidP="008C0348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"Алексее-</w:t>
            </w:r>
            <w:proofErr w:type="spellStart"/>
            <w:r w:rsidRPr="008C0348">
              <w:rPr>
                <w:rFonts w:cs="Times New Roman"/>
                <w:sz w:val="22"/>
                <w:szCs w:val="22"/>
              </w:rPr>
              <w:t>Тенгинская</w:t>
            </w:r>
            <w:proofErr w:type="spellEnd"/>
            <w:r w:rsidRPr="008C0348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2015" w:type="dxa"/>
            <w:vAlign w:val="center"/>
          </w:tcPr>
          <w:p w14:paraId="472E2FB2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70" w:type="dxa"/>
            <w:vAlign w:val="center"/>
          </w:tcPr>
          <w:p w14:paraId="51E8AD49" w14:textId="77777777" w:rsidR="008C0348" w:rsidRPr="008C0348" w:rsidRDefault="008C0348" w:rsidP="008C0348">
            <w:pPr>
              <w:spacing w:after="0"/>
              <w:ind w:right="-65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78" w:type="dxa"/>
            <w:vAlign w:val="center"/>
          </w:tcPr>
          <w:p w14:paraId="664C9964" w14:textId="77777777" w:rsidR="008C0348" w:rsidRPr="008C0348" w:rsidRDefault="008C0348" w:rsidP="008C0348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34,4</w:t>
            </w:r>
          </w:p>
        </w:tc>
        <w:tc>
          <w:tcPr>
            <w:tcW w:w="1742" w:type="dxa"/>
            <w:vAlign w:val="center"/>
          </w:tcPr>
          <w:p w14:paraId="23A5834C" w14:textId="77777777" w:rsidR="008C0348" w:rsidRPr="008C0348" w:rsidRDefault="008C0348" w:rsidP="008C0348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8140</w:t>
            </w:r>
          </w:p>
        </w:tc>
      </w:tr>
      <w:tr w:rsidR="008C0348" w:rsidRPr="008C0348" w14:paraId="3B645E94" w14:textId="77777777" w:rsidTr="008C0348">
        <w:tc>
          <w:tcPr>
            <w:tcW w:w="2604" w:type="dxa"/>
            <w:vAlign w:val="center"/>
          </w:tcPr>
          <w:p w14:paraId="737AA16D" w14:textId="77777777" w:rsidR="008C0348" w:rsidRPr="008C0348" w:rsidRDefault="007D48A8" w:rsidP="008C0348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о</w:t>
            </w:r>
            <w:r w:rsidR="008C0348" w:rsidRPr="008C0348">
              <w:rPr>
                <w:rFonts w:cs="Times New Roman"/>
                <w:sz w:val="22"/>
                <w:szCs w:val="22"/>
              </w:rPr>
              <w:t>бщеобразовательная школа на 1100 мест (СОШ№2)</w:t>
            </w:r>
          </w:p>
        </w:tc>
        <w:tc>
          <w:tcPr>
            <w:tcW w:w="2015" w:type="dxa"/>
            <w:vAlign w:val="center"/>
          </w:tcPr>
          <w:p w14:paraId="428FCCBB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70" w:type="dxa"/>
            <w:vAlign w:val="center"/>
          </w:tcPr>
          <w:p w14:paraId="21ADFEC6" w14:textId="77777777" w:rsidR="008C0348" w:rsidRPr="008C0348" w:rsidRDefault="008C0348" w:rsidP="008C0348">
            <w:pPr>
              <w:spacing w:after="0"/>
              <w:ind w:right="-65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78" w:type="dxa"/>
            <w:vAlign w:val="center"/>
          </w:tcPr>
          <w:p w14:paraId="2B13A76E" w14:textId="77777777" w:rsidR="008C0348" w:rsidRPr="008C0348" w:rsidRDefault="008C0348" w:rsidP="008C0348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34,4</w:t>
            </w:r>
          </w:p>
        </w:tc>
        <w:tc>
          <w:tcPr>
            <w:tcW w:w="1742" w:type="dxa"/>
            <w:vAlign w:val="center"/>
          </w:tcPr>
          <w:p w14:paraId="2C0AF4F6" w14:textId="77777777" w:rsidR="008C0348" w:rsidRPr="008C0348" w:rsidRDefault="008C0348" w:rsidP="008C0348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8140</w:t>
            </w:r>
          </w:p>
        </w:tc>
      </w:tr>
      <w:tr w:rsidR="008C0348" w:rsidRPr="008C0348" w14:paraId="43E9C75F" w14:textId="77777777" w:rsidTr="008C0348">
        <w:tc>
          <w:tcPr>
            <w:tcW w:w="2604" w:type="dxa"/>
            <w:vAlign w:val="center"/>
          </w:tcPr>
          <w:p w14:paraId="148D2C1C" w14:textId="77777777" w:rsidR="008C0348" w:rsidRPr="008C0348" w:rsidRDefault="008C0348" w:rsidP="008C0348">
            <w:pPr>
              <w:pStyle w:val="a7"/>
              <w:spacing w:after="0" w:line="240" w:lineRule="atLeast"/>
              <w:ind w:left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д/с "Улыбка"</w:t>
            </w:r>
          </w:p>
        </w:tc>
        <w:tc>
          <w:tcPr>
            <w:tcW w:w="2015" w:type="dxa"/>
            <w:vAlign w:val="center"/>
          </w:tcPr>
          <w:p w14:paraId="06E1E792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газ</w:t>
            </w:r>
          </w:p>
        </w:tc>
        <w:tc>
          <w:tcPr>
            <w:tcW w:w="1670" w:type="dxa"/>
            <w:vAlign w:val="center"/>
          </w:tcPr>
          <w:p w14:paraId="237D84C3" w14:textId="77777777" w:rsidR="008C0348" w:rsidRPr="008C0348" w:rsidRDefault="008C0348" w:rsidP="008C0348">
            <w:pPr>
              <w:spacing w:after="0"/>
              <w:ind w:right="-65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78" w:type="dxa"/>
            <w:vAlign w:val="center"/>
          </w:tcPr>
          <w:p w14:paraId="215AF393" w14:textId="77777777" w:rsidR="008C0348" w:rsidRPr="008C0348" w:rsidRDefault="008C0348" w:rsidP="008C0348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34,4</w:t>
            </w:r>
          </w:p>
        </w:tc>
        <w:tc>
          <w:tcPr>
            <w:tcW w:w="1742" w:type="dxa"/>
            <w:vAlign w:val="center"/>
          </w:tcPr>
          <w:p w14:paraId="393F13DD" w14:textId="77777777" w:rsidR="008C0348" w:rsidRPr="008C0348" w:rsidRDefault="008C0348" w:rsidP="008C0348">
            <w:pPr>
              <w:spacing w:after="0"/>
              <w:ind w:right="-104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8140</w:t>
            </w:r>
          </w:p>
        </w:tc>
      </w:tr>
    </w:tbl>
    <w:p w14:paraId="7A92694A" w14:textId="77777777" w:rsidR="00381943" w:rsidRDefault="00381943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</w:p>
    <w:p w14:paraId="5DDE3DA8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 xml:space="preserve">8.4. Преобладающий в муниципальном образовании вид топлива, определяемый по совокупности всех систем теплоснабжения, находящихся в соответствующем </w:t>
      </w:r>
      <w:r w:rsidRPr="00B00708">
        <w:rPr>
          <w:rFonts w:eastAsia="Arial Unicode MS" w:cs="Times New Roman"/>
          <w:b/>
          <w:iCs/>
          <w:shd w:val="clear" w:color="auto" w:fill="FFFFFF"/>
        </w:rPr>
        <w:t>поселении, муниципальном округе, городском округе</w:t>
      </w:r>
    </w:p>
    <w:p w14:paraId="31F046F3" w14:textId="77777777" w:rsidR="00B00708" w:rsidRPr="00B00708" w:rsidRDefault="00B00708" w:rsidP="00B00708">
      <w:pPr>
        <w:spacing w:after="0" w:line="276" w:lineRule="auto"/>
        <w:ind w:firstLine="709"/>
        <w:jc w:val="both"/>
        <w:rPr>
          <w:rFonts w:eastAsia="Arial Unicode MS" w:cs="Times New Roman"/>
          <w:iCs/>
          <w:color w:val="auto"/>
          <w:lang w:eastAsia="ru-RU"/>
        </w:rPr>
      </w:pPr>
      <w:r w:rsidRPr="00B00708">
        <w:rPr>
          <w:rFonts w:eastAsia="Arial Unicode MS" w:cs="Times New Roman"/>
          <w:iCs/>
          <w:color w:val="auto"/>
          <w:lang w:eastAsia="ru-RU"/>
        </w:rPr>
        <w:t xml:space="preserve">В </w:t>
      </w:r>
      <w:r w:rsidR="003376BC">
        <w:rPr>
          <w:rFonts w:eastAsia="Arial Unicode MS" w:cs="Times New Roman"/>
          <w:iCs/>
          <w:color w:val="auto"/>
          <w:lang w:eastAsia="ru-RU"/>
        </w:rPr>
        <w:t>м</w:t>
      </w:r>
      <w:r w:rsidR="0012233F">
        <w:rPr>
          <w:rFonts w:eastAsia="Arial Unicode MS" w:cs="Times New Roman"/>
          <w:iCs/>
          <w:color w:val="auto"/>
          <w:lang w:eastAsia="ru-RU"/>
        </w:rPr>
        <w:t>униципальном образовании Тбилисский муниципальный район</w:t>
      </w:r>
      <w:r w:rsidR="00381943">
        <w:rPr>
          <w:rFonts w:eastAsia="Arial Unicode MS" w:cs="Times New Roman"/>
          <w:iCs/>
          <w:color w:val="auto"/>
          <w:lang w:eastAsia="ru-RU"/>
        </w:rPr>
        <w:t xml:space="preserve"> </w:t>
      </w:r>
      <w:r w:rsidR="00685398">
        <w:rPr>
          <w:rFonts w:eastAsia="Arial Unicode MS" w:cs="Times New Roman"/>
          <w:iCs/>
          <w:color w:val="auto"/>
          <w:lang w:eastAsia="ru-RU"/>
        </w:rPr>
        <w:t>Краснодарского края</w:t>
      </w:r>
      <w:r w:rsidRPr="00B00708">
        <w:rPr>
          <w:rFonts w:eastAsia="Arial Unicode MS" w:cs="Times New Roman"/>
          <w:iCs/>
          <w:color w:val="auto"/>
          <w:lang w:eastAsia="ru-RU"/>
        </w:rPr>
        <w:t xml:space="preserve"> на всех котельных используется природный газ</w:t>
      </w:r>
      <w:r w:rsidR="008C0348">
        <w:rPr>
          <w:rFonts w:eastAsia="Arial Unicode MS" w:cs="Times New Roman"/>
          <w:iCs/>
          <w:color w:val="auto"/>
          <w:lang w:eastAsia="ru-RU"/>
        </w:rPr>
        <w:t xml:space="preserve"> и печное топливо</w:t>
      </w:r>
      <w:r w:rsidRPr="00B00708">
        <w:rPr>
          <w:rFonts w:eastAsia="Arial Unicode MS" w:cs="Times New Roman"/>
          <w:iCs/>
          <w:color w:val="auto"/>
          <w:lang w:eastAsia="ru-RU"/>
        </w:rPr>
        <w:t>.</w:t>
      </w:r>
    </w:p>
    <w:p w14:paraId="69DEA7D9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 xml:space="preserve">8.5. Приоритетное направление развития топливного </w:t>
      </w:r>
    </w:p>
    <w:p w14:paraId="1DDA2C4A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 xml:space="preserve">баланса </w:t>
      </w:r>
      <w:r w:rsidR="00685398">
        <w:rPr>
          <w:rFonts w:eastAsia="Arial Unicode MS" w:cs="Times New Roman"/>
          <w:b/>
          <w:iCs/>
          <w:color w:val="auto"/>
          <w:lang w:eastAsia="ru-RU"/>
        </w:rPr>
        <w:t>Муниципального образования Тбилисский муниципальный район</w:t>
      </w:r>
      <w:r w:rsidR="0011242B">
        <w:rPr>
          <w:rFonts w:eastAsia="Arial Unicode MS" w:cs="Times New Roman"/>
          <w:b/>
          <w:iCs/>
          <w:color w:val="auto"/>
          <w:lang w:eastAsia="ru-RU"/>
        </w:rPr>
        <w:t xml:space="preserve"> </w:t>
      </w:r>
      <w:r w:rsidR="00685398">
        <w:rPr>
          <w:rFonts w:eastAsia="Arial Unicode MS" w:cs="Times New Roman"/>
          <w:b/>
          <w:iCs/>
          <w:color w:val="auto"/>
          <w:lang w:eastAsia="ru-RU"/>
        </w:rPr>
        <w:t>Краснодарского края</w:t>
      </w:r>
    </w:p>
    <w:p w14:paraId="55E1E168" w14:textId="77777777" w:rsidR="00B00708" w:rsidRPr="00B00708" w:rsidRDefault="00B00708" w:rsidP="00B00708">
      <w:pPr>
        <w:spacing w:after="0" w:line="276" w:lineRule="auto"/>
        <w:ind w:firstLine="567"/>
        <w:jc w:val="both"/>
        <w:rPr>
          <w:rFonts w:eastAsia="Calibri" w:cs="Times New Roman"/>
          <w:iCs/>
          <w:color w:val="auto"/>
        </w:rPr>
      </w:pPr>
      <w:r w:rsidRPr="00B00708">
        <w:rPr>
          <w:rFonts w:eastAsia="Calibri" w:cs="Times New Roman"/>
          <w:iCs/>
          <w:color w:val="auto"/>
        </w:rPr>
        <w:t xml:space="preserve">Приоритетное развитие топливного баланса в </w:t>
      </w:r>
      <w:r w:rsidR="003376BC">
        <w:rPr>
          <w:rFonts w:eastAsia="Calibri" w:cs="Times New Roman"/>
          <w:iCs/>
          <w:color w:val="auto"/>
        </w:rPr>
        <w:t>м</w:t>
      </w:r>
      <w:r w:rsidR="0012233F">
        <w:rPr>
          <w:rFonts w:eastAsia="Calibri" w:cs="Times New Roman"/>
          <w:iCs/>
          <w:color w:val="auto"/>
        </w:rPr>
        <w:t>униципальном образовании Тбилисский муниципальный район</w:t>
      </w:r>
      <w:r w:rsidR="00381943">
        <w:rPr>
          <w:rFonts w:eastAsia="Calibri" w:cs="Times New Roman"/>
          <w:iCs/>
          <w:color w:val="auto"/>
        </w:rPr>
        <w:t xml:space="preserve"> </w:t>
      </w:r>
      <w:r w:rsidR="00685398">
        <w:rPr>
          <w:rFonts w:eastAsia="Calibri" w:cs="Times New Roman"/>
          <w:iCs/>
          <w:color w:val="auto"/>
        </w:rPr>
        <w:t>Краснодарского края</w:t>
      </w:r>
      <w:r w:rsidRPr="00B00708">
        <w:rPr>
          <w:rFonts w:eastAsia="Calibri" w:cs="Times New Roman"/>
          <w:iCs/>
          <w:color w:val="auto"/>
        </w:rPr>
        <w:t xml:space="preserve"> не предусматривает изменения вида топлива, используемого на источниках тепловой энергии.</w:t>
      </w:r>
    </w:p>
    <w:p w14:paraId="55913A68" w14:textId="77777777" w:rsidR="00B00708" w:rsidRPr="00B00708" w:rsidRDefault="00B00708" w:rsidP="00B00708">
      <w:pPr>
        <w:spacing w:after="120" w:line="276" w:lineRule="auto"/>
        <w:ind w:firstLine="567"/>
        <w:jc w:val="both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eastAsia="ru-RU"/>
        </w:rPr>
        <w:t xml:space="preserve">Анализ поставки газообразного топлива на источники тепловой энергии в период зимних </w:t>
      </w:r>
      <w:r w:rsidRPr="00235EFF">
        <w:rPr>
          <w:rFonts w:eastAsia="Times New Roman" w:cs="Times New Roman"/>
          <w:iCs/>
          <w:color w:val="auto"/>
          <w:lang w:eastAsia="ru-RU"/>
        </w:rPr>
        <w:t>месяцев 202</w:t>
      </w:r>
      <w:r w:rsidR="00235EFF" w:rsidRPr="00235EFF">
        <w:rPr>
          <w:rFonts w:eastAsia="Times New Roman" w:cs="Times New Roman"/>
          <w:iCs/>
          <w:color w:val="auto"/>
          <w:lang w:eastAsia="ru-RU"/>
        </w:rPr>
        <w:t>4</w:t>
      </w:r>
      <w:r w:rsidRPr="00235EFF">
        <w:rPr>
          <w:rFonts w:eastAsia="Times New Roman" w:cs="Times New Roman"/>
          <w:iCs/>
          <w:color w:val="auto"/>
          <w:lang w:eastAsia="ru-RU"/>
        </w:rPr>
        <w:t>-202</w:t>
      </w:r>
      <w:r w:rsidR="00235EFF" w:rsidRPr="00235EFF">
        <w:rPr>
          <w:rFonts w:eastAsia="Times New Roman" w:cs="Times New Roman"/>
          <w:iCs/>
          <w:color w:val="auto"/>
          <w:lang w:eastAsia="ru-RU"/>
        </w:rPr>
        <w:t>5</w:t>
      </w:r>
      <w:r w:rsidRPr="00235EFF">
        <w:rPr>
          <w:rFonts w:eastAsia="Times New Roman" w:cs="Times New Roman"/>
          <w:iCs/>
          <w:color w:val="auto"/>
          <w:lang w:eastAsia="ru-RU"/>
        </w:rPr>
        <w:t xml:space="preserve"> г.г. не выя</w:t>
      </w:r>
      <w:r w:rsidRPr="00B00708">
        <w:rPr>
          <w:rFonts w:eastAsia="Times New Roman" w:cs="Times New Roman"/>
          <w:iCs/>
          <w:color w:val="auto"/>
          <w:lang w:eastAsia="ru-RU"/>
        </w:rPr>
        <w:t>вил нарушений или сбоев в поставках топлива. Информация о нарушениях в работе газотранспортной системы или в работе магистральных газовых сетей отсутствует.</w:t>
      </w:r>
    </w:p>
    <w:p w14:paraId="3F7A89A3" w14:textId="77777777" w:rsidR="00B00708" w:rsidRPr="00B00708" w:rsidRDefault="00B00708" w:rsidP="00B00708">
      <w:pPr>
        <w:spacing w:after="120" w:line="276" w:lineRule="auto"/>
        <w:ind w:firstLine="567"/>
        <w:jc w:val="both"/>
        <w:rPr>
          <w:rFonts w:ascii="Arial" w:eastAsia="Times New Roman" w:hAnsi="Arial"/>
          <w:iCs/>
          <w:vanish/>
          <w:color w:val="auto"/>
          <w:sz w:val="24"/>
          <w:szCs w:val="24"/>
          <w:lang w:eastAsia="ru-RU"/>
        </w:rPr>
      </w:pPr>
    </w:p>
    <w:p w14:paraId="5AFF1498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  <w:sectPr w:rsidR="00B00708" w:rsidRPr="00B00708" w:rsidSect="00B00708">
          <w:pgSz w:w="11907" w:h="16840" w:code="9"/>
          <w:pgMar w:top="851" w:right="567" w:bottom="851" w:left="1701" w:header="720" w:footer="720" w:gutter="0"/>
          <w:cols w:space="720"/>
        </w:sectPr>
      </w:pPr>
    </w:p>
    <w:p w14:paraId="06C5F805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>РАЗДЕЛ 9. ИНВЕСТИЦИИ В СТРОИТЕЛЬСТВО, РЕКОНСТРУКЦИЮ, ТЕХНИЧЕСКОЕ ПЕРЕВООРУЖЕНИЕ И (ИЛИ) МОДЕРНИЗАЦИЮ</w:t>
      </w:r>
    </w:p>
    <w:p w14:paraId="73C88166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 xml:space="preserve">9.1. Предложения по величине необходимых инвестиций в строительство, реконструкцию, </w:t>
      </w:r>
    </w:p>
    <w:p w14:paraId="6E191EFD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>техническое перевооружение и (или) модернизацию источников тепловой энергии на каждом этапе</w:t>
      </w:r>
    </w:p>
    <w:p w14:paraId="54C6B058" w14:textId="77777777" w:rsidR="00B00708" w:rsidRPr="00B00708" w:rsidRDefault="00B00708" w:rsidP="00B00708">
      <w:pPr>
        <w:widowControl w:val="0"/>
        <w:spacing w:after="0" w:line="276" w:lineRule="auto"/>
        <w:jc w:val="right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Arial Unicode MS" w:cs="Times New Roman"/>
          <w:iCs/>
          <w:color w:val="auto"/>
          <w:lang w:eastAsia="ru-RU"/>
        </w:rPr>
        <w:t>Таблица 9.1.</w:t>
      </w:r>
    </w:p>
    <w:tbl>
      <w:tblPr>
        <w:tblW w:w="14449" w:type="dxa"/>
        <w:tblInd w:w="1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243"/>
        <w:gridCol w:w="1276"/>
        <w:gridCol w:w="1275"/>
        <w:gridCol w:w="1276"/>
        <w:gridCol w:w="1276"/>
        <w:gridCol w:w="1276"/>
        <w:gridCol w:w="1257"/>
        <w:gridCol w:w="1148"/>
        <w:gridCol w:w="1422"/>
      </w:tblGrid>
      <w:tr w:rsidR="00B00708" w:rsidRPr="008C0348" w14:paraId="76F78276" w14:textId="77777777" w:rsidTr="0011513B">
        <w:trPr>
          <w:cantSplit/>
          <w:trHeight w:val="801"/>
        </w:trPr>
        <w:tc>
          <w:tcPr>
            <w:tcW w:w="4243" w:type="dxa"/>
            <w:vMerge w:val="restart"/>
            <w:vAlign w:val="center"/>
            <w:hideMark/>
          </w:tcPr>
          <w:p w14:paraId="6567F11D" w14:textId="77777777" w:rsidR="00B00708" w:rsidRPr="008C034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8C0348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276" w:type="dxa"/>
            <w:textDirection w:val="btLr"/>
            <w:vAlign w:val="center"/>
          </w:tcPr>
          <w:p w14:paraId="5F99DADF" w14:textId="77777777" w:rsidR="00B00708" w:rsidRPr="008C0348" w:rsidRDefault="00B00708" w:rsidP="00B00708">
            <w:pPr>
              <w:spacing w:after="0" w:line="240" w:lineRule="auto"/>
              <w:ind w:left="113" w:right="113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8C0348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275" w:type="dxa"/>
            <w:textDirection w:val="btLr"/>
            <w:vAlign w:val="center"/>
            <w:hideMark/>
          </w:tcPr>
          <w:p w14:paraId="2C6E8816" w14:textId="77777777" w:rsidR="00B00708" w:rsidRPr="008C034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8C0348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276" w:type="dxa"/>
            <w:textDirection w:val="btLr"/>
            <w:vAlign w:val="center"/>
          </w:tcPr>
          <w:p w14:paraId="27677D20" w14:textId="77777777" w:rsidR="00B00708" w:rsidRPr="008C034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8C0348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276" w:type="dxa"/>
            <w:textDirection w:val="btLr"/>
            <w:vAlign w:val="center"/>
          </w:tcPr>
          <w:p w14:paraId="4837F2E4" w14:textId="77777777" w:rsidR="00B00708" w:rsidRPr="008C034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8C0348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276" w:type="dxa"/>
            <w:textDirection w:val="btLr"/>
            <w:vAlign w:val="center"/>
          </w:tcPr>
          <w:p w14:paraId="256DEC7F" w14:textId="77777777" w:rsidR="00B00708" w:rsidRPr="008C034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8C0348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257" w:type="dxa"/>
            <w:textDirection w:val="btLr"/>
            <w:vAlign w:val="center"/>
          </w:tcPr>
          <w:p w14:paraId="05168B8C" w14:textId="77777777" w:rsidR="00B00708" w:rsidRPr="008C034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8C0348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148" w:type="dxa"/>
            <w:textDirection w:val="btLr"/>
            <w:vAlign w:val="center"/>
            <w:hideMark/>
          </w:tcPr>
          <w:p w14:paraId="4CF4314E" w14:textId="77777777" w:rsidR="00B00708" w:rsidRPr="008C034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8C0348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2031-</w:t>
            </w:r>
          </w:p>
          <w:p w14:paraId="4F14670F" w14:textId="77777777" w:rsidR="00B00708" w:rsidRPr="008C034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8C0348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2035</w:t>
            </w:r>
          </w:p>
        </w:tc>
        <w:tc>
          <w:tcPr>
            <w:tcW w:w="1422" w:type="dxa"/>
            <w:textDirection w:val="btLr"/>
            <w:vAlign w:val="center"/>
            <w:hideMark/>
          </w:tcPr>
          <w:p w14:paraId="5CC28F9A" w14:textId="77777777" w:rsidR="00B00708" w:rsidRPr="008C034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8C0348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2036-</w:t>
            </w:r>
          </w:p>
          <w:p w14:paraId="2F0BE907" w14:textId="77777777" w:rsidR="00B00708" w:rsidRPr="008C0348" w:rsidRDefault="0068539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8C0348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2040</w:t>
            </w:r>
          </w:p>
        </w:tc>
      </w:tr>
      <w:tr w:rsidR="00B00708" w:rsidRPr="008C0348" w14:paraId="7F371C41" w14:textId="77777777" w:rsidTr="0011513B">
        <w:trPr>
          <w:cantSplit/>
          <w:trHeight w:val="401"/>
        </w:trPr>
        <w:tc>
          <w:tcPr>
            <w:tcW w:w="4243" w:type="dxa"/>
            <w:vMerge/>
            <w:vAlign w:val="center"/>
          </w:tcPr>
          <w:p w14:paraId="1054EFAB" w14:textId="77777777" w:rsidR="00B00708" w:rsidRPr="008C034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0206" w:type="dxa"/>
            <w:gridSpan w:val="8"/>
            <w:vAlign w:val="center"/>
          </w:tcPr>
          <w:p w14:paraId="257B1DE8" w14:textId="77777777" w:rsidR="00B00708" w:rsidRPr="008C034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8C0348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Тыс. руб.</w:t>
            </w:r>
          </w:p>
        </w:tc>
      </w:tr>
      <w:tr w:rsidR="00B00708" w:rsidRPr="008C0348" w14:paraId="45432D24" w14:textId="77777777" w:rsidTr="0011513B">
        <w:trPr>
          <w:trHeight w:val="261"/>
        </w:trPr>
        <w:tc>
          <w:tcPr>
            <w:tcW w:w="14449" w:type="dxa"/>
            <w:gridSpan w:val="9"/>
            <w:vAlign w:val="center"/>
          </w:tcPr>
          <w:p w14:paraId="0043D4B1" w14:textId="77777777" w:rsidR="00B00708" w:rsidRPr="008C0348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</w:p>
        </w:tc>
      </w:tr>
      <w:tr w:rsidR="008C0348" w:rsidRPr="008C0348" w14:paraId="2BB58436" w14:textId="77777777" w:rsidTr="0011513B">
        <w:trPr>
          <w:trHeight w:val="599"/>
        </w:trPr>
        <w:tc>
          <w:tcPr>
            <w:tcW w:w="4243" w:type="dxa"/>
            <w:vAlign w:val="center"/>
          </w:tcPr>
          <w:p w14:paraId="3D27A9AD" w14:textId="77777777" w:rsidR="008C0348" w:rsidRPr="008C0348" w:rsidRDefault="008C0348" w:rsidP="008C0348">
            <w:pPr>
              <w:spacing w:after="0" w:line="276" w:lineRule="auto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sz w:val="22"/>
                <w:szCs w:val="22"/>
              </w:rPr>
              <w:t>Котельная "Марьинская" х. Марьинский, ул. Школьная, 2А Техническое перевооружение котельной с жидкого на газообразное топливо</w:t>
            </w:r>
          </w:p>
        </w:tc>
        <w:tc>
          <w:tcPr>
            <w:tcW w:w="1276" w:type="dxa"/>
            <w:vAlign w:val="center"/>
          </w:tcPr>
          <w:p w14:paraId="35A533C8" w14:textId="77777777" w:rsidR="008C0348" w:rsidRPr="008C0348" w:rsidRDefault="008C0348" w:rsidP="008C0348">
            <w:pPr>
              <w:spacing w:after="0" w:line="276" w:lineRule="auto"/>
              <w:jc w:val="center"/>
              <w:rPr>
                <w:rFonts w:eastAsia="Arial Unicode MS" w:cs="Times New Roman"/>
                <w:iCs/>
                <w:color w:val="auto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14:paraId="1DC042A5" w14:textId="77777777" w:rsidR="008C0348" w:rsidRPr="008C0348" w:rsidRDefault="008C0348" w:rsidP="008C0348">
            <w:pPr>
              <w:spacing w:after="0" w:line="276" w:lineRule="auto"/>
              <w:jc w:val="center"/>
              <w:rPr>
                <w:rFonts w:eastAsia="Times New Roman" w:cs="Times New Roman"/>
                <w:bCs/>
                <w:i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14:paraId="73C97640" w14:textId="77777777" w:rsidR="008C0348" w:rsidRPr="008C0348" w:rsidRDefault="008C0348" w:rsidP="008C0348">
            <w:pPr>
              <w:spacing w:after="0" w:line="276" w:lineRule="auto"/>
              <w:jc w:val="center"/>
              <w:rPr>
                <w:rFonts w:eastAsia="Times New Roman" w:cs="Times New Roman"/>
                <w:bCs/>
                <w:i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14:paraId="12CA6BF1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9504</w:t>
            </w:r>
          </w:p>
        </w:tc>
        <w:tc>
          <w:tcPr>
            <w:tcW w:w="1276" w:type="dxa"/>
            <w:vAlign w:val="center"/>
          </w:tcPr>
          <w:p w14:paraId="7A9BA53C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57" w:type="dxa"/>
            <w:vAlign w:val="center"/>
          </w:tcPr>
          <w:p w14:paraId="401EE0D7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48" w:type="dxa"/>
            <w:vAlign w:val="center"/>
          </w:tcPr>
          <w:p w14:paraId="7BA45D43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22" w:type="dxa"/>
            <w:vAlign w:val="center"/>
          </w:tcPr>
          <w:p w14:paraId="6B9AC647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8C0348" w:rsidRPr="008C0348" w14:paraId="292C669F" w14:textId="77777777" w:rsidTr="0011513B">
        <w:trPr>
          <w:trHeight w:val="599"/>
        </w:trPr>
        <w:tc>
          <w:tcPr>
            <w:tcW w:w="4243" w:type="dxa"/>
            <w:vAlign w:val="center"/>
          </w:tcPr>
          <w:p w14:paraId="6D9DCD2D" w14:textId="77777777" w:rsidR="008C0348" w:rsidRPr="008C0348" w:rsidRDefault="008C0348" w:rsidP="008C0348">
            <w:pPr>
              <w:spacing w:after="0" w:line="276" w:lineRule="auto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sz w:val="22"/>
                <w:szCs w:val="22"/>
              </w:rPr>
              <w:t xml:space="preserve">Котельная д/с "Колосок" ст. </w:t>
            </w:r>
            <w:proofErr w:type="spellStart"/>
            <w:r w:rsidRPr="008C0348">
              <w:rPr>
                <w:sz w:val="22"/>
                <w:szCs w:val="22"/>
              </w:rPr>
              <w:t>Геймановская</w:t>
            </w:r>
            <w:proofErr w:type="spellEnd"/>
            <w:r w:rsidRPr="008C0348">
              <w:rPr>
                <w:sz w:val="22"/>
                <w:szCs w:val="22"/>
              </w:rPr>
              <w:t>, ул. Красная, 32 Техническое перевооружение котельной с жидкого на газообразное топливо</w:t>
            </w:r>
          </w:p>
        </w:tc>
        <w:tc>
          <w:tcPr>
            <w:tcW w:w="1276" w:type="dxa"/>
            <w:vAlign w:val="center"/>
          </w:tcPr>
          <w:p w14:paraId="59D53513" w14:textId="77777777" w:rsidR="008C0348" w:rsidRPr="008C0348" w:rsidRDefault="008C0348" w:rsidP="008C034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14:paraId="6362124F" w14:textId="77777777" w:rsidR="008C0348" w:rsidRPr="008C0348" w:rsidRDefault="008C0348" w:rsidP="008C034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14:paraId="44655CEE" w14:textId="77777777" w:rsidR="008C0348" w:rsidRPr="008C0348" w:rsidRDefault="008C0348" w:rsidP="008C0348">
            <w:pPr>
              <w:spacing w:after="0"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14:paraId="7FAAF671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14:paraId="5CBD410A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8580</w:t>
            </w:r>
          </w:p>
        </w:tc>
        <w:tc>
          <w:tcPr>
            <w:tcW w:w="1257" w:type="dxa"/>
            <w:vAlign w:val="center"/>
          </w:tcPr>
          <w:p w14:paraId="6374FD5D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48" w:type="dxa"/>
            <w:vAlign w:val="center"/>
          </w:tcPr>
          <w:p w14:paraId="1A28C5BC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22" w:type="dxa"/>
            <w:vAlign w:val="center"/>
          </w:tcPr>
          <w:p w14:paraId="293674D2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</w:tbl>
    <w:p w14:paraId="27699C6F" w14:textId="77777777" w:rsidR="00B00708" w:rsidRPr="008C034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/>
          <w:color w:val="auto"/>
          <w:lang w:eastAsia="ru-RU"/>
        </w:rPr>
      </w:pPr>
    </w:p>
    <w:p w14:paraId="19A30A6B" w14:textId="77777777" w:rsidR="00B00708" w:rsidRPr="00A6594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/>
          <w:color w:val="auto"/>
          <w:lang w:eastAsia="ru-RU"/>
        </w:rPr>
      </w:pPr>
      <w:r w:rsidRPr="00A65948">
        <w:rPr>
          <w:rFonts w:eastAsia="Times New Roman" w:cs="Times New Roman"/>
          <w:b/>
          <w:iCs/>
          <w:color w:val="auto"/>
          <w:lang w:eastAsia="ru-RU"/>
        </w:rPr>
        <w:t>9.2. Предложения по величине необходимых инвестиции в строительство, реконструкцию, техническое перевооружение и (или) модернизацию тепловых сетей, насосных станций и тепловых пунктов</w:t>
      </w:r>
    </w:p>
    <w:p w14:paraId="1ED37846" w14:textId="77777777" w:rsidR="00B00708" w:rsidRPr="00A65948" w:rsidRDefault="00B00708" w:rsidP="00B00708">
      <w:pPr>
        <w:spacing w:after="0" w:line="276" w:lineRule="auto"/>
        <w:jc w:val="right"/>
        <w:rPr>
          <w:rFonts w:eastAsia="Arial Unicode MS" w:cs="Times New Roman"/>
          <w:iCs/>
          <w:color w:val="auto"/>
          <w:lang w:eastAsia="ru-RU"/>
        </w:rPr>
      </w:pPr>
      <w:r w:rsidRPr="00A65948">
        <w:rPr>
          <w:rFonts w:eastAsia="Arial Unicode MS" w:cs="Times New Roman"/>
          <w:iCs/>
          <w:color w:val="auto"/>
          <w:lang w:eastAsia="ru-RU"/>
        </w:rPr>
        <w:t>Таблица 9.2.</w:t>
      </w:r>
    </w:p>
    <w:tbl>
      <w:tblPr>
        <w:tblW w:w="14468" w:type="dxa"/>
        <w:tblInd w:w="1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366"/>
        <w:gridCol w:w="19"/>
        <w:gridCol w:w="1257"/>
        <w:gridCol w:w="18"/>
        <w:gridCol w:w="1257"/>
        <w:gridCol w:w="19"/>
        <w:gridCol w:w="1257"/>
        <w:gridCol w:w="19"/>
        <w:gridCol w:w="1257"/>
        <w:gridCol w:w="19"/>
        <w:gridCol w:w="1134"/>
        <w:gridCol w:w="123"/>
        <w:gridCol w:w="1257"/>
        <w:gridCol w:w="37"/>
        <w:gridCol w:w="1111"/>
        <w:gridCol w:w="23"/>
        <w:gridCol w:w="1295"/>
      </w:tblGrid>
      <w:tr w:rsidR="00B00708" w:rsidRPr="0011513B" w14:paraId="2E58BDEB" w14:textId="77777777" w:rsidTr="0011513B">
        <w:trPr>
          <w:cantSplit/>
          <w:trHeight w:val="828"/>
        </w:trPr>
        <w:tc>
          <w:tcPr>
            <w:tcW w:w="4385" w:type="dxa"/>
            <w:gridSpan w:val="2"/>
            <w:vMerge w:val="restart"/>
            <w:vAlign w:val="center"/>
            <w:hideMark/>
          </w:tcPr>
          <w:p w14:paraId="31B9E142" w14:textId="77777777" w:rsidR="00B00708" w:rsidRPr="001151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11513B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275" w:type="dxa"/>
            <w:gridSpan w:val="2"/>
            <w:textDirection w:val="btLr"/>
            <w:vAlign w:val="center"/>
          </w:tcPr>
          <w:p w14:paraId="430373EC" w14:textId="77777777" w:rsidR="00B00708" w:rsidRPr="0011513B" w:rsidRDefault="00B00708" w:rsidP="00B00708">
            <w:pPr>
              <w:spacing w:after="0" w:line="240" w:lineRule="auto"/>
              <w:ind w:left="113" w:right="113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11513B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276" w:type="dxa"/>
            <w:gridSpan w:val="2"/>
            <w:textDirection w:val="btLr"/>
            <w:vAlign w:val="center"/>
            <w:hideMark/>
          </w:tcPr>
          <w:p w14:paraId="7683017E" w14:textId="77777777" w:rsidR="00B00708" w:rsidRPr="001151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11513B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14:paraId="1ADD3A08" w14:textId="77777777" w:rsidR="00B00708" w:rsidRPr="001151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11513B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14:paraId="3408171B" w14:textId="77777777" w:rsidR="00B00708" w:rsidRPr="001151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11513B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1134" w:type="dxa"/>
            <w:textDirection w:val="btLr"/>
            <w:vAlign w:val="center"/>
          </w:tcPr>
          <w:p w14:paraId="356B2440" w14:textId="77777777" w:rsidR="00B00708" w:rsidRPr="001151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11513B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1417" w:type="dxa"/>
            <w:gridSpan w:val="3"/>
            <w:textDirection w:val="btLr"/>
            <w:vAlign w:val="center"/>
          </w:tcPr>
          <w:p w14:paraId="6A5A82FD" w14:textId="77777777" w:rsidR="00B00708" w:rsidRPr="001151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11513B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1134" w:type="dxa"/>
            <w:gridSpan w:val="2"/>
            <w:textDirection w:val="btLr"/>
            <w:vAlign w:val="center"/>
            <w:hideMark/>
          </w:tcPr>
          <w:p w14:paraId="2D6018A6" w14:textId="77777777" w:rsidR="00B00708" w:rsidRPr="001151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11513B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2031-</w:t>
            </w:r>
          </w:p>
          <w:p w14:paraId="5A9E71FE" w14:textId="77777777" w:rsidR="00B00708" w:rsidRPr="001151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11513B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2035</w:t>
            </w:r>
          </w:p>
        </w:tc>
        <w:tc>
          <w:tcPr>
            <w:tcW w:w="1295" w:type="dxa"/>
            <w:textDirection w:val="btLr"/>
            <w:vAlign w:val="center"/>
            <w:hideMark/>
          </w:tcPr>
          <w:p w14:paraId="0B880760" w14:textId="77777777" w:rsidR="00B00708" w:rsidRPr="001151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11513B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2036-</w:t>
            </w:r>
          </w:p>
          <w:p w14:paraId="7C8FA924" w14:textId="77777777" w:rsidR="00B00708" w:rsidRPr="0011513B" w:rsidRDefault="0068539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>2040</w:t>
            </w:r>
          </w:p>
        </w:tc>
      </w:tr>
      <w:tr w:rsidR="00B00708" w:rsidRPr="0011513B" w14:paraId="71A69154" w14:textId="77777777" w:rsidTr="0011513B">
        <w:trPr>
          <w:cantSplit/>
          <w:trHeight w:val="257"/>
        </w:trPr>
        <w:tc>
          <w:tcPr>
            <w:tcW w:w="4385" w:type="dxa"/>
            <w:gridSpan w:val="2"/>
            <w:vMerge/>
            <w:vAlign w:val="center"/>
          </w:tcPr>
          <w:p w14:paraId="1D7AB352" w14:textId="77777777" w:rsidR="00B00708" w:rsidRPr="001151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0083" w:type="dxa"/>
            <w:gridSpan w:val="15"/>
            <w:vAlign w:val="center"/>
          </w:tcPr>
          <w:p w14:paraId="073E0731" w14:textId="77777777" w:rsidR="00B00708" w:rsidRPr="001151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11513B">
              <w:rPr>
                <w:rFonts w:eastAsia="Times New Roman" w:cs="Times New Roman"/>
                <w:iCs/>
                <w:sz w:val="22"/>
                <w:szCs w:val="22"/>
                <w:lang w:eastAsia="ru-RU"/>
              </w:rPr>
              <w:t>Тыс.</w:t>
            </w:r>
            <w:r w:rsidRPr="0011513B">
              <w:rPr>
                <w:rFonts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 xml:space="preserve"> руб.</w:t>
            </w:r>
          </w:p>
        </w:tc>
      </w:tr>
      <w:tr w:rsidR="00B00708" w:rsidRPr="0011513B" w14:paraId="2264A8D7" w14:textId="77777777" w:rsidTr="0011513B">
        <w:trPr>
          <w:trHeight w:val="288"/>
        </w:trPr>
        <w:tc>
          <w:tcPr>
            <w:tcW w:w="14468" w:type="dxa"/>
            <w:gridSpan w:val="17"/>
            <w:vAlign w:val="center"/>
          </w:tcPr>
          <w:p w14:paraId="1E223C01" w14:textId="77777777" w:rsidR="00B00708" w:rsidRPr="001151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2"/>
                <w:szCs w:val="22"/>
                <w:lang w:eastAsia="ru-RU"/>
              </w:rPr>
            </w:pPr>
          </w:p>
        </w:tc>
      </w:tr>
      <w:tr w:rsidR="00FF2346" w:rsidRPr="0011513B" w14:paraId="126A9040" w14:textId="77777777" w:rsidTr="0011513B">
        <w:trPr>
          <w:trHeight w:val="599"/>
        </w:trPr>
        <w:tc>
          <w:tcPr>
            <w:tcW w:w="4366" w:type="dxa"/>
            <w:vAlign w:val="center"/>
          </w:tcPr>
          <w:p w14:paraId="0AADF59C" w14:textId="77777777" w:rsidR="00FF2346" w:rsidRPr="0011513B" w:rsidRDefault="00FF2346" w:rsidP="00FF2346">
            <w:pPr>
              <w:spacing w:after="0" w:line="276" w:lineRule="auto"/>
              <w:rPr>
                <w:rFonts w:eastAsia="Times New Roman" w:cs="Times New Roman"/>
                <w:color w:val="auto"/>
                <w:sz w:val="22"/>
                <w:szCs w:val="22"/>
                <w:lang w:eastAsia="ru-RU"/>
              </w:rPr>
            </w:pPr>
            <w:r w:rsidRPr="0011513B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14:paraId="4EB4094F" w14:textId="77777777" w:rsidR="00FF2346" w:rsidRPr="0011513B" w:rsidRDefault="00FF2346" w:rsidP="00FF2346">
            <w:pPr>
              <w:spacing w:after="0" w:line="276" w:lineRule="auto"/>
              <w:jc w:val="center"/>
              <w:rPr>
                <w:rFonts w:eastAsia="Arial Unicode MS" w:cs="Times New Roman"/>
                <w:iCs/>
                <w:color w:val="auto"/>
                <w:sz w:val="22"/>
                <w:szCs w:val="22"/>
                <w:lang w:eastAsia="ru-RU"/>
              </w:rPr>
            </w:pPr>
            <w:r w:rsidRPr="0011513B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14:paraId="6BD5F8E8" w14:textId="77777777" w:rsidR="00FF2346" w:rsidRPr="0011513B" w:rsidRDefault="00FF2346" w:rsidP="00FF2346">
            <w:pPr>
              <w:spacing w:after="0" w:line="276" w:lineRule="auto"/>
              <w:jc w:val="center"/>
              <w:rPr>
                <w:rFonts w:eastAsia="Times New Roman" w:cs="Times New Roman"/>
                <w:bCs/>
                <w:iCs/>
                <w:sz w:val="22"/>
                <w:szCs w:val="22"/>
                <w:lang w:eastAsia="ru-RU"/>
              </w:rPr>
            </w:pPr>
            <w:r w:rsidRPr="0011513B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14:paraId="0ABADAFD" w14:textId="77777777" w:rsidR="00FF2346" w:rsidRPr="0011513B" w:rsidRDefault="00FF2346" w:rsidP="00FF2346">
            <w:pPr>
              <w:spacing w:after="0" w:line="276" w:lineRule="auto"/>
              <w:jc w:val="center"/>
              <w:rPr>
                <w:rFonts w:eastAsia="Times New Roman" w:cs="Times New Roman"/>
                <w:bCs/>
                <w:iCs/>
                <w:sz w:val="22"/>
                <w:szCs w:val="22"/>
                <w:lang w:eastAsia="ru-RU"/>
              </w:rPr>
            </w:pPr>
            <w:r w:rsidRPr="0011513B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14:paraId="3D6FD561" w14:textId="77777777" w:rsidR="00FF2346" w:rsidRPr="0011513B" w:rsidRDefault="00FF2346" w:rsidP="00FF2346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2"/>
                <w:szCs w:val="22"/>
                <w:lang w:eastAsia="ru-RU"/>
              </w:rPr>
            </w:pPr>
            <w:r w:rsidRPr="0011513B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gridSpan w:val="3"/>
            <w:vAlign w:val="center"/>
          </w:tcPr>
          <w:p w14:paraId="0659D04B" w14:textId="77777777" w:rsidR="00FF2346" w:rsidRPr="0011513B" w:rsidRDefault="00FF2346" w:rsidP="00FF2346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2"/>
                <w:szCs w:val="22"/>
                <w:lang w:eastAsia="ru-RU"/>
              </w:rPr>
            </w:pPr>
            <w:r w:rsidRPr="0011513B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57" w:type="dxa"/>
            <w:vAlign w:val="center"/>
          </w:tcPr>
          <w:p w14:paraId="3E988FDC" w14:textId="77777777" w:rsidR="00FF2346" w:rsidRPr="0011513B" w:rsidRDefault="00FF2346" w:rsidP="00FF2346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2"/>
                <w:szCs w:val="22"/>
                <w:lang w:eastAsia="ru-RU"/>
              </w:rPr>
            </w:pPr>
            <w:r w:rsidRPr="0011513B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Align w:val="center"/>
          </w:tcPr>
          <w:p w14:paraId="7DD3B0C0" w14:textId="77777777" w:rsidR="00FF2346" w:rsidRPr="0011513B" w:rsidRDefault="00FF2346" w:rsidP="00FF2346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2"/>
                <w:szCs w:val="22"/>
                <w:lang w:eastAsia="ru-RU"/>
              </w:rPr>
            </w:pPr>
            <w:r w:rsidRPr="0011513B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18" w:type="dxa"/>
            <w:gridSpan w:val="2"/>
            <w:vAlign w:val="center"/>
          </w:tcPr>
          <w:p w14:paraId="3D30C10B" w14:textId="77777777" w:rsidR="00FF2346" w:rsidRPr="0011513B" w:rsidRDefault="00FF2346" w:rsidP="00FF2346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2"/>
                <w:szCs w:val="22"/>
                <w:lang w:eastAsia="ru-RU"/>
              </w:rPr>
            </w:pPr>
            <w:r w:rsidRPr="0011513B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</w:tr>
    </w:tbl>
    <w:p w14:paraId="1D2CA525" w14:textId="77777777" w:rsidR="000D1A41" w:rsidRDefault="000D1A41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/>
          <w:color w:val="auto"/>
          <w:lang w:eastAsia="ru-RU"/>
        </w:rPr>
        <w:sectPr w:rsidR="000D1A41" w:rsidSect="00B00708">
          <w:pgSz w:w="15840" w:h="12240" w:orient="landscape"/>
          <w:pgMar w:top="1276" w:right="851" w:bottom="709" w:left="567" w:header="720" w:footer="720" w:gutter="0"/>
          <w:cols w:space="720"/>
        </w:sectPr>
      </w:pPr>
    </w:p>
    <w:p w14:paraId="54C83144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 xml:space="preserve">9.3. Предложения по величине инвестиций в строительство, реконструкцию, техническое перевооружение </w:t>
      </w:r>
    </w:p>
    <w:p w14:paraId="1F16D9B8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>и (или) модернизацию в связи с изменениями температурного графика и гидравлического режима работы системы теплоснабжения</w:t>
      </w:r>
    </w:p>
    <w:p w14:paraId="4AAB1D6B" w14:textId="77777777" w:rsidR="00B00708" w:rsidRPr="00B00708" w:rsidRDefault="00B00708" w:rsidP="000D1A41">
      <w:pPr>
        <w:spacing w:after="0" w:line="276" w:lineRule="auto"/>
        <w:ind w:firstLine="567"/>
        <w:jc w:val="both"/>
        <w:rPr>
          <w:rFonts w:eastAsia="Arial Unicode MS" w:cs="Times New Roman"/>
          <w:iCs/>
          <w:color w:val="auto"/>
          <w:lang w:eastAsia="ru-RU"/>
        </w:rPr>
      </w:pPr>
      <w:r w:rsidRPr="00B00708">
        <w:rPr>
          <w:rFonts w:eastAsia="Arial Unicode MS" w:cs="Times New Roman"/>
          <w:iCs/>
          <w:color w:val="auto"/>
          <w:lang w:eastAsia="ru-RU"/>
        </w:rPr>
        <w:t>Предложения по величине инвестиций в строительство, реконструкцию, техническое перевооружение и модернизацию в связи с изменениями температурного графика и гидравлического режима работы системы теплоснабжения в данной схеме теплоснабжения не предусмотрены.</w:t>
      </w:r>
    </w:p>
    <w:p w14:paraId="219466D8" w14:textId="77777777" w:rsidR="00B00708" w:rsidRPr="00B00708" w:rsidRDefault="00B00708" w:rsidP="00B00708">
      <w:pPr>
        <w:widowControl w:val="0"/>
        <w:spacing w:after="0" w:line="276" w:lineRule="auto"/>
        <w:ind w:right="-235"/>
        <w:jc w:val="center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>9.4.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</w:t>
      </w:r>
    </w:p>
    <w:p w14:paraId="553A1F32" w14:textId="77777777" w:rsidR="00B00708" w:rsidRPr="00B00708" w:rsidRDefault="00B00708" w:rsidP="00B00708">
      <w:pPr>
        <w:widowControl w:val="0"/>
        <w:spacing w:after="0" w:line="276" w:lineRule="auto"/>
        <w:ind w:right="-235" w:firstLine="708"/>
        <w:jc w:val="both"/>
        <w:rPr>
          <w:rFonts w:eastAsia="Times New Roman" w:cs="Times New Roman"/>
          <w:bCs/>
          <w:iCs/>
          <w:color w:val="auto"/>
          <w:lang w:eastAsia="ru-RU"/>
        </w:rPr>
      </w:pPr>
      <w:r w:rsidRPr="000D1A41">
        <w:rPr>
          <w:rFonts w:eastAsia="Times New Roman" w:cs="Times New Roman"/>
          <w:bCs/>
          <w:iCs/>
          <w:color w:val="auto"/>
          <w:lang w:eastAsia="ru-RU"/>
        </w:rPr>
        <w:t>Мероприятия для перевода открытой системы теплоснабжения (горячего водоснабжения) в закрытую систему горячего водоснабжения не запланированы.</w:t>
      </w:r>
    </w:p>
    <w:p w14:paraId="31CB99E1" w14:textId="77777777" w:rsidR="00B00708" w:rsidRPr="00B00708" w:rsidRDefault="00B00708" w:rsidP="00B00708">
      <w:pPr>
        <w:widowControl w:val="0"/>
        <w:spacing w:after="0" w:line="276" w:lineRule="auto"/>
        <w:ind w:right="-235"/>
        <w:jc w:val="center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>9.5. Оценка эффективности инвестиций по отдельным предложениям</w:t>
      </w:r>
    </w:p>
    <w:p w14:paraId="6ADB28F9" w14:textId="77777777" w:rsidR="00B00708" w:rsidRPr="00B00708" w:rsidRDefault="00B00708" w:rsidP="00B00708">
      <w:pPr>
        <w:spacing w:after="0" w:line="276" w:lineRule="auto"/>
        <w:jc w:val="right"/>
        <w:rPr>
          <w:rFonts w:eastAsia="Arial Unicode MS" w:cs="Times New Roman"/>
          <w:iCs/>
          <w:color w:val="auto"/>
          <w:lang w:eastAsia="ru-RU"/>
        </w:rPr>
      </w:pPr>
      <w:r w:rsidRPr="00B00708">
        <w:rPr>
          <w:rFonts w:eastAsia="Arial Unicode MS" w:cs="Times New Roman"/>
          <w:iCs/>
          <w:color w:val="auto"/>
          <w:lang w:eastAsia="ru-RU"/>
        </w:rPr>
        <w:t>Таблица 9.3.</w:t>
      </w: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99"/>
        <w:gridCol w:w="4271"/>
        <w:gridCol w:w="2131"/>
        <w:gridCol w:w="2338"/>
      </w:tblGrid>
      <w:tr w:rsidR="007321F5" w:rsidRPr="007321F5" w14:paraId="36EEF910" w14:textId="77777777" w:rsidTr="007321F5">
        <w:tc>
          <w:tcPr>
            <w:tcW w:w="899" w:type="dxa"/>
            <w:vMerge w:val="restart"/>
            <w:vAlign w:val="center"/>
          </w:tcPr>
          <w:p w14:paraId="74BFC94C" w14:textId="77777777" w:rsidR="007321F5" w:rsidRPr="007321F5" w:rsidRDefault="007321F5" w:rsidP="000A4DC2">
            <w:pPr>
              <w:spacing w:after="0"/>
              <w:ind w:right="-152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  <w:r w:rsidRPr="007321F5">
              <w:rPr>
                <w:rFonts w:eastAsia="Times New Roman" w:cs="Times New Roman"/>
                <w:b/>
                <w:bCs/>
                <w:sz w:val="22"/>
                <w:szCs w:val="22"/>
              </w:rPr>
              <w:t>№п/п</w:t>
            </w:r>
          </w:p>
        </w:tc>
        <w:tc>
          <w:tcPr>
            <w:tcW w:w="4271" w:type="dxa"/>
            <w:vMerge w:val="restart"/>
            <w:vAlign w:val="center"/>
          </w:tcPr>
          <w:p w14:paraId="7C9A57BA" w14:textId="77777777" w:rsidR="007321F5" w:rsidRPr="007321F5" w:rsidRDefault="007321F5" w:rsidP="000A4DC2">
            <w:pPr>
              <w:spacing w:after="0"/>
              <w:ind w:right="-284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321F5">
              <w:rPr>
                <w:rFonts w:eastAsia="Times New Roman" w:cs="Times New Roman"/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469" w:type="dxa"/>
            <w:gridSpan w:val="2"/>
            <w:vAlign w:val="center"/>
          </w:tcPr>
          <w:p w14:paraId="482462CC" w14:textId="77777777" w:rsidR="007321F5" w:rsidRPr="007321F5" w:rsidRDefault="007321F5" w:rsidP="000A4DC2">
            <w:pPr>
              <w:spacing w:after="0"/>
              <w:ind w:right="-49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321F5">
              <w:rPr>
                <w:rFonts w:eastAsia="Times New Roman" w:cs="Times New Roman"/>
                <w:b/>
                <w:bCs/>
                <w:sz w:val="22"/>
                <w:szCs w:val="22"/>
              </w:rPr>
              <w:t>Значение показателя</w:t>
            </w:r>
          </w:p>
        </w:tc>
      </w:tr>
      <w:tr w:rsidR="007321F5" w:rsidRPr="007321F5" w14:paraId="5A77F70F" w14:textId="77777777" w:rsidTr="007321F5">
        <w:tc>
          <w:tcPr>
            <w:tcW w:w="899" w:type="dxa"/>
            <w:vMerge/>
            <w:tcBorders>
              <w:bottom w:val="single" w:sz="12" w:space="0" w:color="auto"/>
            </w:tcBorders>
            <w:vAlign w:val="center"/>
          </w:tcPr>
          <w:p w14:paraId="08D5A332" w14:textId="77777777" w:rsidR="007321F5" w:rsidRPr="007321F5" w:rsidRDefault="007321F5" w:rsidP="000A4DC2">
            <w:pPr>
              <w:spacing w:after="0"/>
              <w:ind w:right="-152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4271" w:type="dxa"/>
            <w:vMerge/>
            <w:tcBorders>
              <w:bottom w:val="single" w:sz="12" w:space="0" w:color="auto"/>
            </w:tcBorders>
            <w:vAlign w:val="center"/>
          </w:tcPr>
          <w:p w14:paraId="06E27A7A" w14:textId="77777777" w:rsidR="007321F5" w:rsidRPr="007321F5" w:rsidRDefault="007321F5" w:rsidP="000A4DC2">
            <w:pPr>
              <w:spacing w:after="0"/>
              <w:ind w:right="-284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131" w:type="dxa"/>
            <w:tcBorders>
              <w:bottom w:val="single" w:sz="12" w:space="0" w:color="auto"/>
            </w:tcBorders>
            <w:vAlign w:val="center"/>
          </w:tcPr>
          <w:p w14:paraId="39814E79" w14:textId="77777777" w:rsidR="007321F5" w:rsidRPr="007321F5" w:rsidRDefault="007321F5" w:rsidP="000A4DC2">
            <w:pPr>
              <w:spacing w:after="0"/>
              <w:ind w:left="440" w:right="-49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7321F5">
              <w:rPr>
                <w:rFonts w:eastAsia="Times New Roman" w:cs="Times New Roman"/>
                <w:b/>
                <w:bCs/>
                <w:sz w:val="22"/>
                <w:szCs w:val="22"/>
              </w:rPr>
              <w:t>ДО</w:t>
            </w:r>
          </w:p>
        </w:tc>
        <w:tc>
          <w:tcPr>
            <w:tcW w:w="2338" w:type="dxa"/>
            <w:tcBorders>
              <w:bottom w:val="single" w:sz="12" w:space="0" w:color="auto"/>
            </w:tcBorders>
            <w:vAlign w:val="center"/>
          </w:tcPr>
          <w:p w14:paraId="30AC3B9E" w14:textId="77777777" w:rsidR="007321F5" w:rsidRPr="007321F5" w:rsidRDefault="007321F5" w:rsidP="000A4DC2">
            <w:pPr>
              <w:spacing w:after="0"/>
              <w:ind w:right="-49"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7321F5">
              <w:rPr>
                <w:rFonts w:eastAsia="Times New Roman" w:cs="Times New Roman"/>
                <w:b/>
                <w:bCs/>
                <w:sz w:val="22"/>
                <w:szCs w:val="22"/>
              </w:rPr>
              <w:t>ПОСЛЕ</w:t>
            </w:r>
          </w:p>
        </w:tc>
      </w:tr>
      <w:tr w:rsidR="007321F5" w:rsidRPr="007321F5" w14:paraId="2E1A9773" w14:textId="77777777" w:rsidTr="007321F5">
        <w:tc>
          <w:tcPr>
            <w:tcW w:w="899" w:type="dxa"/>
            <w:tcBorders>
              <w:top w:val="single" w:sz="2" w:space="0" w:color="auto"/>
            </w:tcBorders>
            <w:vAlign w:val="center"/>
          </w:tcPr>
          <w:p w14:paraId="474DF269" w14:textId="77777777" w:rsidR="007321F5" w:rsidRPr="007321F5" w:rsidRDefault="007321F5" w:rsidP="000A4DC2">
            <w:pPr>
              <w:spacing w:after="0"/>
              <w:ind w:right="-152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4271" w:type="dxa"/>
            <w:tcBorders>
              <w:top w:val="single" w:sz="2" w:space="0" w:color="auto"/>
            </w:tcBorders>
            <w:vAlign w:val="center"/>
          </w:tcPr>
          <w:p w14:paraId="14597892" w14:textId="77777777" w:rsidR="007321F5" w:rsidRPr="007321F5" w:rsidRDefault="007321F5" w:rsidP="000A4DC2">
            <w:pPr>
              <w:spacing w:after="0"/>
              <w:ind w:left="100" w:right="-65"/>
              <w:rPr>
                <w:rFonts w:eastAsia="Calibri" w:cs="Times New Roman"/>
                <w:sz w:val="22"/>
                <w:szCs w:val="22"/>
              </w:rPr>
            </w:pPr>
            <w:r w:rsidRPr="007321F5">
              <w:rPr>
                <w:rFonts w:eastAsia="Calibri" w:cs="Times New Roman"/>
                <w:sz w:val="22"/>
                <w:szCs w:val="22"/>
              </w:rPr>
              <w:t>-</w:t>
            </w:r>
          </w:p>
        </w:tc>
        <w:tc>
          <w:tcPr>
            <w:tcW w:w="2131" w:type="dxa"/>
            <w:tcBorders>
              <w:top w:val="single" w:sz="2" w:space="0" w:color="auto"/>
            </w:tcBorders>
            <w:vAlign w:val="center"/>
          </w:tcPr>
          <w:p w14:paraId="47732506" w14:textId="77777777" w:rsidR="007321F5" w:rsidRPr="007321F5" w:rsidRDefault="007321F5" w:rsidP="000A4DC2">
            <w:pPr>
              <w:spacing w:after="0"/>
              <w:ind w:right="-49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2" w:space="0" w:color="auto"/>
            </w:tcBorders>
            <w:vAlign w:val="center"/>
          </w:tcPr>
          <w:p w14:paraId="2760228F" w14:textId="77777777" w:rsidR="007321F5" w:rsidRPr="007321F5" w:rsidRDefault="007321F5" w:rsidP="000A4DC2">
            <w:pPr>
              <w:spacing w:after="0"/>
              <w:ind w:right="-49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</w:tr>
    </w:tbl>
    <w:p w14:paraId="4D30E5E7" w14:textId="77777777" w:rsidR="00B00708" w:rsidRPr="00B00708" w:rsidRDefault="00B00708" w:rsidP="00B00708">
      <w:pPr>
        <w:spacing w:after="0" w:line="276" w:lineRule="auto"/>
        <w:jc w:val="right"/>
        <w:rPr>
          <w:rFonts w:eastAsia="Arial Unicode MS" w:cs="Times New Roman"/>
          <w:iCs/>
          <w:color w:val="auto"/>
          <w:lang w:eastAsia="ru-RU"/>
        </w:rPr>
      </w:pPr>
    </w:p>
    <w:p w14:paraId="67F0A190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 xml:space="preserve">9.6. Величина фактически осуществленных инвестиций в строительство, реконструкцию, техническое перевооружение и (или) модернизацию объектов теплоснабжения за базовый период и базовый </w:t>
      </w:r>
    </w:p>
    <w:p w14:paraId="1572F891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>период актуализации</w:t>
      </w:r>
    </w:p>
    <w:p w14:paraId="76B691B0" w14:textId="77777777" w:rsidR="00B00708" w:rsidRPr="00B00708" w:rsidRDefault="00B00708" w:rsidP="00B00708">
      <w:pPr>
        <w:spacing w:after="0" w:line="276" w:lineRule="auto"/>
        <w:jc w:val="right"/>
        <w:rPr>
          <w:rFonts w:eastAsia="Arial Unicode MS" w:cs="Times New Roman"/>
          <w:iCs/>
          <w:color w:val="auto"/>
          <w:lang w:eastAsia="ru-RU"/>
        </w:rPr>
      </w:pPr>
      <w:r w:rsidRPr="00B00708">
        <w:rPr>
          <w:rFonts w:eastAsia="Arial Unicode MS" w:cs="Times New Roman"/>
          <w:iCs/>
          <w:color w:val="auto"/>
          <w:lang w:eastAsia="ru-RU"/>
        </w:rPr>
        <w:t>Таблица 9.4.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682"/>
        <w:gridCol w:w="4529"/>
        <w:gridCol w:w="4536"/>
      </w:tblGrid>
      <w:tr w:rsidR="00774EBA" w:rsidRPr="008C0348" w14:paraId="78731482" w14:textId="77777777" w:rsidTr="000A4DC2">
        <w:tc>
          <w:tcPr>
            <w:tcW w:w="682" w:type="dxa"/>
            <w:shd w:val="clear" w:color="auto" w:fill="FFFFFF"/>
            <w:vAlign w:val="center"/>
          </w:tcPr>
          <w:p w14:paraId="550003EC" w14:textId="77777777" w:rsidR="00774EBA" w:rsidRPr="008C0348" w:rsidRDefault="00774EBA" w:rsidP="000A4DC2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b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4529" w:type="dxa"/>
            <w:shd w:val="clear" w:color="auto" w:fill="FFFFFF"/>
            <w:vAlign w:val="center"/>
          </w:tcPr>
          <w:p w14:paraId="7CA35FA7" w14:textId="77777777" w:rsidR="00774EBA" w:rsidRPr="008C0348" w:rsidRDefault="00774EBA" w:rsidP="000A4DC2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b/>
                <w:sz w:val="22"/>
                <w:szCs w:val="22"/>
                <w:lang w:eastAsia="ru-RU"/>
              </w:rPr>
              <w:t>Мероприятия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22999197" w14:textId="77777777" w:rsidR="00774EBA" w:rsidRPr="008C0348" w:rsidRDefault="00774EBA" w:rsidP="000A4DC2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b/>
                <w:sz w:val="22"/>
                <w:szCs w:val="22"/>
                <w:lang w:eastAsia="ru-RU"/>
              </w:rPr>
              <w:t xml:space="preserve">Цена реализации мероприятия в тыс. </w:t>
            </w:r>
            <w:proofErr w:type="spellStart"/>
            <w:r w:rsidRPr="008C0348">
              <w:rPr>
                <w:rFonts w:cs="Times New Roman"/>
                <w:b/>
                <w:sz w:val="22"/>
                <w:szCs w:val="22"/>
                <w:lang w:eastAsia="ru-RU"/>
              </w:rPr>
              <w:t>руб</w:t>
            </w:r>
            <w:proofErr w:type="spellEnd"/>
          </w:p>
        </w:tc>
      </w:tr>
      <w:tr w:rsidR="00774EBA" w:rsidRPr="008C0348" w14:paraId="3DF13DC6" w14:textId="77777777" w:rsidTr="000A4DC2">
        <w:trPr>
          <w:trHeight w:val="257"/>
        </w:trPr>
        <w:tc>
          <w:tcPr>
            <w:tcW w:w="9747" w:type="dxa"/>
            <w:gridSpan w:val="3"/>
            <w:vAlign w:val="center"/>
          </w:tcPr>
          <w:p w14:paraId="71E6CA71" w14:textId="77777777" w:rsidR="00774EBA" w:rsidRPr="008C0348" w:rsidRDefault="00774EBA" w:rsidP="00774EBA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8C0348" w:rsidRPr="008C0348" w14:paraId="72A01FC4" w14:textId="77777777" w:rsidTr="000A4DC2">
        <w:trPr>
          <w:trHeight w:val="257"/>
        </w:trPr>
        <w:tc>
          <w:tcPr>
            <w:tcW w:w="682" w:type="dxa"/>
            <w:vAlign w:val="center"/>
          </w:tcPr>
          <w:p w14:paraId="6ADB9DFC" w14:textId="77777777" w:rsidR="008C0348" w:rsidRPr="008C0348" w:rsidRDefault="008C0348" w:rsidP="008C0348">
            <w:pPr>
              <w:widowControl w:val="0"/>
              <w:spacing w:after="0" w:line="240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eastAsia="Arial Unicode MS" w:cs="Times New Roman"/>
                <w:iCs/>
                <w:color w:val="auto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529" w:type="dxa"/>
            <w:vAlign w:val="center"/>
          </w:tcPr>
          <w:p w14:paraId="0648AA36" w14:textId="77777777" w:rsidR="008C0348" w:rsidRPr="008C0348" w:rsidRDefault="008C0348" w:rsidP="008C0348">
            <w:pPr>
              <w:spacing w:after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C0348">
              <w:rPr>
                <w:sz w:val="22"/>
                <w:szCs w:val="22"/>
              </w:rPr>
              <w:t>Котельная "Марьинская" х. Марьинский, ул. Школьная, 2А Техническое перевооружение котельной с жидкого на газообразное топливо</w:t>
            </w:r>
          </w:p>
        </w:tc>
        <w:tc>
          <w:tcPr>
            <w:tcW w:w="4536" w:type="dxa"/>
            <w:vAlign w:val="center"/>
          </w:tcPr>
          <w:p w14:paraId="2CB68F31" w14:textId="77777777" w:rsidR="008C0348" w:rsidRPr="008C0348" w:rsidRDefault="008C0348" w:rsidP="008C034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C0348">
              <w:rPr>
                <w:rFonts w:eastAsia="Times New Roman"/>
                <w:bCs/>
                <w:sz w:val="22"/>
                <w:szCs w:val="22"/>
                <w:lang w:eastAsia="ru-RU"/>
              </w:rPr>
              <w:t>9504</w:t>
            </w:r>
          </w:p>
        </w:tc>
      </w:tr>
      <w:tr w:rsidR="008C0348" w:rsidRPr="008C0348" w14:paraId="29BFEF7F" w14:textId="77777777" w:rsidTr="000A4DC2">
        <w:trPr>
          <w:trHeight w:val="257"/>
        </w:trPr>
        <w:tc>
          <w:tcPr>
            <w:tcW w:w="682" w:type="dxa"/>
            <w:vAlign w:val="center"/>
          </w:tcPr>
          <w:p w14:paraId="03EFA1A9" w14:textId="77777777" w:rsidR="008C0348" w:rsidRPr="008C0348" w:rsidRDefault="008C0348" w:rsidP="008C034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iCs/>
                <w:color w:val="auto"/>
                <w:sz w:val="22"/>
                <w:szCs w:val="22"/>
                <w:lang w:eastAsia="ru-RU"/>
              </w:rPr>
            </w:pPr>
            <w:r w:rsidRPr="008C0348">
              <w:rPr>
                <w:rFonts w:eastAsia="Arial Unicode MS" w:cs="Times New Roman"/>
                <w:iCs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529" w:type="dxa"/>
            <w:vAlign w:val="center"/>
          </w:tcPr>
          <w:p w14:paraId="1B1982D3" w14:textId="77777777" w:rsidR="008C0348" w:rsidRPr="008C0348" w:rsidRDefault="008C0348" w:rsidP="008C0348">
            <w:pPr>
              <w:spacing w:after="0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sz w:val="22"/>
                <w:szCs w:val="22"/>
              </w:rPr>
              <w:t xml:space="preserve">Котельная д/с "Колосок" ст. </w:t>
            </w:r>
            <w:proofErr w:type="spellStart"/>
            <w:r w:rsidRPr="008C0348">
              <w:rPr>
                <w:sz w:val="22"/>
                <w:szCs w:val="22"/>
              </w:rPr>
              <w:t>Геймановская</w:t>
            </w:r>
            <w:proofErr w:type="spellEnd"/>
            <w:r w:rsidRPr="008C0348">
              <w:rPr>
                <w:sz w:val="22"/>
                <w:szCs w:val="22"/>
              </w:rPr>
              <w:t>, ул. Красная, 32 Техническое перевооружение котельной с жидкого на газообразное топливо</w:t>
            </w:r>
          </w:p>
        </w:tc>
        <w:tc>
          <w:tcPr>
            <w:tcW w:w="4536" w:type="dxa"/>
            <w:vAlign w:val="center"/>
          </w:tcPr>
          <w:p w14:paraId="3CBC957F" w14:textId="77777777" w:rsidR="008C0348" w:rsidRPr="008C0348" w:rsidRDefault="008C0348" w:rsidP="008C0348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Times New Roman"/>
                <w:bCs/>
                <w:sz w:val="22"/>
                <w:szCs w:val="22"/>
                <w:lang w:eastAsia="ru-RU"/>
              </w:rPr>
              <w:t>8580</w:t>
            </w:r>
          </w:p>
        </w:tc>
      </w:tr>
    </w:tbl>
    <w:p w14:paraId="4353A41E" w14:textId="77777777" w:rsidR="00B00708" w:rsidRDefault="00B00708" w:rsidP="00B00708">
      <w:pPr>
        <w:spacing w:after="0" w:line="276" w:lineRule="auto"/>
        <w:jc w:val="right"/>
        <w:rPr>
          <w:rFonts w:eastAsia="Arial Unicode MS" w:cs="Times New Roman"/>
          <w:iCs/>
          <w:color w:val="auto"/>
          <w:lang w:eastAsia="ru-RU"/>
        </w:rPr>
      </w:pPr>
    </w:p>
    <w:p w14:paraId="7ACBE996" w14:textId="77777777" w:rsidR="00B00708" w:rsidRPr="00B00708" w:rsidRDefault="00B00708" w:rsidP="00B00708">
      <w:pPr>
        <w:shd w:val="clear" w:color="auto" w:fill="FFFFFF"/>
        <w:spacing w:after="0" w:line="276" w:lineRule="auto"/>
        <w:ind w:right="-235" w:firstLine="709"/>
        <w:contextualSpacing/>
        <w:jc w:val="both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 xml:space="preserve">РАЗДЕЛ 10. РЕШЕНИЕ О ПРИСВОЕНИИ СТАТУСА ЕДИНОЙ ТЕПЛОСНАБЖАЮЩЕЙ ОРГАНИЗАЦИИ </w:t>
      </w:r>
    </w:p>
    <w:p w14:paraId="7BCD25C3" w14:textId="77777777" w:rsidR="00B00708" w:rsidRPr="00B00708" w:rsidRDefault="00B00708" w:rsidP="00B00708">
      <w:pPr>
        <w:widowControl w:val="0"/>
        <w:spacing w:after="0" w:line="276" w:lineRule="auto"/>
        <w:ind w:right="-235" w:firstLine="708"/>
        <w:jc w:val="both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>10.1. Решение о присвоении статуса единой теплоснабжающей организации (организациям)</w:t>
      </w:r>
    </w:p>
    <w:p w14:paraId="082E96DD" w14:textId="730437F3" w:rsidR="000D1A41" w:rsidRPr="00774EBA" w:rsidRDefault="00E662B1" w:rsidP="00B33600">
      <w:pPr>
        <w:spacing w:after="0" w:line="276" w:lineRule="auto"/>
        <w:ind w:right="-235" w:firstLine="567"/>
        <w:jc w:val="both"/>
        <w:rPr>
          <w:rFonts w:eastAsia="Calibri" w:cs="Times New Roman"/>
          <w:b/>
          <w:bCs/>
          <w:iCs/>
          <w:color w:val="auto"/>
        </w:rPr>
      </w:pPr>
      <w:r w:rsidRPr="009B1FB1">
        <w:rPr>
          <w:rFonts w:eastAsia="Calibri" w:cs="Times New Roman"/>
          <w:iCs/>
          <w:color w:val="auto"/>
        </w:rPr>
        <w:t>В</w:t>
      </w:r>
      <w:r w:rsidR="00B00708" w:rsidRPr="009B1FB1">
        <w:rPr>
          <w:rFonts w:eastAsia="Calibri" w:cs="Times New Roman"/>
          <w:iCs/>
          <w:color w:val="auto"/>
        </w:rPr>
        <w:t xml:space="preserve"> </w:t>
      </w:r>
      <w:r w:rsidRPr="009B1FB1">
        <w:rPr>
          <w:rFonts w:eastAsia="Calibri" w:cs="Times New Roman"/>
          <w:iCs/>
          <w:color w:val="auto"/>
        </w:rPr>
        <w:t>м</w:t>
      </w:r>
      <w:r w:rsidR="00685398" w:rsidRPr="009B1FB1">
        <w:rPr>
          <w:rFonts w:eastAsia="Calibri" w:cs="Times New Roman"/>
          <w:iCs/>
          <w:color w:val="auto"/>
        </w:rPr>
        <w:t>униципально</w:t>
      </w:r>
      <w:r w:rsidRPr="009B1FB1">
        <w:rPr>
          <w:rFonts w:eastAsia="Calibri" w:cs="Times New Roman"/>
          <w:iCs/>
          <w:color w:val="auto"/>
        </w:rPr>
        <w:t>м</w:t>
      </w:r>
      <w:r w:rsidR="00685398" w:rsidRPr="009B1FB1">
        <w:rPr>
          <w:rFonts w:eastAsia="Calibri" w:cs="Times New Roman"/>
          <w:iCs/>
          <w:color w:val="auto"/>
        </w:rPr>
        <w:t xml:space="preserve"> образовани</w:t>
      </w:r>
      <w:r w:rsidRPr="009B1FB1">
        <w:rPr>
          <w:rFonts w:eastAsia="Calibri" w:cs="Times New Roman"/>
          <w:iCs/>
          <w:color w:val="auto"/>
        </w:rPr>
        <w:t>и</w:t>
      </w:r>
      <w:r w:rsidR="00685398" w:rsidRPr="009B1FB1">
        <w:rPr>
          <w:rFonts w:eastAsia="Calibri" w:cs="Times New Roman"/>
          <w:iCs/>
          <w:color w:val="auto"/>
        </w:rPr>
        <w:t xml:space="preserve"> Тбилисский муниципальный район</w:t>
      </w:r>
      <w:r w:rsidR="0011242B" w:rsidRPr="009B1FB1">
        <w:rPr>
          <w:rFonts w:eastAsia="Calibri" w:cs="Times New Roman"/>
          <w:iCs/>
          <w:color w:val="auto"/>
        </w:rPr>
        <w:t xml:space="preserve"> </w:t>
      </w:r>
      <w:r w:rsidR="00685398" w:rsidRPr="009B1FB1">
        <w:rPr>
          <w:rFonts w:eastAsia="Calibri" w:cs="Times New Roman"/>
          <w:iCs/>
          <w:color w:val="auto"/>
        </w:rPr>
        <w:t>Краснодарского края</w:t>
      </w:r>
      <w:r w:rsidR="00C90EA9" w:rsidRPr="009B1FB1">
        <w:rPr>
          <w:rFonts w:eastAsia="Calibri" w:cs="Times New Roman"/>
          <w:iCs/>
          <w:color w:val="auto"/>
        </w:rPr>
        <w:t xml:space="preserve"> </w:t>
      </w:r>
      <w:r w:rsidRPr="009B1FB1">
        <w:rPr>
          <w:rFonts w:eastAsia="Calibri" w:cs="Times New Roman"/>
          <w:iCs/>
          <w:color w:val="auto"/>
        </w:rPr>
        <w:t>отсутствует единая теплоснабжающая организация (</w:t>
      </w:r>
      <w:proofErr w:type="spellStart"/>
      <w:r w:rsidRPr="009B1FB1">
        <w:rPr>
          <w:rFonts w:eastAsia="Calibri" w:cs="Times New Roman"/>
          <w:iCs/>
          <w:color w:val="auto"/>
        </w:rPr>
        <w:t>ЕТО</w:t>
      </w:r>
      <w:proofErr w:type="spellEnd"/>
      <w:r w:rsidRPr="009B1FB1">
        <w:rPr>
          <w:rFonts w:eastAsia="Calibri" w:cs="Times New Roman"/>
          <w:iCs/>
          <w:color w:val="auto"/>
        </w:rPr>
        <w:t>)</w:t>
      </w:r>
      <w:r w:rsidR="009B1FB1" w:rsidRPr="009B1FB1">
        <w:rPr>
          <w:rFonts w:eastAsia="Calibri" w:cs="Times New Roman"/>
          <w:iCs/>
          <w:color w:val="auto"/>
        </w:rPr>
        <w:t xml:space="preserve">. На данный момент теплоснабжением от </w:t>
      </w:r>
      <w:r w:rsidR="009B1FB1" w:rsidRPr="009B1FB1">
        <w:rPr>
          <w:rFonts w:eastAsia="Arial Unicode MS" w:cs="Times New Roman"/>
          <w:iCs/>
          <w:shd w:val="clear" w:color="auto" w:fill="FFFFFF"/>
        </w:rPr>
        <w:t>источников тепловой энергии и тепловых сетей занимается</w:t>
      </w:r>
      <w:r w:rsidR="00B00708" w:rsidRPr="009B1FB1">
        <w:rPr>
          <w:rFonts w:eastAsia="Calibri" w:cs="Times New Roman"/>
          <w:iCs/>
          <w:color w:val="auto"/>
        </w:rPr>
        <w:t xml:space="preserve"> </w:t>
      </w:r>
      <w:r w:rsidR="00DA30C5" w:rsidRPr="009B1FB1">
        <w:rPr>
          <w:rFonts w:eastAsia="Arial Unicode MS" w:cs="Times New Roman"/>
          <w:b/>
          <w:bCs/>
          <w:iCs/>
          <w:shd w:val="clear" w:color="auto" w:fill="FFFFFF"/>
        </w:rPr>
        <w:t>МУП «Тепловые сети Тбилисского района»</w:t>
      </w:r>
      <w:r w:rsidR="008C0348" w:rsidRPr="009B1FB1">
        <w:rPr>
          <w:rFonts w:eastAsia="Arial Unicode MS" w:cs="Times New Roman"/>
          <w:iCs/>
          <w:shd w:val="clear" w:color="auto" w:fill="FFFFFF"/>
        </w:rPr>
        <w:t>.</w:t>
      </w:r>
    </w:p>
    <w:p w14:paraId="7E5E5AD9" w14:textId="77777777" w:rsidR="00B00708" w:rsidRPr="00B00708" w:rsidRDefault="00B00708" w:rsidP="000D1A41">
      <w:pPr>
        <w:spacing w:after="0" w:line="276" w:lineRule="auto"/>
        <w:ind w:right="-235" w:firstLine="567"/>
        <w:jc w:val="both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>10.2. Реестр зон действия единой теплоснабжающей организации</w:t>
      </w:r>
    </w:p>
    <w:p w14:paraId="04D02A60" w14:textId="51C5557B" w:rsidR="00B00708" w:rsidRPr="00B00708" w:rsidRDefault="00B00708" w:rsidP="00B00708">
      <w:pPr>
        <w:widowControl w:val="0"/>
        <w:spacing w:after="0" w:line="276" w:lineRule="auto"/>
        <w:ind w:right="-235" w:firstLine="708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Решение о присвоении организациям статуса ЕТО в той или иной зоне деятельности принимает для поселений с численностью населения менее пятисот тысяч человек, в соответствии со статьей 6 пункта 6 Федерального закона от 27 июля 2010 г. № 190-ФЗ «О теплоснабжении» и пункта 3 Правил организации теплоснабжения в Российской Федерации, утвержденных постановлением Правительства Российской Федерации от 8 августа 2012 г. № 808, органа местного самоуправления при утверждении схемы теплоснабжения </w:t>
      </w:r>
      <w:r w:rsidR="002765C8">
        <w:rPr>
          <w:rFonts w:eastAsia="Arial Unicode MS" w:cs="Times New Roman"/>
          <w:iCs/>
          <w:color w:val="auto"/>
        </w:rPr>
        <w:t>района</w:t>
      </w:r>
      <w:r w:rsidRPr="00B00708">
        <w:rPr>
          <w:rFonts w:eastAsia="Arial Unicode MS" w:cs="Times New Roman"/>
          <w:iCs/>
          <w:color w:val="auto"/>
        </w:rPr>
        <w:t xml:space="preserve">. </w:t>
      </w:r>
      <w:r w:rsidR="00492B56" w:rsidRPr="009B1FB1">
        <w:rPr>
          <w:rFonts w:eastAsia="Calibri" w:cs="Times New Roman"/>
          <w:iCs/>
          <w:color w:val="auto"/>
        </w:rPr>
        <w:t>В муниципальном образовании Тбилисский муниципальный район Краснодарского края отсутствует единая теплоснабжающая организация (</w:t>
      </w:r>
      <w:proofErr w:type="spellStart"/>
      <w:r w:rsidR="00492B56" w:rsidRPr="009B1FB1">
        <w:rPr>
          <w:rFonts w:eastAsia="Calibri" w:cs="Times New Roman"/>
          <w:iCs/>
          <w:color w:val="auto"/>
        </w:rPr>
        <w:t>ЕТО</w:t>
      </w:r>
      <w:proofErr w:type="spellEnd"/>
      <w:r w:rsidR="00492B56" w:rsidRPr="009B1FB1">
        <w:rPr>
          <w:rFonts w:eastAsia="Calibri" w:cs="Times New Roman"/>
          <w:iCs/>
          <w:color w:val="auto"/>
        </w:rPr>
        <w:t>)</w:t>
      </w:r>
      <w:r w:rsidR="00492B56">
        <w:rPr>
          <w:rFonts w:eastAsia="Calibri" w:cs="Times New Roman"/>
          <w:iCs/>
          <w:color w:val="auto"/>
        </w:rPr>
        <w:t>.</w:t>
      </w:r>
    </w:p>
    <w:p w14:paraId="40F65BF3" w14:textId="2CDAD656" w:rsidR="00B00708" w:rsidRPr="00B00708" w:rsidRDefault="00B00708" w:rsidP="00B00708">
      <w:pPr>
        <w:spacing w:after="0" w:line="276" w:lineRule="auto"/>
        <w:ind w:right="-235"/>
        <w:jc w:val="center"/>
        <w:rPr>
          <w:rFonts w:eastAsia="Times New Roman" w:cs="Times New Roman"/>
          <w:iCs/>
          <w:color w:val="auto"/>
        </w:rPr>
      </w:pPr>
      <w:r w:rsidRPr="00B00708">
        <w:rPr>
          <w:rFonts w:eastAsia="Times New Roman" w:cs="Times New Roman"/>
          <w:iCs/>
          <w:color w:val="auto"/>
        </w:rPr>
        <w:t>Таблица 10.1. - Реестр зон действия теплоснабжающей организации</w:t>
      </w: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828"/>
        <w:gridCol w:w="2835"/>
        <w:gridCol w:w="2976"/>
      </w:tblGrid>
      <w:tr w:rsidR="008C0348" w:rsidRPr="008C0348" w14:paraId="64A663D5" w14:textId="77777777" w:rsidTr="000A4DC2">
        <w:tc>
          <w:tcPr>
            <w:tcW w:w="3828" w:type="dxa"/>
            <w:tcBorders>
              <w:bottom w:val="single" w:sz="12" w:space="0" w:color="auto"/>
            </w:tcBorders>
            <w:vAlign w:val="center"/>
          </w:tcPr>
          <w:p w14:paraId="46324029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8C0348">
              <w:rPr>
                <w:rFonts w:cs="Times New Roman"/>
                <w:b/>
                <w:sz w:val="22"/>
                <w:szCs w:val="22"/>
              </w:rPr>
              <w:t xml:space="preserve">Наименование источников </w:t>
            </w:r>
          </w:p>
          <w:p w14:paraId="10D4384B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8C0348">
              <w:rPr>
                <w:rFonts w:cs="Times New Roman"/>
                <w:b/>
                <w:sz w:val="22"/>
                <w:szCs w:val="22"/>
              </w:rPr>
              <w:t>в системе теплоснабжения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vAlign w:val="center"/>
          </w:tcPr>
          <w:p w14:paraId="38804F17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8C0348">
              <w:rPr>
                <w:rFonts w:cs="Times New Roman"/>
                <w:b/>
                <w:sz w:val="22"/>
                <w:szCs w:val="22"/>
              </w:rPr>
              <w:t>Объекты систем теплоснабжения в обслуживании теплоснабжающей организации</w:t>
            </w:r>
          </w:p>
        </w:tc>
        <w:tc>
          <w:tcPr>
            <w:tcW w:w="2976" w:type="dxa"/>
            <w:tcBorders>
              <w:bottom w:val="single" w:sz="12" w:space="0" w:color="auto"/>
            </w:tcBorders>
            <w:vAlign w:val="center"/>
          </w:tcPr>
          <w:p w14:paraId="2D6707E3" w14:textId="52129FBC" w:rsidR="008C0348" w:rsidRPr="008C0348" w:rsidRDefault="00492B56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Теплоснабжающая организация</w:t>
            </w:r>
          </w:p>
        </w:tc>
      </w:tr>
      <w:tr w:rsidR="008C0348" w:rsidRPr="008C0348" w14:paraId="7D713F70" w14:textId="77777777" w:rsidTr="000A4DC2">
        <w:trPr>
          <w:trHeight w:val="231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5E50D072" w14:textId="77777777" w:rsidR="008C0348" w:rsidRPr="008C0348" w:rsidRDefault="008C0348" w:rsidP="000A4DC2">
            <w:pPr>
              <w:widowControl w:val="0"/>
              <w:spacing w:after="0"/>
              <w:ind w:right="-99"/>
              <w:outlineLvl w:val="1"/>
              <w:rPr>
                <w:rFonts w:eastAsia="Times New Roman" w:cs="Times New Roman"/>
                <w:sz w:val="22"/>
                <w:szCs w:val="22"/>
                <w:highlight w:val="yellow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д/с "Сказка"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5D599F19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котельная/тепловая сеть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52395B52" w14:textId="77777777" w:rsidR="008C0348" w:rsidRPr="008C0348" w:rsidRDefault="008C0348" w:rsidP="000A4DC2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2D769113" w14:textId="77777777" w:rsidTr="000A4DC2">
        <w:trPr>
          <w:trHeight w:val="38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BA60B" w14:textId="77777777" w:rsidR="008C0348" w:rsidRPr="008C0348" w:rsidRDefault="008C0348" w:rsidP="000A4DC2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"РПОБОН"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DE5A9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котельная/тепловая сеть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0735D" w14:textId="77777777" w:rsidR="008C0348" w:rsidRPr="008C0348" w:rsidRDefault="008C0348" w:rsidP="000A4DC2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7E15CD89" w14:textId="77777777" w:rsidTr="000A4DC2">
        <w:trPr>
          <w:trHeight w:val="38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85B06" w14:textId="77777777" w:rsidR="008C0348" w:rsidRPr="008C0348" w:rsidRDefault="008C0348" w:rsidP="000A4DC2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"Северин"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8B5D8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котельная/тепловая сеть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4EFF2" w14:textId="77777777" w:rsidR="008C0348" w:rsidRPr="008C0348" w:rsidRDefault="008C0348" w:rsidP="000A4DC2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49701BFC" w14:textId="77777777" w:rsidTr="000A4DC2">
        <w:trPr>
          <w:trHeight w:val="38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AEA92" w14:textId="77777777" w:rsidR="008C0348" w:rsidRPr="008C0348" w:rsidRDefault="008C0348" w:rsidP="000A4DC2">
            <w:pPr>
              <w:widowControl w:val="0"/>
              <w:spacing w:after="0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"СОШ№ 2"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5A8CB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котельная/тепловая сеть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97811" w14:textId="77777777" w:rsidR="008C0348" w:rsidRPr="008C0348" w:rsidRDefault="008C0348" w:rsidP="000A4DC2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21C9AF6F" w14:textId="77777777" w:rsidTr="000A4DC2">
        <w:trPr>
          <w:trHeight w:val="38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E7D64" w14:textId="77777777" w:rsidR="008C0348" w:rsidRPr="008C0348" w:rsidRDefault="008C0348" w:rsidP="000A4DC2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"СОШ№ 6"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D6648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котельная/тепловая сеть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9A2DB" w14:textId="77777777" w:rsidR="008C0348" w:rsidRPr="008C0348" w:rsidRDefault="008C0348" w:rsidP="000A4DC2">
            <w:pPr>
              <w:spacing w:after="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40BE36FA" w14:textId="77777777" w:rsidTr="000A4DC2">
        <w:trPr>
          <w:trHeight w:val="38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C032D" w14:textId="77777777" w:rsidR="008C0348" w:rsidRPr="008C0348" w:rsidRDefault="008C0348" w:rsidP="000A4DC2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"ЦРБ"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2A49F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котельная/тепловая сеть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24858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545F4E27" w14:textId="77777777" w:rsidTr="000A4DC2">
        <w:trPr>
          <w:trHeight w:val="38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FFAF2" w14:textId="77777777" w:rsidR="008C0348" w:rsidRPr="008C0348" w:rsidRDefault="008C0348" w:rsidP="000A4DC2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</w:t>
            </w:r>
            <w:proofErr w:type="spellStart"/>
            <w:r w:rsidRPr="008C0348">
              <w:rPr>
                <w:rFonts w:cs="Times New Roman"/>
                <w:sz w:val="22"/>
                <w:szCs w:val="22"/>
              </w:rPr>
              <w:t>Ловлинская</w:t>
            </w:r>
            <w:proofErr w:type="spellEnd"/>
            <w:r w:rsidRPr="008C0348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B05DC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котельная/тепловая сеть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C8AA2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12AFAFA9" w14:textId="77777777" w:rsidTr="000A4DC2">
        <w:trPr>
          <w:trHeight w:val="38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61E2F" w14:textId="77777777" w:rsidR="008C0348" w:rsidRPr="008C0348" w:rsidRDefault="008C0348" w:rsidP="000A4DC2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 №5"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0E01F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котельная/тепловая сеть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2C015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0C4D248E" w14:textId="77777777" w:rsidTr="000A4DC2">
        <w:trPr>
          <w:trHeight w:val="38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2AB8D" w14:textId="77777777" w:rsidR="008C0348" w:rsidRPr="008C0348" w:rsidRDefault="008C0348" w:rsidP="000A4DC2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"Наше счастье"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C332A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котельная/тепловая сеть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39E50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0D128D71" w14:textId="77777777" w:rsidTr="000A4DC2">
        <w:trPr>
          <w:trHeight w:val="38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005A0" w14:textId="77777777" w:rsidR="008C0348" w:rsidRPr="008C0348" w:rsidRDefault="008C0348" w:rsidP="000A4DC2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"Счастливое детство"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47AC7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котельная/тепловая сеть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71237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140114C8" w14:textId="77777777" w:rsidTr="000A4DC2">
        <w:trPr>
          <w:trHeight w:val="38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8EA24" w14:textId="77777777" w:rsidR="008C0348" w:rsidRPr="008C0348" w:rsidRDefault="008C0348" w:rsidP="000A4DC2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</w:t>
            </w:r>
            <w:proofErr w:type="spellStart"/>
            <w:r w:rsidRPr="008C0348">
              <w:rPr>
                <w:rFonts w:cs="Times New Roman"/>
                <w:sz w:val="22"/>
                <w:szCs w:val="22"/>
              </w:rPr>
              <w:t>Нововладимировская</w:t>
            </w:r>
            <w:proofErr w:type="spellEnd"/>
            <w:r w:rsidRPr="008C0348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B2280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котельная/тепловая сеть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73D8C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2C99907D" w14:textId="77777777" w:rsidTr="000A4DC2">
        <w:trPr>
          <w:trHeight w:val="38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6E5DF" w14:textId="77777777" w:rsidR="008C0348" w:rsidRPr="008C0348" w:rsidRDefault="008C0348" w:rsidP="000A4DC2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пос. "Октябрьский"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D4BBE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котельная/тепловая сеть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F868C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0C052403" w14:textId="77777777" w:rsidTr="000A4DC2">
        <w:trPr>
          <w:trHeight w:val="38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8C6FB" w14:textId="77777777" w:rsidR="008C0348" w:rsidRPr="008C0348" w:rsidRDefault="008C0348" w:rsidP="000A4DC2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"Марьинская"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64E2B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котельная/тепловая сеть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1B04D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728DAE3D" w14:textId="77777777" w:rsidTr="000A4DC2">
        <w:trPr>
          <w:trHeight w:val="38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336BF" w14:textId="77777777" w:rsidR="008C0348" w:rsidRPr="008C0348" w:rsidRDefault="008C0348" w:rsidP="000A4DC2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 № 16"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804F1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котельная/тепловая сеть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27D4C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01B5C9BF" w14:textId="77777777" w:rsidTr="000A4DC2">
        <w:trPr>
          <w:trHeight w:val="38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24E00" w14:textId="77777777" w:rsidR="008C0348" w:rsidRPr="008C0348" w:rsidRDefault="008C0348" w:rsidP="000A4DC2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д/с "Колосок"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728F3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котельная/тепловая сеть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AA8AD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27E5CE55" w14:textId="77777777" w:rsidTr="000A4DC2">
        <w:trPr>
          <w:trHeight w:val="38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95025" w14:textId="77777777" w:rsidR="008C0348" w:rsidRPr="008C0348" w:rsidRDefault="008C0348" w:rsidP="000A4DC2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"Песчаная"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47848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котельная/тепловая сеть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72EA9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1DA53EBC" w14:textId="77777777" w:rsidTr="000A4DC2">
        <w:trPr>
          <w:trHeight w:val="38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94A8D" w14:textId="77777777" w:rsidR="008C0348" w:rsidRPr="008C0348" w:rsidRDefault="008C0348" w:rsidP="000A4DC2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ЗАО "Тбилисский сахарный завод"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DDB7C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тепловая сеть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A2333" w14:textId="77777777" w:rsidR="008C0348" w:rsidRPr="008C0348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33F6DB91" w14:textId="77777777" w:rsidTr="000A4DC2">
        <w:trPr>
          <w:trHeight w:val="38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478A7" w14:textId="77777777" w:rsidR="008C0348" w:rsidRPr="008C0348" w:rsidRDefault="008C0348" w:rsidP="008C0348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 № 4"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58E04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котельная/тепловая сеть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5DFC7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4D02D945" w14:textId="77777777" w:rsidTr="000A4DC2">
        <w:trPr>
          <w:trHeight w:val="38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21056" w14:textId="77777777" w:rsidR="008C0348" w:rsidRPr="008C0348" w:rsidRDefault="008C0348" w:rsidP="008C0348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"Алексее-</w:t>
            </w:r>
            <w:proofErr w:type="spellStart"/>
            <w:r w:rsidRPr="008C0348">
              <w:rPr>
                <w:rFonts w:cs="Times New Roman"/>
                <w:sz w:val="22"/>
                <w:szCs w:val="22"/>
              </w:rPr>
              <w:t>Тенгинская</w:t>
            </w:r>
            <w:proofErr w:type="spellEnd"/>
            <w:r w:rsidRPr="008C0348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971BC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котельная/тепловая сеть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CFF82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2FF5F263" w14:textId="77777777" w:rsidTr="000A4DC2">
        <w:trPr>
          <w:trHeight w:val="38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60B01" w14:textId="77777777" w:rsidR="008C0348" w:rsidRPr="008C0348" w:rsidRDefault="007D48A8" w:rsidP="008C0348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о</w:t>
            </w:r>
            <w:r w:rsidR="008C0348" w:rsidRPr="008C0348">
              <w:rPr>
                <w:rFonts w:cs="Times New Roman"/>
                <w:sz w:val="22"/>
                <w:szCs w:val="22"/>
              </w:rPr>
              <w:t>бщеобразовательная школа на 1100 мест (СОШ№2)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0DE28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котельная/тепловая сеть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79899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041BE7AB" w14:textId="77777777" w:rsidTr="000A4DC2">
        <w:trPr>
          <w:trHeight w:val="38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07A6A" w14:textId="77777777" w:rsidR="008C0348" w:rsidRPr="008C0348" w:rsidRDefault="008C0348" w:rsidP="008C0348">
            <w:pPr>
              <w:widowControl w:val="0"/>
              <w:spacing w:after="0"/>
              <w:ind w:right="-99"/>
              <w:outlineLvl w:val="1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д/с "Улыбка"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4DBB2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котельная/тепловая сеть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D156D" w14:textId="77777777" w:rsidR="008C0348" w:rsidRPr="008C0348" w:rsidRDefault="008C0348" w:rsidP="008C0348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</w:tr>
    </w:tbl>
    <w:p w14:paraId="3D934245" w14:textId="77777777" w:rsidR="00B00708" w:rsidRPr="00B00708" w:rsidRDefault="00B00708" w:rsidP="00B00708">
      <w:pPr>
        <w:widowControl w:val="0"/>
        <w:spacing w:after="0" w:line="276" w:lineRule="auto"/>
        <w:ind w:right="-235"/>
        <w:jc w:val="center"/>
        <w:rPr>
          <w:rFonts w:eastAsia="Times New Roman" w:cs="Times New Roman"/>
          <w:iCs/>
          <w:color w:val="auto"/>
          <w:lang w:eastAsia="ru-RU"/>
        </w:rPr>
      </w:pPr>
    </w:p>
    <w:p w14:paraId="55621EEA" w14:textId="77777777" w:rsidR="00B00708" w:rsidRPr="00B00708" w:rsidRDefault="00B00708" w:rsidP="00B00708">
      <w:pPr>
        <w:spacing w:after="120" w:line="276" w:lineRule="auto"/>
        <w:ind w:right="-235" w:firstLine="567"/>
        <w:jc w:val="both"/>
        <w:rPr>
          <w:rFonts w:eastAsia="Calibri" w:cs="Times New Roman"/>
          <w:iCs/>
          <w:color w:val="auto"/>
        </w:rPr>
        <w:sectPr w:rsidR="00B00708" w:rsidRPr="00B00708" w:rsidSect="00B00708">
          <w:pgSz w:w="12240" w:h="15840"/>
          <w:pgMar w:top="851" w:right="851" w:bottom="567" w:left="1418" w:header="720" w:footer="720" w:gutter="0"/>
          <w:cols w:space="720"/>
          <w:docGrid w:linePitch="360"/>
        </w:sectPr>
      </w:pPr>
    </w:p>
    <w:p w14:paraId="3048ECA6" w14:textId="77777777" w:rsidR="000D1A41" w:rsidRPr="00B00708" w:rsidRDefault="000D1A41" w:rsidP="000D1A41">
      <w:pPr>
        <w:widowControl w:val="0"/>
        <w:spacing w:after="0" w:line="276" w:lineRule="auto"/>
        <w:ind w:right="-235"/>
        <w:jc w:val="center"/>
        <w:rPr>
          <w:rFonts w:eastAsia="Times New Roman" w:cs="Times New Roman"/>
          <w:b/>
          <w:iCs/>
          <w:color w:val="auto"/>
          <w:lang w:eastAsia="ru-RU"/>
        </w:rPr>
      </w:pPr>
      <w:bookmarkStart w:id="26" w:name="_Toc136297316"/>
      <w:r w:rsidRPr="00B00708">
        <w:rPr>
          <w:rFonts w:eastAsia="Times New Roman" w:cs="Times New Roman"/>
          <w:b/>
          <w:iCs/>
          <w:color w:val="auto"/>
          <w:lang w:eastAsia="ru-RU"/>
        </w:rPr>
        <w:t xml:space="preserve">10.3. Основания, в том числе критерии, в соответствии </w:t>
      </w:r>
    </w:p>
    <w:p w14:paraId="78AB5685" w14:textId="77777777" w:rsidR="000D1A41" w:rsidRPr="00B00708" w:rsidRDefault="000D1A41" w:rsidP="000D1A41">
      <w:pPr>
        <w:widowControl w:val="0"/>
        <w:spacing w:after="0" w:line="276" w:lineRule="auto"/>
        <w:ind w:right="-235"/>
        <w:jc w:val="center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 xml:space="preserve">с которыми теплоснабжающей организации присвоен статус </w:t>
      </w:r>
    </w:p>
    <w:p w14:paraId="602331B0" w14:textId="77777777" w:rsidR="000D1A41" w:rsidRPr="00B00708" w:rsidRDefault="000D1A41" w:rsidP="000D1A41">
      <w:pPr>
        <w:widowControl w:val="0"/>
        <w:spacing w:after="0" w:line="276" w:lineRule="auto"/>
        <w:ind w:right="-235"/>
        <w:jc w:val="center"/>
        <w:rPr>
          <w:rFonts w:eastAsia="Times New Roman" w:cs="Times New Roman"/>
          <w:b/>
          <w:iCs/>
          <w:color w:val="auto"/>
          <w:lang w:eastAsia="ru-RU"/>
        </w:rPr>
      </w:pPr>
      <w:r w:rsidRPr="00B00708">
        <w:rPr>
          <w:rFonts w:eastAsia="Times New Roman" w:cs="Times New Roman"/>
          <w:b/>
          <w:iCs/>
          <w:color w:val="auto"/>
          <w:lang w:eastAsia="ru-RU"/>
        </w:rPr>
        <w:t>единой теплоснабжающей организации</w:t>
      </w:r>
    </w:p>
    <w:p w14:paraId="41361311" w14:textId="77777777" w:rsidR="000D1A41" w:rsidRPr="00B00708" w:rsidRDefault="000D1A41" w:rsidP="000D1A41">
      <w:pPr>
        <w:spacing w:after="0" w:line="276" w:lineRule="auto"/>
        <w:ind w:right="-235" w:firstLine="567"/>
        <w:jc w:val="both"/>
        <w:rPr>
          <w:rFonts w:eastAsia="Calibri" w:cs="Times New Roman"/>
          <w:iCs/>
          <w:color w:val="auto"/>
        </w:rPr>
      </w:pPr>
      <w:r w:rsidRPr="00B00708">
        <w:rPr>
          <w:rFonts w:eastAsia="Calibri" w:cs="Times New Roman"/>
          <w:iCs/>
          <w:color w:val="auto"/>
        </w:rPr>
        <w:t>Критерии, в соответствии с которыми теплоснабжающей организации присвоен статус ЕТО, указаны в таблице 10.2.</w:t>
      </w:r>
    </w:p>
    <w:p w14:paraId="52863CC1" w14:textId="63E1C961" w:rsidR="00B00708" w:rsidRPr="00B00708" w:rsidRDefault="00B00708" w:rsidP="00B00708">
      <w:pPr>
        <w:keepNext/>
        <w:widowControl w:val="0"/>
        <w:adjustRightInd w:val="0"/>
        <w:spacing w:before="120" w:after="0" w:line="276" w:lineRule="auto"/>
        <w:jc w:val="center"/>
        <w:textAlignment w:val="baseline"/>
        <w:rPr>
          <w:rFonts w:eastAsia="Calibri" w:cs="Times New Roman"/>
          <w:iCs/>
          <w:color w:val="auto"/>
        </w:rPr>
      </w:pPr>
      <w:r w:rsidRPr="00B00708">
        <w:rPr>
          <w:rFonts w:eastAsia="Calibri" w:cs="Times New Roman"/>
          <w:iCs/>
          <w:color w:val="auto"/>
        </w:rPr>
        <w:t xml:space="preserve">Таблица 10.2. - </w:t>
      </w:r>
      <w:r w:rsidR="00492B56">
        <w:rPr>
          <w:rFonts w:eastAsia="Calibri" w:cs="Times New Roman"/>
          <w:iCs/>
          <w:color w:val="auto"/>
        </w:rPr>
        <w:t>Теплоснабжающие организации</w:t>
      </w:r>
      <w:r w:rsidRPr="00B00708">
        <w:rPr>
          <w:rFonts w:eastAsia="Calibri" w:cs="Times New Roman"/>
          <w:iCs/>
          <w:color w:val="auto"/>
        </w:rPr>
        <w:t xml:space="preserve"> в </w:t>
      </w:r>
      <w:bookmarkEnd w:id="26"/>
      <w:r w:rsidR="003376BC">
        <w:rPr>
          <w:rFonts w:eastAsia="Calibri" w:cs="Times New Roman"/>
          <w:iCs/>
          <w:color w:val="auto"/>
        </w:rPr>
        <w:t>м</w:t>
      </w:r>
      <w:r w:rsidR="0012233F">
        <w:rPr>
          <w:rFonts w:eastAsia="Calibri" w:cs="Times New Roman"/>
          <w:iCs/>
          <w:color w:val="auto"/>
        </w:rPr>
        <w:t>униципальном образовании Тбилисский муниципальный район</w:t>
      </w:r>
      <w:r w:rsidR="00381943">
        <w:rPr>
          <w:rFonts w:eastAsia="Calibri" w:cs="Times New Roman"/>
          <w:iCs/>
          <w:color w:val="auto"/>
        </w:rPr>
        <w:t xml:space="preserve"> </w:t>
      </w:r>
      <w:r w:rsidR="00685398">
        <w:rPr>
          <w:rFonts w:eastAsia="Calibri" w:cs="Times New Roman"/>
          <w:iCs/>
          <w:color w:val="auto"/>
        </w:rPr>
        <w:t>Краснодарского края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682"/>
        <w:gridCol w:w="1067"/>
        <w:gridCol w:w="1292"/>
        <w:gridCol w:w="1070"/>
        <w:gridCol w:w="738"/>
        <w:gridCol w:w="969"/>
        <w:gridCol w:w="972"/>
        <w:gridCol w:w="1384"/>
        <w:gridCol w:w="975"/>
        <w:gridCol w:w="1114"/>
        <w:gridCol w:w="972"/>
        <w:gridCol w:w="1488"/>
      </w:tblGrid>
      <w:tr w:rsidR="008C0348" w:rsidRPr="008C0348" w14:paraId="0AF354AC" w14:textId="77777777" w:rsidTr="000A4DC2">
        <w:trPr>
          <w:cantSplit/>
          <w:trHeight w:val="267"/>
          <w:tblHeader/>
          <w:jc w:val="center"/>
        </w:trPr>
        <w:tc>
          <w:tcPr>
            <w:tcW w:w="276" w:type="pct"/>
            <w:vMerge w:val="restart"/>
            <w:shd w:val="clear" w:color="auto" w:fill="FFFFFF"/>
            <w:textDirection w:val="btLr"/>
            <w:vAlign w:val="center"/>
          </w:tcPr>
          <w:p w14:paraId="02D5A031" w14:textId="77777777" w:rsidR="008C0348" w:rsidRPr="008C0348" w:rsidRDefault="008C0348" w:rsidP="000A4DC2">
            <w:pPr>
              <w:spacing w:after="0"/>
              <w:ind w:left="113" w:right="113"/>
              <w:jc w:val="center"/>
              <w:rPr>
                <w:rFonts w:eastAsia="Calibri"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/>
                <w:sz w:val="22"/>
                <w:szCs w:val="22"/>
                <w:lang w:eastAsia="ru-RU"/>
              </w:rPr>
              <w:t>Код зоны</w:t>
            </w:r>
          </w:p>
          <w:p w14:paraId="586F36BD" w14:textId="77777777" w:rsidR="008C0348" w:rsidRPr="008C0348" w:rsidRDefault="008C0348" w:rsidP="000A4DC2">
            <w:pPr>
              <w:spacing w:after="0"/>
              <w:ind w:left="-113" w:right="-109"/>
              <w:jc w:val="center"/>
              <w:rPr>
                <w:rFonts w:eastAsia="Calibri" w:cs="Times New Roman"/>
                <w:b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/>
                <w:sz w:val="22"/>
                <w:szCs w:val="22"/>
                <w:lang w:eastAsia="ru-RU"/>
              </w:rPr>
              <w:t>деятельн</w:t>
            </w:r>
            <w:proofErr w:type="spellEnd"/>
            <w:r w:rsidRPr="008C0348">
              <w:rPr>
                <w:rFonts w:eastAsia="Calibri" w:cs="Times New Roman"/>
                <w:b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067" w:type="pct"/>
            <w:gridSpan w:val="6"/>
            <w:shd w:val="clear" w:color="auto" w:fill="FFFFFF"/>
            <w:vAlign w:val="center"/>
          </w:tcPr>
          <w:p w14:paraId="3D93E0AE" w14:textId="77777777" w:rsidR="008C0348" w:rsidRPr="008C0348" w:rsidRDefault="008C0348" w:rsidP="000A4DC2">
            <w:pPr>
              <w:spacing w:after="0"/>
              <w:ind w:left="-108" w:right="-108"/>
              <w:jc w:val="center"/>
              <w:rPr>
                <w:rFonts w:eastAsia="Calibri"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/>
                <w:sz w:val="22"/>
                <w:szCs w:val="22"/>
                <w:lang w:eastAsia="ru-RU"/>
              </w:rPr>
              <w:t>Источники тепловой энергии</w:t>
            </w:r>
          </w:p>
        </w:tc>
        <w:tc>
          <w:tcPr>
            <w:tcW w:w="1827" w:type="pct"/>
            <w:gridSpan w:val="5"/>
            <w:shd w:val="clear" w:color="auto" w:fill="FFFFFF"/>
            <w:vAlign w:val="center"/>
          </w:tcPr>
          <w:p w14:paraId="6D1F52E4" w14:textId="77777777" w:rsidR="008C0348" w:rsidRPr="008C0348" w:rsidRDefault="008C0348" w:rsidP="000A4DC2">
            <w:pPr>
              <w:spacing w:after="0"/>
              <w:jc w:val="center"/>
              <w:rPr>
                <w:rFonts w:eastAsia="Calibri"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/>
                <w:sz w:val="22"/>
                <w:szCs w:val="22"/>
                <w:lang w:eastAsia="ru-RU"/>
              </w:rPr>
              <w:t>Тепловые сети</w:t>
            </w:r>
          </w:p>
        </w:tc>
        <w:tc>
          <w:tcPr>
            <w:tcW w:w="328" w:type="pct"/>
            <w:vMerge w:val="restart"/>
            <w:shd w:val="clear" w:color="auto" w:fill="FFFFFF"/>
            <w:textDirection w:val="btLr"/>
            <w:vAlign w:val="center"/>
          </w:tcPr>
          <w:p w14:paraId="65BBF34E" w14:textId="61AE8BB6" w:rsidR="008C0348" w:rsidRPr="008C0348" w:rsidRDefault="00492B56" w:rsidP="000A4DC2">
            <w:pPr>
              <w:spacing w:after="0"/>
              <w:ind w:left="113" w:right="113"/>
              <w:jc w:val="center"/>
              <w:rPr>
                <w:rFonts w:eastAsia="Calibri" w:cs="Times New Roman"/>
                <w:b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sz w:val="22"/>
                <w:szCs w:val="22"/>
              </w:rPr>
              <w:t>Теплоснабжающая организация</w:t>
            </w:r>
          </w:p>
        </w:tc>
        <w:tc>
          <w:tcPr>
            <w:tcW w:w="502" w:type="pct"/>
            <w:vMerge w:val="restart"/>
            <w:shd w:val="clear" w:color="auto" w:fill="FFFFFF"/>
            <w:textDirection w:val="btLr"/>
            <w:vAlign w:val="center"/>
          </w:tcPr>
          <w:p w14:paraId="7671E88D" w14:textId="77777777" w:rsidR="008C0348" w:rsidRPr="008C0348" w:rsidRDefault="008C0348" w:rsidP="000A4DC2">
            <w:pPr>
              <w:spacing w:after="0"/>
              <w:ind w:left="113" w:right="113"/>
              <w:jc w:val="center"/>
              <w:rPr>
                <w:rFonts w:eastAsia="Calibri"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/>
                <w:sz w:val="22"/>
                <w:szCs w:val="22"/>
                <w:lang w:eastAsia="ru-RU"/>
              </w:rPr>
              <w:t>Основание для присвоения статуса ЕТО (пункт Правил организации теплоснабжения)</w:t>
            </w:r>
          </w:p>
        </w:tc>
      </w:tr>
      <w:tr w:rsidR="008C0348" w:rsidRPr="008C0348" w14:paraId="07ABC53B" w14:textId="77777777" w:rsidTr="000A4DC2">
        <w:trPr>
          <w:cantSplit/>
          <w:trHeight w:val="4381"/>
          <w:tblHeader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14:paraId="3404103E" w14:textId="77777777" w:rsidR="008C0348" w:rsidRPr="008C0348" w:rsidRDefault="008C0348" w:rsidP="000A4DC2">
            <w:pPr>
              <w:spacing w:after="0"/>
              <w:jc w:val="both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31" w:type="pct"/>
            <w:shd w:val="clear" w:color="auto" w:fill="FFFFFF"/>
            <w:textDirection w:val="btLr"/>
            <w:vAlign w:val="center"/>
          </w:tcPr>
          <w:p w14:paraId="1AEFF87C" w14:textId="77777777" w:rsidR="008C0348" w:rsidRPr="008C0348" w:rsidRDefault="008C0348" w:rsidP="000A4DC2">
            <w:pPr>
              <w:spacing w:after="0"/>
              <w:ind w:left="-108" w:right="-108"/>
              <w:jc w:val="center"/>
              <w:rPr>
                <w:rFonts w:eastAsia="Calibri"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/>
                <w:sz w:val="22"/>
                <w:szCs w:val="22"/>
                <w:lang w:eastAsia="ru-RU"/>
              </w:rPr>
              <w:t>Наим-е источника тепловой энергии</w:t>
            </w:r>
          </w:p>
        </w:tc>
        <w:tc>
          <w:tcPr>
            <w:tcW w:w="230" w:type="pct"/>
            <w:shd w:val="clear" w:color="auto" w:fill="FFFFFF"/>
            <w:textDirection w:val="btLr"/>
            <w:vAlign w:val="center"/>
          </w:tcPr>
          <w:p w14:paraId="031C7E59" w14:textId="77777777" w:rsidR="008C0348" w:rsidRPr="008C0348" w:rsidRDefault="008C0348" w:rsidP="000A4DC2">
            <w:pPr>
              <w:spacing w:after="0"/>
              <w:ind w:left="-108" w:right="-108"/>
              <w:jc w:val="center"/>
              <w:rPr>
                <w:rFonts w:eastAsia="Calibri"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/>
                <w:sz w:val="22"/>
                <w:szCs w:val="22"/>
                <w:lang w:eastAsia="ru-RU"/>
              </w:rPr>
              <w:t>Рабочая (</w:t>
            </w:r>
            <w:proofErr w:type="spellStart"/>
            <w:r w:rsidRPr="008C0348">
              <w:rPr>
                <w:rFonts w:eastAsia="Calibri" w:cs="Times New Roman"/>
                <w:b/>
                <w:sz w:val="22"/>
                <w:szCs w:val="22"/>
                <w:lang w:eastAsia="ru-RU"/>
              </w:rPr>
              <w:t>располаг</w:t>
            </w:r>
            <w:proofErr w:type="spellEnd"/>
            <w:r w:rsidRPr="008C0348">
              <w:rPr>
                <w:rFonts w:eastAsia="Calibri" w:cs="Times New Roman"/>
                <w:b/>
                <w:sz w:val="22"/>
                <w:szCs w:val="22"/>
                <w:lang w:eastAsia="ru-RU"/>
              </w:rPr>
              <w:t>.) тепловая мощность, Гкал/ч</w:t>
            </w:r>
          </w:p>
        </w:tc>
        <w:tc>
          <w:tcPr>
            <w:tcW w:w="360" w:type="pct"/>
            <w:shd w:val="clear" w:color="auto" w:fill="FFFFFF"/>
            <w:textDirection w:val="btLr"/>
            <w:vAlign w:val="center"/>
          </w:tcPr>
          <w:p w14:paraId="7727D2E0" w14:textId="77777777" w:rsidR="008C0348" w:rsidRPr="008C0348" w:rsidRDefault="008C0348" w:rsidP="000A4DC2">
            <w:pPr>
              <w:spacing w:after="0"/>
              <w:ind w:left="-108" w:right="-108"/>
              <w:jc w:val="center"/>
              <w:rPr>
                <w:rFonts w:eastAsia="Calibri"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/>
                <w:sz w:val="22"/>
                <w:szCs w:val="22"/>
                <w:lang w:eastAsia="ru-RU"/>
              </w:rPr>
              <w:t>Наим-е организации</w:t>
            </w:r>
          </w:p>
        </w:tc>
        <w:tc>
          <w:tcPr>
            <w:tcW w:w="436" w:type="pct"/>
            <w:shd w:val="clear" w:color="auto" w:fill="FFFFFF"/>
            <w:textDirection w:val="btLr"/>
            <w:vAlign w:val="center"/>
          </w:tcPr>
          <w:p w14:paraId="4DD1E492" w14:textId="77777777" w:rsidR="008C0348" w:rsidRPr="008C0348" w:rsidRDefault="008C0348" w:rsidP="000A4DC2">
            <w:pPr>
              <w:spacing w:after="0"/>
              <w:ind w:left="113" w:right="-108"/>
              <w:jc w:val="center"/>
              <w:rPr>
                <w:rFonts w:eastAsia="Calibri"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/>
                <w:sz w:val="22"/>
                <w:szCs w:val="22"/>
                <w:lang w:eastAsia="ru-RU"/>
              </w:rPr>
              <w:t>Вид имущественного права (указывается: владеет на праве собственности, на праве аренды или указывается другое законное основание)</w:t>
            </w:r>
          </w:p>
        </w:tc>
        <w:tc>
          <w:tcPr>
            <w:tcW w:w="361" w:type="pct"/>
            <w:shd w:val="clear" w:color="auto" w:fill="FFFFFF"/>
            <w:textDirection w:val="btLr"/>
            <w:vAlign w:val="center"/>
          </w:tcPr>
          <w:p w14:paraId="083A95ED" w14:textId="77777777" w:rsidR="008C0348" w:rsidRPr="008C0348" w:rsidRDefault="008C0348" w:rsidP="000A4DC2">
            <w:pPr>
              <w:spacing w:after="0"/>
              <w:ind w:left="-108" w:right="-108"/>
              <w:jc w:val="center"/>
              <w:rPr>
                <w:rFonts w:eastAsia="Calibri"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/>
                <w:sz w:val="22"/>
                <w:szCs w:val="22"/>
                <w:lang w:eastAsia="ru-RU"/>
              </w:rPr>
              <w:t>Размер собств. капитала, тыс. руб.</w:t>
            </w:r>
          </w:p>
        </w:tc>
        <w:tc>
          <w:tcPr>
            <w:tcW w:w="249" w:type="pct"/>
            <w:shd w:val="clear" w:color="auto" w:fill="FFFFFF"/>
            <w:textDirection w:val="btLr"/>
            <w:vAlign w:val="center"/>
          </w:tcPr>
          <w:p w14:paraId="4A965341" w14:textId="77777777" w:rsidR="008C0348" w:rsidRPr="008C0348" w:rsidRDefault="008C0348" w:rsidP="000A4DC2">
            <w:pPr>
              <w:spacing w:after="0"/>
              <w:ind w:left="-108" w:right="-108"/>
              <w:jc w:val="center"/>
              <w:rPr>
                <w:rFonts w:eastAsia="Calibri"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/>
                <w:sz w:val="22"/>
                <w:szCs w:val="22"/>
                <w:lang w:eastAsia="ru-RU"/>
              </w:rPr>
              <w:t>Информация о подаче заявки на присвоение статуса ЕТО</w:t>
            </w:r>
          </w:p>
        </w:tc>
        <w:tc>
          <w:tcPr>
            <w:tcW w:w="327" w:type="pct"/>
            <w:shd w:val="clear" w:color="auto" w:fill="FFFFFF"/>
            <w:textDirection w:val="btLr"/>
            <w:vAlign w:val="center"/>
          </w:tcPr>
          <w:p w14:paraId="0404BA43" w14:textId="77777777" w:rsidR="008C0348" w:rsidRPr="008C0348" w:rsidRDefault="008C0348" w:rsidP="000A4DC2">
            <w:pPr>
              <w:spacing w:after="0"/>
              <w:ind w:left="113" w:right="113"/>
              <w:jc w:val="center"/>
              <w:rPr>
                <w:rFonts w:eastAsia="Calibri"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/>
                <w:sz w:val="22"/>
                <w:szCs w:val="22"/>
                <w:lang w:eastAsia="ru-RU"/>
              </w:rPr>
              <w:t>Наим-е организации</w:t>
            </w:r>
          </w:p>
        </w:tc>
        <w:tc>
          <w:tcPr>
            <w:tcW w:w="328" w:type="pct"/>
            <w:shd w:val="clear" w:color="auto" w:fill="FFFFFF"/>
            <w:textDirection w:val="btLr"/>
            <w:vAlign w:val="center"/>
          </w:tcPr>
          <w:p w14:paraId="446A410E" w14:textId="77777777" w:rsidR="008C0348" w:rsidRPr="008C0348" w:rsidRDefault="008C0348" w:rsidP="000A4DC2">
            <w:pPr>
              <w:spacing w:after="0"/>
              <w:ind w:left="113" w:right="113"/>
              <w:jc w:val="center"/>
              <w:rPr>
                <w:rFonts w:eastAsia="Calibri"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/>
                <w:sz w:val="22"/>
                <w:szCs w:val="22"/>
                <w:lang w:eastAsia="ru-RU"/>
              </w:rPr>
              <w:t>Емкость тепловых сетей, м</w:t>
            </w:r>
            <w:r w:rsidRPr="008C0348">
              <w:rPr>
                <w:rFonts w:eastAsia="Calibri" w:cs="Times New Roman"/>
                <w:b/>
                <w:sz w:val="22"/>
                <w:szCs w:val="22"/>
                <w:vertAlign w:val="superscript"/>
                <w:lang w:eastAsia="ru-RU"/>
              </w:rPr>
              <w:t>3</w:t>
            </w:r>
            <w:r w:rsidRPr="008C0348">
              <w:rPr>
                <w:rFonts w:eastAsia="Calibri" w:cs="Times New Roman"/>
                <w:b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67" w:type="pct"/>
            <w:shd w:val="clear" w:color="auto" w:fill="FFFFFF"/>
            <w:textDirection w:val="btLr"/>
            <w:vAlign w:val="center"/>
          </w:tcPr>
          <w:p w14:paraId="3B4E9013" w14:textId="77777777" w:rsidR="008C0348" w:rsidRPr="008C0348" w:rsidRDefault="008C0348" w:rsidP="000A4DC2">
            <w:pPr>
              <w:spacing w:after="0"/>
              <w:ind w:left="113" w:right="113"/>
              <w:jc w:val="center"/>
              <w:rPr>
                <w:rFonts w:eastAsia="Calibri"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/>
                <w:sz w:val="22"/>
                <w:szCs w:val="22"/>
                <w:lang w:eastAsia="ru-RU"/>
              </w:rPr>
              <w:t>Вид имущественного права (указывается: владеет на праве собственности, на праве аренды или указывается другое законное основание)</w:t>
            </w:r>
          </w:p>
        </w:tc>
        <w:tc>
          <w:tcPr>
            <w:tcW w:w="329" w:type="pct"/>
            <w:shd w:val="clear" w:color="auto" w:fill="FFFFFF"/>
            <w:textDirection w:val="btLr"/>
            <w:vAlign w:val="center"/>
          </w:tcPr>
          <w:p w14:paraId="4FFA0883" w14:textId="77777777" w:rsidR="008C0348" w:rsidRPr="008C0348" w:rsidRDefault="008C0348" w:rsidP="000A4DC2">
            <w:pPr>
              <w:spacing w:after="0"/>
              <w:ind w:left="113" w:right="113"/>
              <w:jc w:val="center"/>
              <w:rPr>
                <w:rFonts w:eastAsia="Calibri"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/>
                <w:sz w:val="22"/>
                <w:szCs w:val="22"/>
                <w:lang w:eastAsia="ru-RU"/>
              </w:rPr>
              <w:t>Размер собств. капитала, тыс. руб.</w:t>
            </w:r>
          </w:p>
        </w:tc>
        <w:tc>
          <w:tcPr>
            <w:tcW w:w="376" w:type="pct"/>
            <w:shd w:val="clear" w:color="auto" w:fill="FFFFFF"/>
            <w:textDirection w:val="btLr"/>
            <w:vAlign w:val="center"/>
          </w:tcPr>
          <w:p w14:paraId="46255ABD" w14:textId="77777777" w:rsidR="008C0348" w:rsidRPr="008C0348" w:rsidRDefault="008C0348" w:rsidP="000A4DC2">
            <w:pPr>
              <w:spacing w:after="0"/>
              <w:ind w:left="113" w:right="113"/>
              <w:jc w:val="center"/>
              <w:rPr>
                <w:rFonts w:eastAsia="Calibri" w:cs="Times New Roman"/>
                <w:b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/>
                <w:sz w:val="22"/>
                <w:szCs w:val="22"/>
                <w:lang w:eastAsia="ru-RU"/>
              </w:rPr>
              <w:t>Информация о подаче заявки на присвоение статуса ЕТО</w:t>
            </w:r>
          </w:p>
        </w:tc>
        <w:tc>
          <w:tcPr>
            <w:tcW w:w="328" w:type="pct"/>
            <w:vMerge/>
            <w:shd w:val="clear" w:color="auto" w:fill="FFFFFF"/>
            <w:textDirection w:val="btLr"/>
            <w:vAlign w:val="center"/>
          </w:tcPr>
          <w:p w14:paraId="2216D3A3" w14:textId="77777777" w:rsidR="008C0348" w:rsidRPr="008C0348" w:rsidRDefault="008C0348" w:rsidP="000A4DC2">
            <w:pPr>
              <w:spacing w:after="0"/>
              <w:ind w:left="113" w:right="113"/>
              <w:jc w:val="both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502" w:type="pct"/>
            <w:vMerge/>
            <w:shd w:val="clear" w:color="auto" w:fill="FFFFFF"/>
            <w:vAlign w:val="center"/>
          </w:tcPr>
          <w:p w14:paraId="60C1D8EC" w14:textId="77777777" w:rsidR="008C0348" w:rsidRPr="008C0348" w:rsidRDefault="008C0348" w:rsidP="000A4DC2">
            <w:pPr>
              <w:spacing w:after="0"/>
              <w:jc w:val="both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</w:tr>
      <w:tr w:rsidR="008C0348" w:rsidRPr="008C0348" w14:paraId="60DF81B0" w14:textId="77777777" w:rsidTr="000A4DC2">
        <w:trPr>
          <w:cantSplit/>
          <w:trHeight w:val="1134"/>
          <w:jc w:val="center"/>
        </w:trPr>
        <w:tc>
          <w:tcPr>
            <w:tcW w:w="276" w:type="pct"/>
            <w:vAlign w:val="center"/>
          </w:tcPr>
          <w:p w14:paraId="63BA26B2" w14:textId="77777777" w:rsidR="008C0348" w:rsidRPr="008C0348" w:rsidRDefault="008C0348" w:rsidP="008C0348">
            <w:pPr>
              <w:numPr>
                <w:ilvl w:val="0"/>
                <w:numId w:val="27"/>
              </w:numPr>
              <w:spacing w:after="0" w:line="240" w:lineRule="auto"/>
              <w:ind w:left="113" w:firstLine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31" w:type="pct"/>
            <w:vAlign w:val="center"/>
          </w:tcPr>
          <w:p w14:paraId="776B78B1" w14:textId="77777777" w:rsidR="008C0348" w:rsidRPr="008C0348" w:rsidRDefault="008C0348" w:rsidP="008C0348">
            <w:pPr>
              <w:widowControl w:val="0"/>
              <w:spacing w:after="0" w:line="240" w:lineRule="auto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д/с "Сказка"</w:t>
            </w:r>
          </w:p>
        </w:tc>
        <w:tc>
          <w:tcPr>
            <w:tcW w:w="230" w:type="pct"/>
            <w:vAlign w:val="center"/>
          </w:tcPr>
          <w:p w14:paraId="71020C11" w14:textId="77777777" w:rsidR="008C0348" w:rsidRPr="008C0348" w:rsidRDefault="008C0348" w:rsidP="008C0348">
            <w:pPr>
              <w:spacing w:after="0" w:line="240" w:lineRule="auto"/>
              <w:ind w:left="-128" w:right="-64"/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0,466</w:t>
            </w:r>
          </w:p>
        </w:tc>
        <w:tc>
          <w:tcPr>
            <w:tcW w:w="360" w:type="pct"/>
            <w:vAlign w:val="center"/>
          </w:tcPr>
          <w:p w14:paraId="7695EC6C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436" w:type="pct"/>
            <w:vAlign w:val="center"/>
          </w:tcPr>
          <w:p w14:paraId="709BDC00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61" w:type="pct"/>
            <w:vAlign w:val="center"/>
          </w:tcPr>
          <w:p w14:paraId="2653D414" w14:textId="77777777" w:rsidR="008C0348" w:rsidRPr="008C0348" w:rsidRDefault="008C0348" w:rsidP="008C0348">
            <w:pPr>
              <w:spacing w:after="0"/>
              <w:ind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249" w:type="pct"/>
            <w:vAlign w:val="center"/>
          </w:tcPr>
          <w:p w14:paraId="78FBC247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7" w:type="pct"/>
            <w:vAlign w:val="center"/>
          </w:tcPr>
          <w:p w14:paraId="6D5914C7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328" w:type="pct"/>
            <w:vAlign w:val="center"/>
          </w:tcPr>
          <w:p w14:paraId="0D7F0138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3,093</w:t>
            </w:r>
          </w:p>
        </w:tc>
        <w:tc>
          <w:tcPr>
            <w:tcW w:w="467" w:type="pct"/>
            <w:vAlign w:val="center"/>
          </w:tcPr>
          <w:p w14:paraId="5C5E7C9C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29" w:type="pct"/>
            <w:vAlign w:val="center"/>
          </w:tcPr>
          <w:p w14:paraId="2FDF6083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376" w:type="pct"/>
            <w:vAlign w:val="center"/>
          </w:tcPr>
          <w:p w14:paraId="27865463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8" w:type="pct"/>
            <w:vAlign w:val="center"/>
          </w:tcPr>
          <w:p w14:paraId="676028CA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502" w:type="pct"/>
            <w:vAlign w:val="center"/>
          </w:tcPr>
          <w:p w14:paraId="6F09AA84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Пункт 11 «Правила организации теплоснабжения», утвержденные ПП РФ от 08.08.2012г. № 808</w:t>
            </w:r>
          </w:p>
        </w:tc>
      </w:tr>
      <w:tr w:rsidR="008C0348" w:rsidRPr="008C0348" w14:paraId="41F03EDD" w14:textId="77777777" w:rsidTr="000A4DC2">
        <w:trPr>
          <w:cantSplit/>
          <w:trHeight w:val="1134"/>
          <w:jc w:val="center"/>
        </w:trPr>
        <w:tc>
          <w:tcPr>
            <w:tcW w:w="276" w:type="pct"/>
            <w:vAlign w:val="center"/>
          </w:tcPr>
          <w:p w14:paraId="797F20F7" w14:textId="77777777" w:rsidR="008C0348" w:rsidRPr="008C0348" w:rsidRDefault="008C0348" w:rsidP="008C0348">
            <w:pPr>
              <w:numPr>
                <w:ilvl w:val="0"/>
                <w:numId w:val="27"/>
              </w:numPr>
              <w:spacing w:after="0" w:line="240" w:lineRule="auto"/>
              <w:ind w:left="113" w:firstLine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31" w:type="pct"/>
            <w:vAlign w:val="center"/>
          </w:tcPr>
          <w:p w14:paraId="1D209061" w14:textId="77777777" w:rsidR="008C0348" w:rsidRPr="008C0348" w:rsidRDefault="008C0348" w:rsidP="008C0348">
            <w:pPr>
              <w:widowControl w:val="0"/>
              <w:spacing w:after="0"/>
              <w:ind w:right="-235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"РПОБОН"</w:t>
            </w:r>
          </w:p>
        </w:tc>
        <w:tc>
          <w:tcPr>
            <w:tcW w:w="230" w:type="pct"/>
            <w:vAlign w:val="center"/>
          </w:tcPr>
          <w:p w14:paraId="054F9B67" w14:textId="77777777" w:rsidR="008C0348" w:rsidRPr="008C0348" w:rsidRDefault="008C0348" w:rsidP="008C0348">
            <w:pPr>
              <w:spacing w:after="0" w:line="240" w:lineRule="auto"/>
              <w:ind w:left="-128" w:right="-64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0,92</w:t>
            </w:r>
          </w:p>
        </w:tc>
        <w:tc>
          <w:tcPr>
            <w:tcW w:w="360" w:type="pct"/>
            <w:vAlign w:val="center"/>
          </w:tcPr>
          <w:p w14:paraId="5A0980CE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436" w:type="pct"/>
            <w:vAlign w:val="center"/>
          </w:tcPr>
          <w:p w14:paraId="399F3621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61" w:type="pct"/>
            <w:vAlign w:val="center"/>
          </w:tcPr>
          <w:p w14:paraId="2BEC5AEB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bCs/>
                <w:color w:val="444444"/>
                <w:sz w:val="22"/>
                <w:szCs w:val="22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249" w:type="pct"/>
            <w:vAlign w:val="center"/>
          </w:tcPr>
          <w:p w14:paraId="2568B56D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7" w:type="pct"/>
            <w:vAlign w:val="center"/>
          </w:tcPr>
          <w:p w14:paraId="3D04D816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328" w:type="pct"/>
            <w:vAlign w:val="center"/>
          </w:tcPr>
          <w:p w14:paraId="7DE29463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9,562</w:t>
            </w:r>
          </w:p>
        </w:tc>
        <w:tc>
          <w:tcPr>
            <w:tcW w:w="467" w:type="pct"/>
            <w:vAlign w:val="center"/>
          </w:tcPr>
          <w:p w14:paraId="78639658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29" w:type="pct"/>
            <w:vAlign w:val="center"/>
          </w:tcPr>
          <w:p w14:paraId="1F8B9BE4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376" w:type="pct"/>
            <w:vAlign w:val="center"/>
          </w:tcPr>
          <w:p w14:paraId="49E83F49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8" w:type="pct"/>
            <w:vAlign w:val="center"/>
          </w:tcPr>
          <w:p w14:paraId="6DD0BBF8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502" w:type="pct"/>
            <w:vAlign w:val="center"/>
          </w:tcPr>
          <w:p w14:paraId="7BC7FADF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Пункт 11 «Правила организации теплоснабжения», утвержденные ПП РФ от 08.08.2012г. № 808</w:t>
            </w:r>
          </w:p>
        </w:tc>
      </w:tr>
      <w:tr w:rsidR="008C0348" w:rsidRPr="008C0348" w14:paraId="1933458F" w14:textId="77777777" w:rsidTr="000A4DC2">
        <w:trPr>
          <w:cantSplit/>
          <w:trHeight w:val="1134"/>
          <w:jc w:val="center"/>
        </w:trPr>
        <w:tc>
          <w:tcPr>
            <w:tcW w:w="276" w:type="pct"/>
            <w:vAlign w:val="center"/>
          </w:tcPr>
          <w:p w14:paraId="38A875E2" w14:textId="77777777" w:rsidR="008C0348" w:rsidRPr="008C0348" w:rsidRDefault="008C0348" w:rsidP="008C0348">
            <w:pPr>
              <w:numPr>
                <w:ilvl w:val="0"/>
                <w:numId w:val="27"/>
              </w:numPr>
              <w:spacing w:after="0" w:line="240" w:lineRule="auto"/>
              <w:ind w:left="113" w:firstLine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31" w:type="pct"/>
            <w:vAlign w:val="center"/>
          </w:tcPr>
          <w:p w14:paraId="31BF3186" w14:textId="77777777" w:rsidR="008C0348" w:rsidRPr="008C0348" w:rsidRDefault="008C0348" w:rsidP="008C0348">
            <w:pPr>
              <w:widowControl w:val="0"/>
              <w:spacing w:after="0"/>
              <w:ind w:right="-235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"Северин"</w:t>
            </w:r>
          </w:p>
        </w:tc>
        <w:tc>
          <w:tcPr>
            <w:tcW w:w="230" w:type="pct"/>
            <w:vAlign w:val="center"/>
          </w:tcPr>
          <w:p w14:paraId="0EDBB407" w14:textId="77777777" w:rsidR="008C0348" w:rsidRPr="008C0348" w:rsidRDefault="008C0348" w:rsidP="008C0348">
            <w:pPr>
              <w:spacing w:after="0" w:line="240" w:lineRule="auto"/>
              <w:ind w:left="-128" w:right="-64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</w:t>
            </w:r>
            <w:r w:rsidR="002945DD">
              <w:rPr>
                <w:rFonts w:cs="Times New Roman"/>
                <w:sz w:val="22"/>
                <w:szCs w:val="22"/>
              </w:rPr>
              <w:t>63</w:t>
            </w:r>
          </w:p>
        </w:tc>
        <w:tc>
          <w:tcPr>
            <w:tcW w:w="360" w:type="pct"/>
            <w:vAlign w:val="center"/>
          </w:tcPr>
          <w:p w14:paraId="1D963BEC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436" w:type="pct"/>
            <w:vAlign w:val="center"/>
          </w:tcPr>
          <w:p w14:paraId="27859C3C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61" w:type="pct"/>
            <w:vAlign w:val="center"/>
          </w:tcPr>
          <w:p w14:paraId="4BC778EC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bCs/>
                <w:color w:val="444444"/>
                <w:sz w:val="22"/>
                <w:szCs w:val="22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249" w:type="pct"/>
            <w:vAlign w:val="center"/>
          </w:tcPr>
          <w:p w14:paraId="3E76C861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7" w:type="pct"/>
            <w:vAlign w:val="center"/>
          </w:tcPr>
          <w:p w14:paraId="6DF2187D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328" w:type="pct"/>
            <w:vAlign w:val="center"/>
          </w:tcPr>
          <w:p w14:paraId="7BA258C9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14,763</w:t>
            </w:r>
          </w:p>
        </w:tc>
        <w:tc>
          <w:tcPr>
            <w:tcW w:w="467" w:type="pct"/>
            <w:vAlign w:val="center"/>
          </w:tcPr>
          <w:p w14:paraId="1E350E15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29" w:type="pct"/>
            <w:vAlign w:val="center"/>
          </w:tcPr>
          <w:p w14:paraId="746A073B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376" w:type="pct"/>
            <w:vAlign w:val="center"/>
          </w:tcPr>
          <w:p w14:paraId="22A446D7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8" w:type="pct"/>
            <w:vAlign w:val="center"/>
          </w:tcPr>
          <w:p w14:paraId="133E68DF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502" w:type="pct"/>
            <w:vAlign w:val="center"/>
          </w:tcPr>
          <w:p w14:paraId="5C49E06B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Пункт 11 «Правила организации теплоснабжения», утвержденные ПП РФ от 08.08.2012г. № 808</w:t>
            </w:r>
          </w:p>
        </w:tc>
      </w:tr>
      <w:tr w:rsidR="008C0348" w:rsidRPr="008C0348" w14:paraId="680F78E7" w14:textId="77777777" w:rsidTr="000A4DC2">
        <w:trPr>
          <w:cantSplit/>
          <w:trHeight w:val="1134"/>
          <w:jc w:val="center"/>
        </w:trPr>
        <w:tc>
          <w:tcPr>
            <w:tcW w:w="276" w:type="pct"/>
            <w:vAlign w:val="center"/>
          </w:tcPr>
          <w:p w14:paraId="5F004CE0" w14:textId="77777777" w:rsidR="008C0348" w:rsidRPr="008C0348" w:rsidRDefault="008C0348" w:rsidP="008C0348">
            <w:pPr>
              <w:numPr>
                <w:ilvl w:val="0"/>
                <w:numId w:val="27"/>
              </w:numPr>
              <w:spacing w:after="0" w:line="240" w:lineRule="auto"/>
              <w:ind w:left="113" w:firstLine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31" w:type="pct"/>
            <w:vAlign w:val="center"/>
          </w:tcPr>
          <w:p w14:paraId="2992039F" w14:textId="77777777" w:rsidR="008C0348" w:rsidRPr="008C0348" w:rsidRDefault="008C0348" w:rsidP="008C0348">
            <w:pPr>
              <w:widowControl w:val="0"/>
              <w:spacing w:after="0"/>
              <w:ind w:right="-235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"СОШ№ 2"</w:t>
            </w:r>
          </w:p>
        </w:tc>
        <w:tc>
          <w:tcPr>
            <w:tcW w:w="230" w:type="pct"/>
            <w:vAlign w:val="center"/>
          </w:tcPr>
          <w:p w14:paraId="61A1A0DC" w14:textId="77777777" w:rsidR="008C0348" w:rsidRPr="008C0348" w:rsidRDefault="002945DD" w:rsidP="008C0348">
            <w:pPr>
              <w:spacing w:after="0" w:line="240" w:lineRule="auto"/>
              <w:ind w:left="-128" w:right="-64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1,057</w:t>
            </w:r>
          </w:p>
        </w:tc>
        <w:tc>
          <w:tcPr>
            <w:tcW w:w="360" w:type="pct"/>
            <w:vAlign w:val="center"/>
          </w:tcPr>
          <w:p w14:paraId="10A4F74F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436" w:type="pct"/>
            <w:vAlign w:val="center"/>
          </w:tcPr>
          <w:p w14:paraId="23B04DF2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61" w:type="pct"/>
            <w:vAlign w:val="center"/>
          </w:tcPr>
          <w:p w14:paraId="3DAAF1E4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bCs/>
                <w:color w:val="444444"/>
                <w:sz w:val="22"/>
                <w:szCs w:val="22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249" w:type="pct"/>
            <w:vAlign w:val="center"/>
          </w:tcPr>
          <w:p w14:paraId="620E7B69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7" w:type="pct"/>
            <w:vAlign w:val="center"/>
          </w:tcPr>
          <w:p w14:paraId="60A16533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328" w:type="pct"/>
            <w:vAlign w:val="center"/>
          </w:tcPr>
          <w:p w14:paraId="2AB4519C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4,475</w:t>
            </w:r>
          </w:p>
        </w:tc>
        <w:tc>
          <w:tcPr>
            <w:tcW w:w="467" w:type="pct"/>
            <w:vAlign w:val="center"/>
          </w:tcPr>
          <w:p w14:paraId="62AB9FB7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29" w:type="pct"/>
            <w:vAlign w:val="center"/>
          </w:tcPr>
          <w:p w14:paraId="6D1B2BB6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376" w:type="pct"/>
            <w:vAlign w:val="center"/>
          </w:tcPr>
          <w:p w14:paraId="4668C51A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8" w:type="pct"/>
            <w:vAlign w:val="center"/>
          </w:tcPr>
          <w:p w14:paraId="3C5E4426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502" w:type="pct"/>
            <w:vAlign w:val="center"/>
          </w:tcPr>
          <w:p w14:paraId="07692725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Пункт 11 «Правила организации теплоснабжения», утвержденные ПП РФ от 08.08.2012г. № 808</w:t>
            </w:r>
          </w:p>
        </w:tc>
      </w:tr>
      <w:tr w:rsidR="008C0348" w:rsidRPr="008C0348" w14:paraId="77D46B46" w14:textId="77777777" w:rsidTr="000A4DC2">
        <w:trPr>
          <w:cantSplit/>
          <w:trHeight w:val="1134"/>
          <w:jc w:val="center"/>
        </w:trPr>
        <w:tc>
          <w:tcPr>
            <w:tcW w:w="276" w:type="pct"/>
            <w:vAlign w:val="center"/>
          </w:tcPr>
          <w:p w14:paraId="349E142E" w14:textId="77777777" w:rsidR="008C0348" w:rsidRPr="008C0348" w:rsidRDefault="008C0348" w:rsidP="008C0348">
            <w:pPr>
              <w:numPr>
                <w:ilvl w:val="0"/>
                <w:numId w:val="27"/>
              </w:numPr>
              <w:spacing w:after="0" w:line="240" w:lineRule="auto"/>
              <w:ind w:left="113" w:firstLine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31" w:type="pct"/>
            <w:vAlign w:val="center"/>
          </w:tcPr>
          <w:p w14:paraId="2F78EF85" w14:textId="77777777" w:rsidR="008C0348" w:rsidRPr="008C0348" w:rsidRDefault="008C0348" w:rsidP="008C0348">
            <w:pPr>
              <w:widowControl w:val="0"/>
              <w:spacing w:after="0"/>
              <w:ind w:right="-235"/>
              <w:rPr>
                <w:rFonts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"СОШ№ 6"</w:t>
            </w:r>
          </w:p>
        </w:tc>
        <w:tc>
          <w:tcPr>
            <w:tcW w:w="230" w:type="pct"/>
            <w:vAlign w:val="center"/>
          </w:tcPr>
          <w:p w14:paraId="4D898DBE" w14:textId="77777777" w:rsidR="008C0348" w:rsidRPr="008C0348" w:rsidRDefault="008C0348" w:rsidP="008C0348">
            <w:pPr>
              <w:spacing w:after="0" w:line="240" w:lineRule="auto"/>
              <w:ind w:left="-128" w:right="-64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0,509</w:t>
            </w:r>
          </w:p>
        </w:tc>
        <w:tc>
          <w:tcPr>
            <w:tcW w:w="360" w:type="pct"/>
            <w:vAlign w:val="center"/>
          </w:tcPr>
          <w:p w14:paraId="310F965B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436" w:type="pct"/>
            <w:vAlign w:val="center"/>
          </w:tcPr>
          <w:p w14:paraId="3E07DCDA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  <w:p w14:paraId="4EB06F16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61" w:type="pct"/>
            <w:vAlign w:val="center"/>
          </w:tcPr>
          <w:p w14:paraId="61A27B4D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bCs/>
                <w:color w:val="444444"/>
                <w:sz w:val="22"/>
                <w:szCs w:val="22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249" w:type="pct"/>
            <w:vAlign w:val="center"/>
          </w:tcPr>
          <w:p w14:paraId="316130C9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7" w:type="pct"/>
            <w:vAlign w:val="center"/>
          </w:tcPr>
          <w:p w14:paraId="78995380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328" w:type="pct"/>
            <w:vAlign w:val="center"/>
          </w:tcPr>
          <w:p w14:paraId="2D255674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2,198</w:t>
            </w:r>
          </w:p>
        </w:tc>
        <w:tc>
          <w:tcPr>
            <w:tcW w:w="467" w:type="pct"/>
            <w:vAlign w:val="center"/>
          </w:tcPr>
          <w:p w14:paraId="0C726AD9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29" w:type="pct"/>
            <w:vAlign w:val="center"/>
          </w:tcPr>
          <w:p w14:paraId="1C79BDFB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376" w:type="pct"/>
            <w:vAlign w:val="center"/>
          </w:tcPr>
          <w:p w14:paraId="057A140A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8" w:type="pct"/>
            <w:vAlign w:val="center"/>
          </w:tcPr>
          <w:p w14:paraId="375F6C8B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502" w:type="pct"/>
            <w:vAlign w:val="center"/>
          </w:tcPr>
          <w:p w14:paraId="62D3F114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Пункт 11 «Правила организации теплоснабжения», утвержденные ПП РФ от 08.08.2012г. № 808</w:t>
            </w:r>
          </w:p>
        </w:tc>
      </w:tr>
      <w:tr w:rsidR="008C0348" w:rsidRPr="008C0348" w14:paraId="77B9ED91" w14:textId="77777777" w:rsidTr="000A4DC2">
        <w:trPr>
          <w:cantSplit/>
          <w:trHeight w:val="1134"/>
          <w:jc w:val="center"/>
        </w:trPr>
        <w:tc>
          <w:tcPr>
            <w:tcW w:w="276" w:type="pct"/>
            <w:vAlign w:val="center"/>
          </w:tcPr>
          <w:p w14:paraId="2B24428F" w14:textId="77777777" w:rsidR="008C0348" w:rsidRPr="008C0348" w:rsidRDefault="008C0348" w:rsidP="008C0348">
            <w:pPr>
              <w:numPr>
                <w:ilvl w:val="0"/>
                <w:numId w:val="27"/>
              </w:numPr>
              <w:spacing w:after="0" w:line="240" w:lineRule="auto"/>
              <w:ind w:left="113" w:firstLine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31" w:type="pct"/>
            <w:vAlign w:val="center"/>
          </w:tcPr>
          <w:p w14:paraId="291A319B" w14:textId="77777777" w:rsidR="008C0348" w:rsidRPr="008C0348" w:rsidRDefault="008C0348" w:rsidP="008C0348">
            <w:pPr>
              <w:widowControl w:val="0"/>
              <w:spacing w:after="0"/>
              <w:ind w:right="-235"/>
              <w:rPr>
                <w:rFonts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"ЦРБ"</w:t>
            </w:r>
          </w:p>
        </w:tc>
        <w:tc>
          <w:tcPr>
            <w:tcW w:w="230" w:type="pct"/>
            <w:vAlign w:val="center"/>
          </w:tcPr>
          <w:p w14:paraId="6CEDCFFD" w14:textId="77777777" w:rsidR="008C0348" w:rsidRPr="008C0348" w:rsidRDefault="008C0348" w:rsidP="008C0348">
            <w:pPr>
              <w:spacing w:after="0" w:line="240" w:lineRule="auto"/>
              <w:ind w:left="-128" w:right="-64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0,413</w:t>
            </w:r>
          </w:p>
        </w:tc>
        <w:tc>
          <w:tcPr>
            <w:tcW w:w="360" w:type="pct"/>
            <w:vAlign w:val="center"/>
          </w:tcPr>
          <w:p w14:paraId="7A50FE17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436" w:type="pct"/>
            <w:vAlign w:val="center"/>
          </w:tcPr>
          <w:p w14:paraId="1030A8D3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61" w:type="pct"/>
            <w:vAlign w:val="center"/>
          </w:tcPr>
          <w:p w14:paraId="35C972DB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bCs/>
                <w:color w:val="444444"/>
                <w:sz w:val="22"/>
                <w:szCs w:val="22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249" w:type="pct"/>
            <w:vAlign w:val="center"/>
          </w:tcPr>
          <w:p w14:paraId="0C480AFC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7" w:type="pct"/>
            <w:vAlign w:val="center"/>
          </w:tcPr>
          <w:p w14:paraId="42DA2DB4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328" w:type="pct"/>
            <w:vAlign w:val="center"/>
          </w:tcPr>
          <w:p w14:paraId="47182928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4,365</w:t>
            </w:r>
          </w:p>
        </w:tc>
        <w:tc>
          <w:tcPr>
            <w:tcW w:w="467" w:type="pct"/>
            <w:vAlign w:val="center"/>
          </w:tcPr>
          <w:p w14:paraId="04EFCA69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29" w:type="pct"/>
            <w:vAlign w:val="center"/>
          </w:tcPr>
          <w:p w14:paraId="7E34E0AD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376" w:type="pct"/>
            <w:vAlign w:val="center"/>
          </w:tcPr>
          <w:p w14:paraId="4D9C5870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8" w:type="pct"/>
            <w:vAlign w:val="center"/>
          </w:tcPr>
          <w:p w14:paraId="01F9A9D1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502" w:type="pct"/>
            <w:vAlign w:val="center"/>
          </w:tcPr>
          <w:p w14:paraId="61F46455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Пункт 11 «Правила организации теплоснабжения», утвержденные ПП РФ от 08.08.2012г. № 808</w:t>
            </w:r>
          </w:p>
        </w:tc>
      </w:tr>
      <w:tr w:rsidR="008C0348" w:rsidRPr="008C0348" w14:paraId="4CDA46B4" w14:textId="77777777" w:rsidTr="000A4DC2">
        <w:trPr>
          <w:cantSplit/>
          <w:trHeight w:val="1134"/>
          <w:jc w:val="center"/>
        </w:trPr>
        <w:tc>
          <w:tcPr>
            <w:tcW w:w="276" w:type="pct"/>
            <w:vAlign w:val="center"/>
          </w:tcPr>
          <w:p w14:paraId="32DBB89B" w14:textId="77777777" w:rsidR="008C0348" w:rsidRPr="008C0348" w:rsidRDefault="008C0348" w:rsidP="008C0348">
            <w:pPr>
              <w:numPr>
                <w:ilvl w:val="0"/>
                <w:numId w:val="27"/>
              </w:numPr>
              <w:spacing w:after="0" w:line="240" w:lineRule="auto"/>
              <w:ind w:left="113" w:firstLine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31" w:type="pct"/>
            <w:vAlign w:val="center"/>
          </w:tcPr>
          <w:p w14:paraId="3245DF90" w14:textId="77777777" w:rsidR="008C0348" w:rsidRPr="008C0348" w:rsidRDefault="008C0348" w:rsidP="008C0348">
            <w:pPr>
              <w:widowControl w:val="0"/>
              <w:spacing w:after="0"/>
              <w:ind w:right="-235"/>
              <w:rPr>
                <w:rFonts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</w:t>
            </w:r>
            <w:proofErr w:type="spellStart"/>
            <w:r w:rsidRPr="008C0348">
              <w:rPr>
                <w:rFonts w:cs="Times New Roman"/>
                <w:sz w:val="22"/>
                <w:szCs w:val="22"/>
              </w:rPr>
              <w:t>Ловлинская</w:t>
            </w:r>
            <w:proofErr w:type="spellEnd"/>
            <w:r w:rsidRPr="008C0348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230" w:type="pct"/>
            <w:vAlign w:val="center"/>
          </w:tcPr>
          <w:p w14:paraId="3D9E5534" w14:textId="77777777" w:rsidR="008C0348" w:rsidRPr="008C0348" w:rsidRDefault="008C0348" w:rsidP="008C0348">
            <w:pPr>
              <w:spacing w:after="0" w:line="240" w:lineRule="auto"/>
              <w:ind w:left="-128" w:right="-64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0,249</w:t>
            </w:r>
          </w:p>
        </w:tc>
        <w:tc>
          <w:tcPr>
            <w:tcW w:w="360" w:type="pct"/>
            <w:vAlign w:val="center"/>
          </w:tcPr>
          <w:p w14:paraId="7E378713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436" w:type="pct"/>
            <w:vAlign w:val="center"/>
          </w:tcPr>
          <w:p w14:paraId="3345E647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61" w:type="pct"/>
            <w:vAlign w:val="center"/>
          </w:tcPr>
          <w:p w14:paraId="1BA00DBC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bCs/>
                <w:color w:val="444444"/>
                <w:sz w:val="22"/>
                <w:szCs w:val="22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249" w:type="pct"/>
            <w:vAlign w:val="center"/>
          </w:tcPr>
          <w:p w14:paraId="663B93E6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7" w:type="pct"/>
            <w:vAlign w:val="center"/>
          </w:tcPr>
          <w:p w14:paraId="16A5DE03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328" w:type="pct"/>
            <w:vAlign w:val="center"/>
          </w:tcPr>
          <w:p w14:paraId="7442CB70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2,304</w:t>
            </w:r>
          </w:p>
        </w:tc>
        <w:tc>
          <w:tcPr>
            <w:tcW w:w="467" w:type="pct"/>
            <w:vAlign w:val="center"/>
          </w:tcPr>
          <w:p w14:paraId="41838A4A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29" w:type="pct"/>
            <w:vAlign w:val="center"/>
          </w:tcPr>
          <w:p w14:paraId="6E5D036F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376" w:type="pct"/>
            <w:vAlign w:val="center"/>
          </w:tcPr>
          <w:p w14:paraId="0159AF44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8" w:type="pct"/>
            <w:vAlign w:val="center"/>
          </w:tcPr>
          <w:p w14:paraId="68A57395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502" w:type="pct"/>
            <w:vAlign w:val="center"/>
          </w:tcPr>
          <w:p w14:paraId="2E4FF798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Пункт 11 «Правила организации теплоснабжения», утвержденные ПП РФ от 08.08.2012г. № 808</w:t>
            </w:r>
          </w:p>
        </w:tc>
      </w:tr>
      <w:tr w:rsidR="008C0348" w:rsidRPr="008C0348" w14:paraId="218C7208" w14:textId="77777777" w:rsidTr="000A4DC2">
        <w:trPr>
          <w:cantSplit/>
          <w:trHeight w:val="1134"/>
          <w:jc w:val="center"/>
        </w:trPr>
        <w:tc>
          <w:tcPr>
            <w:tcW w:w="276" w:type="pct"/>
            <w:vAlign w:val="center"/>
          </w:tcPr>
          <w:p w14:paraId="6CD741FA" w14:textId="77777777" w:rsidR="008C0348" w:rsidRPr="008C0348" w:rsidRDefault="008C0348" w:rsidP="008C0348">
            <w:pPr>
              <w:numPr>
                <w:ilvl w:val="0"/>
                <w:numId w:val="27"/>
              </w:numPr>
              <w:spacing w:after="0" w:line="240" w:lineRule="auto"/>
              <w:ind w:left="113" w:firstLine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31" w:type="pct"/>
            <w:vAlign w:val="center"/>
          </w:tcPr>
          <w:p w14:paraId="190B04D1" w14:textId="77777777" w:rsidR="008C0348" w:rsidRPr="008C0348" w:rsidRDefault="008C0348" w:rsidP="008C0348">
            <w:pPr>
              <w:widowControl w:val="0"/>
              <w:spacing w:after="0"/>
              <w:ind w:right="-235"/>
              <w:rPr>
                <w:rFonts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 №5"</w:t>
            </w:r>
          </w:p>
        </w:tc>
        <w:tc>
          <w:tcPr>
            <w:tcW w:w="230" w:type="pct"/>
            <w:vAlign w:val="center"/>
          </w:tcPr>
          <w:p w14:paraId="56C4761B" w14:textId="77777777" w:rsidR="008C0348" w:rsidRPr="008C0348" w:rsidRDefault="008C0348" w:rsidP="008C0348">
            <w:pPr>
              <w:spacing w:after="0" w:line="240" w:lineRule="auto"/>
              <w:ind w:left="-128" w:right="-64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0,256</w:t>
            </w:r>
          </w:p>
        </w:tc>
        <w:tc>
          <w:tcPr>
            <w:tcW w:w="360" w:type="pct"/>
            <w:vAlign w:val="center"/>
          </w:tcPr>
          <w:p w14:paraId="49F3BBC8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436" w:type="pct"/>
            <w:vAlign w:val="center"/>
          </w:tcPr>
          <w:p w14:paraId="2677B68F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61" w:type="pct"/>
            <w:vAlign w:val="center"/>
          </w:tcPr>
          <w:p w14:paraId="59A349B0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bCs/>
                <w:color w:val="444444"/>
                <w:sz w:val="22"/>
                <w:szCs w:val="22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249" w:type="pct"/>
            <w:vAlign w:val="center"/>
          </w:tcPr>
          <w:p w14:paraId="684ED88D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7" w:type="pct"/>
            <w:vAlign w:val="center"/>
          </w:tcPr>
          <w:p w14:paraId="33D67D7A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328" w:type="pct"/>
            <w:vAlign w:val="center"/>
          </w:tcPr>
          <w:p w14:paraId="46988C82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0,801</w:t>
            </w:r>
          </w:p>
        </w:tc>
        <w:tc>
          <w:tcPr>
            <w:tcW w:w="467" w:type="pct"/>
            <w:vAlign w:val="center"/>
          </w:tcPr>
          <w:p w14:paraId="6553333D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29" w:type="pct"/>
            <w:vAlign w:val="center"/>
          </w:tcPr>
          <w:p w14:paraId="43E18719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376" w:type="pct"/>
            <w:vAlign w:val="center"/>
          </w:tcPr>
          <w:p w14:paraId="3E089F0D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8" w:type="pct"/>
            <w:vAlign w:val="center"/>
          </w:tcPr>
          <w:p w14:paraId="6BCA8ECF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502" w:type="pct"/>
            <w:vAlign w:val="center"/>
          </w:tcPr>
          <w:p w14:paraId="54D59A47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Пункт 11 «Правила организации теплоснабжения», утвержденные ПП РФ от 08.08.2012г. № 808</w:t>
            </w:r>
          </w:p>
        </w:tc>
      </w:tr>
      <w:tr w:rsidR="008C0348" w:rsidRPr="008C0348" w14:paraId="11070B70" w14:textId="77777777" w:rsidTr="000A4DC2">
        <w:trPr>
          <w:cantSplit/>
          <w:trHeight w:val="1134"/>
          <w:jc w:val="center"/>
        </w:trPr>
        <w:tc>
          <w:tcPr>
            <w:tcW w:w="276" w:type="pct"/>
            <w:vAlign w:val="center"/>
          </w:tcPr>
          <w:p w14:paraId="23FF6763" w14:textId="77777777" w:rsidR="008C0348" w:rsidRPr="008C0348" w:rsidRDefault="008C0348" w:rsidP="008C0348">
            <w:pPr>
              <w:numPr>
                <w:ilvl w:val="0"/>
                <w:numId w:val="27"/>
              </w:numPr>
              <w:spacing w:after="0" w:line="240" w:lineRule="auto"/>
              <w:ind w:left="113" w:firstLine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31" w:type="pct"/>
            <w:vAlign w:val="center"/>
          </w:tcPr>
          <w:p w14:paraId="182E0993" w14:textId="77777777" w:rsidR="008C0348" w:rsidRPr="008C0348" w:rsidRDefault="008C0348" w:rsidP="008C0348">
            <w:pPr>
              <w:widowControl w:val="0"/>
              <w:spacing w:after="0"/>
              <w:ind w:right="-235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"Наше счастье"</w:t>
            </w:r>
          </w:p>
        </w:tc>
        <w:tc>
          <w:tcPr>
            <w:tcW w:w="230" w:type="pct"/>
            <w:vAlign w:val="center"/>
          </w:tcPr>
          <w:p w14:paraId="39320041" w14:textId="77777777" w:rsidR="008C0348" w:rsidRPr="008C0348" w:rsidRDefault="008C0348" w:rsidP="008C0348">
            <w:pPr>
              <w:spacing w:after="0" w:line="240" w:lineRule="auto"/>
              <w:ind w:left="-128" w:right="-64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0,082</w:t>
            </w:r>
          </w:p>
        </w:tc>
        <w:tc>
          <w:tcPr>
            <w:tcW w:w="360" w:type="pct"/>
            <w:vAlign w:val="center"/>
          </w:tcPr>
          <w:p w14:paraId="4E408BC3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436" w:type="pct"/>
            <w:vAlign w:val="center"/>
          </w:tcPr>
          <w:p w14:paraId="1D3EA2FD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61" w:type="pct"/>
            <w:vAlign w:val="center"/>
          </w:tcPr>
          <w:p w14:paraId="06FF9403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249" w:type="pct"/>
            <w:vAlign w:val="center"/>
          </w:tcPr>
          <w:p w14:paraId="15DDF13D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7" w:type="pct"/>
            <w:vAlign w:val="center"/>
          </w:tcPr>
          <w:p w14:paraId="7E7C62D6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328" w:type="pct"/>
            <w:vAlign w:val="center"/>
          </w:tcPr>
          <w:p w14:paraId="04E895FF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0,220</w:t>
            </w:r>
          </w:p>
        </w:tc>
        <w:tc>
          <w:tcPr>
            <w:tcW w:w="467" w:type="pct"/>
            <w:vAlign w:val="center"/>
          </w:tcPr>
          <w:p w14:paraId="69CEFAA0" w14:textId="77777777" w:rsidR="008C0348" w:rsidRPr="008C0348" w:rsidRDefault="008C0348" w:rsidP="008C0348">
            <w:pPr>
              <w:spacing w:after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29" w:type="pct"/>
            <w:vAlign w:val="center"/>
          </w:tcPr>
          <w:p w14:paraId="4471C5A9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376" w:type="pct"/>
            <w:vAlign w:val="center"/>
          </w:tcPr>
          <w:p w14:paraId="5BB8AFB2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8" w:type="pct"/>
            <w:vAlign w:val="center"/>
          </w:tcPr>
          <w:p w14:paraId="57392E8F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502" w:type="pct"/>
            <w:vAlign w:val="center"/>
          </w:tcPr>
          <w:p w14:paraId="47BBF732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Пункт 11 «Правила организации теплоснабжения», утвержденные ПП РФ от 08.08.2012г. № 808</w:t>
            </w:r>
          </w:p>
        </w:tc>
      </w:tr>
      <w:tr w:rsidR="008C0348" w:rsidRPr="008C0348" w14:paraId="02713A15" w14:textId="77777777" w:rsidTr="000A4DC2">
        <w:trPr>
          <w:cantSplit/>
          <w:trHeight w:val="1134"/>
          <w:jc w:val="center"/>
        </w:trPr>
        <w:tc>
          <w:tcPr>
            <w:tcW w:w="276" w:type="pct"/>
            <w:vAlign w:val="center"/>
          </w:tcPr>
          <w:p w14:paraId="564E8C19" w14:textId="77777777" w:rsidR="008C0348" w:rsidRPr="008C0348" w:rsidRDefault="008C0348" w:rsidP="008C0348">
            <w:pPr>
              <w:numPr>
                <w:ilvl w:val="0"/>
                <w:numId w:val="27"/>
              </w:numPr>
              <w:spacing w:after="0" w:line="240" w:lineRule="auto"/>
              <w:ind w:left="113" w:firstLine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31" w:type="pct"/>
            <w:vAlign w:val="center"/>
          </w:tcPr>
          <w:p w14:paraId="1E616EB4" w14:textId="77777777" w:rsidR="008C0348" w:rsidRPr="008C0348" w:rsidRDefault="008C0348" w:rsidP="008C0348">
            <w:pPr>
              <w:widowControl w:val="0"/>
              <w:spacing w:after="0"/>
              <w:ind w:right="-235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"Счастливое детство"</w:t>
            </w:r>
          </w:p>
        </w:tc>
        <w:tc>
          <w:tcPr>
            <w:tcW w:w="230" w:type="pct"/>
            <w:vAlign w:val="center"/>
          </w:tcPr>
          <w:p w14:paraId="1AE0BE25" w14:textId="77777777" w:rsidR="008C0348" w:rsidRPr="008C0348" w:rsidRDefault="008C0348" w:rsidP="008C0348">
            <w:pPr>
              <w:spacing w:after="0" w:line="240" w:lineRule="auto"/>
              <w:ind w:left="-128" w:right="-64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0,072</w:t>
            </w:r>
          </w:p>
        </w:tc>
        <w:tc>
          <w:tcPr>
            <w:tcW w:w="360" w:type="pct"/>
            <w:vAlign w:val="center"/>
          </w:tcPr>
          <w:p w14:paraId="3AEB413F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436" w:type="pct"/>
            <w:vAlign w:val="center"/>
          </w:tcPr>
          <w:p w14:paraId="6E32E361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61" w:type="pct"/>
            <w:vAlign w:val="center"/>
          </w:tcPr>
          <w:p w14:paraId="3149E3BF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249" w:type="pct"/>
            <w:vAlign w:val="center"/>
          </w:tcPr>
          <w:p w14:paraId="7AB2D240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7" w:type="pct"/>
            <w:vAlign w:val="center"/>
          </w:tcPr>
          <w:p w14:paraId="3938E679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328" w:type="pct"/>
            <w:vAlign w:val="center"/>
          </w:tcPr>
          <w:p w14:paraId="56EE884C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0,055</w:t>
            </w:r>
          </w:p>
        </w:tc>
        <w:tc>
          <w:tcPr>
            <w:tcW w:w="467" w:type="pct"/>
            <w:vAlign w:val="center"/>
          </w:tcPr>
          <w:p w14:paraId="17EFAB5F" w14:textId="77777777" w:rsidR="008C0348" w:rsidRPr="008C0348" w:rsidRDefault="008C0348" w:rsidP="008C0348">
            <w:pPr>
              <w:spacing w:after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29" w:type="pct"/>
            <w:vAlign w:val="center"/>
          </w:tcPr>
          <w:p w14:paraId="608E143B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376" w:type="pct"/>
            <w:vAlign w:val="center"/>
          </w:tcPr>
          <w:p w14:paraId="45AB0887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8" w:type="pct"/>
            <w:vAlign w:val="center"/>
          </w:tcPr>
          <w:p w14:paraId="4D730EDD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502" w:type="pct"/>
            <w:vAlign w:val="center"/>
          </w:tcPr>
          <w:p w14:paraId="520E1CBC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Пункт 11 «Правила организации теплоснабжения», утвержденные ПП РФ от 08.08.2012г. № 808</w:t>
            </w:r>
          </w:p>
        </w:tc>
      </w:tr>
      <w:tr w:rsidR="008C0348" w:rsidRPr="008C0348" w14:paraId="508190EB" w14:textId="77777777" w:rsidTr="000A4DC2">
        <w:trPr>
          <w:cantSplit/>
          <w:trHeight w:val="1134"/>
          <w:jc w:val="center"/>
        </w:trPr>
        <w:tc>
          <w:tcPr>
            <w:tcW w:w="276" w:type="pct"/>
            <w:vAlign w:val="center"/>
          </w:tcPr>
          <w:p w14:paraId="4CCDECAD" w14:textId="77777777" w:rsidR="008C0348" w:rsidRPr="008C0348" w:rsidRDefault="008C0348" w:rsidP="008C0348">
            <w:pPr>
              <w:numPr>
                <w:ilvl w:val="0"/>
                <w:numId w:val="27"/>
              </w:numPr>
              <w:spacing w:after="0" w:line="240" w:lineRule="auto"/>
              <w:ind w:left="113" w:firstLine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31" w:type="pct"/>
            <w:vAlign w:val="center"/>
          </w:tcPr>
          <w:p w14:paraId="12FD99C5" w14:textId="77777777" w:rsidR="008C0348" w:rsidRPr="008C0348" w:rsidRDefault="008C0348" w:rsidP="008C0348">
            <w:pPr>
              <w:widowControl w:val="0"/>
              <w:spacing w:after="0"/>
              <w:ind w:right="-235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</w:t>
            </w:r>
            <w:proofErr w:type="spellStart"/>
            <w:r w:rsidRPr="008C0348">
              <w:rPr>
                <w:rFonts w:cs="Times New Roman"/>
                <w:sz w:val="22"/>
                <w:szCs w:val="22"/>
              </w:rPr>
              <w:t>Нововладимировская</w:t>
            </w:r>
            <w:proofErr w:type="spellEnd"/>
            <w:r w:rsidRPr="008C0348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230" w:type="pct"/>
            <w:vAlign w:val="center"/>
          </w:tcPr>
          <w:p w14:paraId="2600DAC8" w14:textId="77777777" w:rsidR="008C0348" w:rsidRPr="008C0348" w:rsidRDefault="008C0348" w:rsidP="008C0348">
            <w:pPr>
              <w:spacing w:after="0" w:line="240" w:lineRule="auto"/>
              <w:ind w:left="-128" w:right="-64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0,295</w:t>
            </w:r>
          </w:p>
        </w:tc>
        <w:tc>
          <w:tcPr>
            <w:tcW w:w="360" w:type="pct"/>
            <w:vAlign w:val="center"/>
          </w:tcPr>
          <w:p w14:paraId="09D5F7B0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436" w:type="pct"/>
            <w:vAlign w:val="center"/>
          </w:tcPr>
          <w:p w14:paraId="708BC3EC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61" w:type="pct"/>
            <w:vAlign w:val="center"/>
          </w:tcPr>
          <w:p w14:paraId="3CE81C49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249" w:type="pct"/>
            <w:vAlign w:val="center"/>
          </w:tcPr>
          <w:p w14:paraId="2F91F78F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7" w:type="pct"/>
            <w:vAlign w:val="center"/>
          </w:tcPr>
          <w:p w14:paraId="0DD2F707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328" w:type="pct"/>
            <w:vAlign w:val="center"/>
          </w:tcPr>
          <w:p w14:paraId="715B855B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1,674</w:t>
            </w:r>
          </w:p>
        </w:tc>
        <w:tc>
          <w:tcPr>
            <w:tcW w:w="467" w:type="pct"/>
            <w:vAlign w:val="center"/>
          </w:tcPr>
          <w:p w14:paraId="5F17EEA4" w14:textId="77777777" w:rsidR="008C0348" w:rsidRPr="008C0348" w:rsidRDefault="008C0348" w:rsidP="008C0348">
            <w:pPr>
              <w:spacing w:after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29" w:type="pct"/>
            <w:vAlign w:val="center"/>
          </w:tcPr>
          <w:p w14:paraId="342AE9B6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376" w:type="pct"/>
            <w:vAlign w:val="center"/>
          </w:tcPr>
          <w:p w14:paraId="6D54C6AD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8" w:type="pct"/>
            <w:vAlign w:val="center"/>
          </w:tcPr>
          <w:p w14:paraId="6856D9B3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502" w:type="pct"/>
            <w:vAlign w:val="center"/>
          </w:tcPr>
          <w:p w14:paraId="66EA95CC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Пункт 11 «Правила организации теплоснабжения», утвержденные ПП РФ от 08.08.2012г. № 808</w:t>
            </w:r>
          </w:p>
        </w:tc>
      </w:tr>
      <w:tr w:rsidR="008C0348" w:rsidRPr="008C0348" w14:paraId="1884BDBC" w14:textId="77777777" w:rsidTr="000A4DC2">
        <w:trPr>
          <w:cantSplit/>
          <w:trHeight w:val="1134"/>
          <w:jc w:val="center"/>
        </w:trPr>
        <w:tc>
          <w:tcPr>
            <w:tcW w:w="276" w:type="pct"/>
            <w:vAlign w:val="center"/>
          </w:tcPr>
          <w:p w14:paraId="15A17119" w14:textId="77777777" w:rsidR="008C0348" w:rsidRPr="008C0348" w:rsidRDefault="008C0348" w:rsidP="008C0348">
            <w:pPr>
              <w:numPr>
                <w:ilvl w:val="0"/>
                <w:numId w:val="27"/>
              </w:numPr>
              <w:spacing w:after="0" w:line="240" w:lineRule="auto"/>
              <w:ind w:left="113" w:firstLine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31" w:type="pct"/>
            <w:vAlign w:val="center"/>
          </w:tcPr>
          <w:p w14:paraId="6D7C8ADF" w14:textId="77777777" w:rsidR="008C0348" w:rsidRPr="008C0348" w:rsidRDefault="008C0348" w:rsidP="008C0348">
            <w:pPr>
              <w:widowControl w:val="0"/>
              <w:spacing w:after="0"/>
              <w:ind w:right="-235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пос. "Октябрьский"</w:t>
            </w:r>
          </w:p>
        </w:tc>
        <w:tc>
          <w:tcPr>
            <w:tcW w:w="230" w:type="pct"/>
            <w:vAlign w:val="center"/>
          </w:tcPr>
          <w:p w14:paraId="5DE86F17" w14:textId="77777777" w:rsidR="008C0348" w:rsidRPr="008C0348" w:rsidRDefault="008C0348" w:rsidP="008C0348">
            <w:pPr>
              <w:spacing w:after="0" w:line="240" w:lineRule="auto"/>
              <w:ind w:left="-128" w:right="-64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2,43</w:t>
            </w:r>
          </w:p>
        </w:tc>
        <w:tc>
          <w:tcPr>
            <w:tcW w:w="360" w:type="pct"/>
            <w:vAlign w:val="center"/>
          </w:tcPr>
          <w:p w14:paraId="38FABCB8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436" w:type="pct"/>
            <w:vAlign w:val="center"/>
          </w:tcPr>
          <w:p w14:paraId="06269FE3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61" w:type="pct"/>
            <w:vAlign w:val="center"/>
          </w:tcPr>
          <w:p w14:paraId="12D06E0E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249" w:type="pct"/>
            <w:vAlign w:val="center"/>
          </w:tcPr>
          <w:p w14:paraId="611AD777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7" w:type="pct"/>
            <w:vAlign w:val="center"/>
          </w:tcPr>
          <w:p w14:paraId="5DC8DBE7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328" w:type="pct"/>
            <w:vAlign w:val="center"/>
          </w:tcPr>
          <w:p w14:paraId="7DA9076E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56,237</w:t>
            </w:r>
          </w:p>
        </w:tc>
        <w:tc>
          <w:tcPr>
            <w:tcW w:w="467" w:type="pct"/>
            <w:vAlign w:val="center"/>
          </w:tcPr>
          <w:p w14:paraId="588EF0FC" w14:textId="77777777" w:rsidR="008C0348" w:rsidRPr="008C0348" w:rsidRDefault="008C0348" w:rsidP="008C0348">
            <w:pPr>
              <w:spacing w:after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29" w:type="pct"/>
            <w:vAlign w:val="center"/>
          </w:tcPr>
          <w:p w14:paraId="7EBFCE48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376" w:type="pct"/>
            <w:vAlign w:val="center"/>
          </w:tcPr>
          <w:p w14:paraId="1F599F16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8" w:type="pct"/>
            <w:vAlign w:val="center"/>
          </w:tcPr>
          <w:p w14:paraId="4C38DD71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502" w:type="pct"/>
            <w:vAlign w:val="center"/>
          </w:tcPr>
          <w:p w14:paraId="3C9418B5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Пункт 11 «Правила организации теплоснабжения», утвержденные ПП РФ от 08.08.2012г. № 808</w:t>
            </w:r>
          </w:p>
        </w:tc>
      </w:tr>
      <w:tr w:rsidR="008C0348" w:rsidRPr="008C0348" w14:paraId="120E2D1B" w14:textId="77777777" w:rsidTr="000A4DC2">
        <w:trPr>
          <w:cantSplit/>
          <w:trHeight w:val="1134"/>
          <w:jc w:val="center"/>
        </w:trPr>
        <w:tc>
          <w:tcPr>
            <w:tcW w:w="276" w:type="pct"/>
            <w:vAlign w:val="center"/>
          </w:tcPr>
          <w:p w14:paraId="376F90F1" w14:textId="77777777" w:rsidR="008C0348" w:rsidRPr="008C0348" w:rsidRDefault="008C0348" w:rsidP="008C0348">
            <w:pPr>
              <w:numPr>
                <w:ilvl w:val="0"/>
                <w:numId w:val="27"/>
              </w:numPr>
              <w:spacing w:after="0" w:line="240" w:lineRule="auto"/>
              <w:ind w:left="113" w:firstLine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31" w:type="pct"/>
            <w:vAlign w:val="center"/>
          </w:tcPr>
          <w:p w14:paraId="4E183781" w14:textId="77777777" w:rsidR="008C0348" w:rsidRPr="008C0348" w:rsidRDefault="008C0348" w:rsidP="008C0348">
            <w:pPr>
              <w:widowControl w:val="0"/>
              <w:spacing w:after="0"/>
              <w:ind w:right="-235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"Марьинская"</w:t>
            </w:r>
          </w:p>
        </w:tc>
        <w:tc>
          <w:tcPr>
            <w:tcW w:w="230" w:type="pct"/>
            <w:vAlign w:val="center"/>
          </w:tcPr>
          <w:p w14:paraId="1216346C" w14:textId="77777777" w:rsidR="008C0348" w:rsidRPr="008C0348" w:rsidRDefault="008C0348" w:rsidP="008C0348">
            <w:pPr>
              <w:spacing w:after="0" w:line="240" w:lineRule="auto"/>
              <w:ind w:left="-128" w:right="-64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0,228</w:t>
            </w:r>
          </w:p>
        </w:tc>
        <w:tc>
          <w:tcPr>
            <w:tcW w:w="360" w:type="pct"/>
            <w:vAlign w:val="center"/>
          </w:tcPr>
          <w:p w14:paraId="78E5BD91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436" w:type="pct"/>
            <w:vAlign w:val="center"/>
          </w:tcPr>
          <w:p w14:paraId="20A65592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61" w:type="pct"/>
            <w:vAlign w:val="center"/>
          </w:tcPr>
          <w:p w14:paraId="282D791D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249" w:type="pct"/>
            <w:vAlign w:val="center"/>
          </w:tcPr>
          <w:p w14:paraId="738C146A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7" w:type="pct"/>
            <w:vAlign w:val="center"/>
          </w:tcPr>
          <w:p w14:paraId="5FF82044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328" w:type="pct"/>
            <w:vAlign w:val="center"/>
          </w:tcPr>
          <w:p w14:paraId="4CFAB0FC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1,180</w:t>
            </w:r>
          </w:p>
        </w:tc>
        <w:tc>
          <w:tcPr>
            <w:tcW w:w="467" w:type="pct"/>
            <w:vAlign w:val="center"/>
          </w:tcPr>
          <w:p w14:paraId="48649D0C" w14:textId="77777777" w:rsidR="008C0348" w:rsidRPr="008C0348" w:rsidRDefault="008C0348" w:rsidP="008C0348">
            <w:pPr>
              <w:spacing w:after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29" w:type="pct"/>
            <w:vAlign w:val="center"/>
          </w:tcPr>
          <w:p w14:paraId="56E9A59B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376" w:type="pct"/>
            <w:vAlign w:val="center"/>
          </w:tcPr>
          <w:p w14:paraId="5C8319C0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8" w:type="pct"/>
            <w:vAlign w:val="center"/>
          </w:tcPr>
          <w:p w14:paraId="2C7FD0EA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502" w:type="pct"/>
            <w:vAlign w:val="center"/>
          </w:tcPr>
          <w:p w14:paraId="3E7E65A4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Пункт 11 «Правила организации теплоснабжения», утвержденные ПП РФ от 08.08.2012г. № 808</w:t>
            </w:r>
          </w:p>
        </w:tc>
      </w:tr>
      <w:tr w:rsidR="008C0348" w:rsidRPr="008C0348" w14:paraId="222BF0E2" w14:textId="77777777" w:rsidTr="000A4DC2">
        <w:trPr>
          <w:cantSplit/>
          <w:trHeight w:val="1134"/>
          <w:jc w:val="center"/>
        </w:trPr>
        <w:tc>
          <w:tcPr>
            <w:tcW w:w="276" w:type="pct"/>
            <w:vAlign w:val="center"/>
          </w:tcPr>
          <w:p w14:paraId="44E52732" w14:textId="77777777" w:rsidR="008C0348" w:rsidRPr="008C0348" w:rsidRDefault="008C0348" w:rsidP="008C0348">
            <w:pPr>
              <w:numPr>
                <w:ilvl w:val="0"/>
                <w:numId w:val="27"/>
              </w:numPr>
              <w:spacing w:after="0" w:line="240" w:lineRule="auto"/>
              <w:ind w:left="113" w:firstLine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31" w:type="pct"/>
            <w:vAlign w:val="center"/>
          </w:tcPr>
          <w:p w14:paraId="261D8075" w14:textId="77777777" w:rsidR="008C0348" w:rsidRPr="008C0348" w:rsidRDefault="008C0348" w:rsidP="008C0348">
            <w:pPr>
              <w:widowControl w:val="0"/>
              <w:spacing w:after="0"/>
              <w:ind w:right="-235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 № 16"</w:t>
            </w:r>
          </w:p>
        </w:tc>
        <w:tc>
          <w:tcPr>
            <w:tcW w:w="230" w:type="pct"/>
            <w:vAlign w:val="center"/>
          </w:tcPr>
          <w:p w14:paraId="54D5D36E" w14:textId="77777777" w:rsidR="008C0348" w:rsidRPr="008C0348" w:rsidRDefault="008C0348" w:rsidP="008C0348">
            <w:pPr>
              <w:spacing w:after="0" w:line="240" w:lineRule="auto"/>
              <w:ind w:left="-128" w:right="-64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0,2</w:t>
            </w:r>
          </w:p>
        </w:tc>
        <w:tc>
          <w:tcPr>
            <w:tcW w:w="360" w:type="pct"/>
            <w:vAlign w:val="center"/>
          </w:tcPr>
          <w:p w14:paraId="2A1D1561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436" w:type="pct"/>
            <w:vAlign w:val="center"/>
          </w:tcPr>
          <w:p w14:paraId="38C9EBBA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61" w:type="pct"/>
            <w:vAlign w:val="center"/>
          </w:tcPr>
          <w:p w14:paraId="35650EF8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249" w:type="pct"/>
            <w:vAlign w:val="center"/>
          </w:tcPr>
          <w:p w14:paraId="00FC161E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7" w:type="pct"/>
            <w:vAlign w:val="center"/>
          </w:tcPr>
          <w:p w14:paraId="61E91E17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328" w:type="pct"/>
            <w:vAlign w:val="center"/>
          </w:tcPr>
          <w:p w14:paraId="4734441A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0,924</w:t>
            </w:r>
          </w:p>
        </w:tc>
        <w:tc>
          <w:tcPr>
            <w:tcW w:w="467" w:type="pct"/>
            <w:vAlign w:val="center"/>
          </w:tcPr>
          <w:p w14:paraId="3B258664" w14:textId="77777777" w:rsidR="008C0348" w:rsidRPr="008C0348" w:rsidRDefault="008C0348" w:rsidP="008C0348">
            <w:pPr>
              <w:spacing w:after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29" w:type="pct"/>
            <w:vAlign w:val="center"/>
          </w:tcPr>
          <w:p w14:paraId="29A18837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376" w:type="pct"/>
            <w:vAlign w:val="center"/>
          </w:tcPr>
          <w:p w14:paraId="34F3704F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8" w:type="pct"/>
            <w:vAlign w:val="center"/>
          </w:tcPr>
          <w:p w14:paraId="7A2867BA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502" w:type="pct"/>
            <w:vAlign w:val="center"/>
          </w:tcPr>
          <w:p w14:paraId="7B205363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Пункт 11 «Правила организации теплоснабжения», утвержденные ПП РФ от 08.08.2012г. № 808</w:t>
            </w:r>
          </w:p>
        </w:tc>
      </w:tr>
      <w:tr w:rsidR="008C0348" w:rsidRPr="008C0348" w14:paraId="53827569" w14:textId="77777777" w:rsidTr="000A4DC2">
        <w:trPr>
          <w:cantSplit/>
          <w:trHeight w:val="1134"/>
          <w:jc w:val="center"/>
        </w:trPr>
        <w:tc>
          <w:tcPr>
            <w:tcW w:w="276" w:type="pct"/>
            <w:vAlign w:val="center"/>
          </w:tcPr>
          <w:p w14:paraId="0AC4C195" w14:textId="77777777" w:rsidR="008C0348" w:rsidRPr="008C0348" w:rsidRDefault="008C0348" w:rsidP="008C0348">
            <w:pPr>
              <w:numPr>
                <w:ilvl w:val="0"/>
                <w:numId w:val="27"/>
              </w:numPr>
              <w:spacing w:after="0" w:line="240" w:lineRule="auto"/>
              <w:ind w:left="113" w:firstLine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31" w:type="pct"/>
            <w:vAlign w:val="center"/>
          </w:tcPr>
          <w:p w14:paraId="39431C70" w14:textId="77777777" w:rsidR="008C0348" w:rsidRPr="008C0348" w:rsidRDefault="008C0348" w:rsidP="008C0348">
            <w:pPr>
              <w:widowControl w:val="0"/>
              <w:spacing w:after="0"/>
              <w:ind w:right="-235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д/с "Колосок"</w:t>
            </w:r>
          </w:p>
        </w:tc>
        <w:tc>
          <w:tcPr>
            <w:tcW w:w="230" w:type="pct"/>
            <w:vAlign w:val="center"/>
          </w:tcPr>
          <w:p w14:paraId="5EA6CE13" w14:textId="77777777" w:rsidR="008C0348" w:rsidRPr="008C0348" w:rsidRDefault="008C0348" w:rsidP="008C0348">
            <w:pPr>
              <w:spacing w:after="0" w:line="240" w:lineRule="auto"/>
              <w:ind w:left="-128" w:right="-64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0,081</w:t>
            </w:r>
          </w:p>
        </w:tc>
        <w:tc>
          <w:tcPr>
            <w:tcW w:w="360" w:type="pct"/>
            <w:vAlign w:val="center"/>
          </w:tcPr>
          <w:p w14:paraId="403CA37E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436" w:type="pct"/>
            <w:vAlign w:val="center"/>
          </w:tcPr>
          <w:p w14:paraId="7158E486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61" w:type="pct"/>
            <w:vAlign w:val="center"/>
          </w:tcPr>
          <w:p w14:paraId="7A43DB04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249" w:type="pct"/>
            <w:vAlign w:val="center"/>
          </w:tcPr>
          <w:p w14:paraId="18362FDA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7" w:type="pct"/>
            <w:vAlign w:val="center"/>
          </w:tcPr>
          <w:p w14:paraId="71D67A5C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328" w:type="pct"/>
            <w:vAlign w:val="center"/>
          </w:tcPr>
          <w:p w14:paraId="4C211627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0,272</w:t>
            </w:r>
          </w:p>
        </w:tc>
        <w:tc>
          <w:tcPr>
            <w:tcW w:w="467" w:type="pct"/>
            <w:vAlign w:val="center"/>
          </w:tcPr>
          <w:p w14:paraId="2C5BC464" w14:textId="77777777" w:rsidR="008C0348" w:rsidRPr="008C0348" w:rsidRDefault="008C0348" w:rsidP="008C0348">
            <w:pPr>
              <w:spacing w:after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29" w:type="pct"/>
            <w:vAlign w:val="center"/>
          </w:tcPr>
          <w:p w14:paraId="5789EB38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376" w:type="pct"/>
            <w:vAlign w:val="center"/>
          </w:tcPr>
          <w:p w14:paraId="6111BAB4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8" w:type="pct"/>
            <w:vAlign w:val="center"/>
          </w:tcPr>
          <w:p w14:paraId="003472CC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502" w:type="pct"/>
            <w:vAlign w:val="center"/>
          </w:tcPr>
          <w:p w14:paraId="7724A2B2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Пункт 11 «Правила организации теплоснабжения», утвержденные ПП РФ от 08.08.2012г. № 808</w:t>
            </w:r>
          </w:p>
        </w:tc>
      </w:tr>
      <w:tr w:rsidR="008C0348" w:rsidRPr="008C0348" w14:paraId="70C81FC8" w14:textId="77777777" w:rsidTr="000A4DC2">
        <w:trPr>
          <w:cantSplit/>
          <w:trHeight w:val="1134"/>
          <w:jc w:val="center"/>
        </w:trPr>
        <w:tc>
          <w:tcPr>
            <w:tcW w:w="276" w:type="pct"/>
            <w:vAlign w:val="center"/>
          </w:tcPr>
          <w:p w14:paraId="4EDF10D7" w14:textId="77777777" w:rsidR="008C0348" w:rsidRPr="008C0348" w:rsidRDefault="008C0348" w:rsidP="008C0348">
            <w:pPr>
              <w:numPr>
                <w:ilvl w:val="0"/>
                <w:numId w:val="27"/>
              </w:numPr>
              <w:spacing w:after="0" w:line="240" w:lineRule="auto"/>
              <w:ind w:left="113" w:firstLine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31" w:type="pct"/>
            <w:vAlign w:val="center"/>
          </w:tcPr>
          <w:p w14:paraId="5E95DDD2" w14:textId="77777777" w:rsidR="008C0348" w:rsidRPr="008C0348" w:rsidRDefault="008C0348" w:rsidP="008C0348">
            <w:pPr>
              <w:widowControl w:val="0"/>
              <w:spacing w:after="0"/>
              <w:ind w:right="-235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"Песчаная"</w:t>
            </w:r>
          </w:p>
        </w:tc>
        <w:tc>
          <w:tcPr>
            <w:tcW w:w="230" w:type="pct"/>
            <w:vAlign w:val="center"/>
          </w:tcPr>
          <w:p w14:paraId="366BB9B3" w14:textId="77777777" w:rsidR="008C0348" w:rsidRPr="008C0348" w:rsidRDefault="008C0348" w:rsidP="008C0348">
            <w:pPr>
              <w:spacing w:after="0" w:line="240" w:lineRule="auto"/>
              <w:ind w:left="-128" w:right="-64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0,192</w:t>
            </w:r>
          </w:p>
        </w:tc>
        <w:tc>
          <w:tcPr>
            <w:tcW w:w="360" w:type="pct"/>
            <w:vAlign w:val="center"/>
          </w:tcPr>
          <w:p w14:paraId="5DBFDDE5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436" w:type="pct"/>
            <w:vAlign w:val="center"/>
          </w:tcPr>
          <w:p w14:paraId="24B07A2D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61" w:type="pct"/>
            <w:vAlign w:val="center"/>
          </w:tcPr>
          <w:p w14:paraId="214BDDFA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249" w:type="pct"/>
            <w:vAlign w:val="center"/>
          </w:tcPr>
          <w:p w14:paraId="768F7A30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7" w:type="pct"/>
            <w:vAlign w:val="center"/>
          </w:tcPr>
          <w:p w14:paraId="794F7061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328" w:type="pct"/>
            <w:vAlign w:val="center"/>
          </w:tcPr>
          <w:p w14:paraId="77973DA2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1,240</w:t>
            </w:r>
          </w:p>
        </w:tc>
        <w:tc>
          <w:tcPr>
            <w:tcW w:w="467" w:type="pct"/>
            <w:vAlign w:val="center"/>
          </w:tcPr>
          <w:p w14:paraId="00246E8F" w14:textId="77777777" w:rsidR="008C0348" w:rsidRPr="008C0348" w:rsidRDefault="008C0348" w:rsidP="008C0348">
            <w:pPr>
              <w:spacing w:after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29" w:type="pct"/>
            <w:vAlign w:val="center"/>
          </w:tcPr>
          <w:p w14:paraId="10B21D6C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376" w:type="pct"/>
            <w:vAlign w:val="center"/>
          </w:tcPr>
          <w:p w14:paraId="1C1F77ED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8" w:type="pct"/>
            <w:vAlign w:val="center"/>
          </w:tcPr>
          <w:p w14:paraId="7E489013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502" w:type="pct"/>
            <w:vAlign w:val="center"/>
          </w:tcPr>
          <w:p w14:paraId="40CC182C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Пункт 11 «Правила организации теплоснабжения», утвержденные ПП РФ от 08.08.2012г. № 808</w:t>
            </w:r>
          </w:p>
        </w:tc>
      </w:tr>
      <w:tr w:rsidR="008C0348" w:rsidRPr="008C0348" w14:paraId="1A2D901E" w14:textId="77777777" w:rsidTr="000A4DC2">
        <w:trPr>
          <w:cantSplit/>
          <w:trHeight w:val="1134"/>
          <w:jc w:val="center"/>
        </w:trPr>
        <w:tc>
          <w:tcPr>
            <w:tcW w:w="276" w:type="pct"/>
            <w:vAlign w:val="center"/>
          </w:tcPr>
          <w:p w14:paraId="487826A7" w14:textId="77777777" w:rsidR="008C0348" w:rsidRPr="008C0348" w:rsidRDefault="008C0348" w:rsidP="008C0348">
            <w:pPr>
              <w:numPr>
                <w:ilvl w:val="0"/>
                <w:numId w:val="27"/>
              </w:numPr>
              <w:spacing w:after="0" w:line="240" w:lineRule="auto"/>
              <w:ind w:left="113" w:firstLine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31" w:type="pct"/>
            <w:vAlign w:val="center"/>
          </w:tcPr>
          <w:p w14:paraId="446FBD31" w14:textId="77777777" w:rsidR="008C0348" w:rsidRPr="008C0348" w:rsidRDefault="008C0348" w:rsidP="008C0348">
            <w:pPr>
              <w:widowControl w:val="0"/>
              <w:spacing w:after="0"/>
              <w:ind w:right="-235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ЗАО "Тбилисский сахарный завод"</w:t>
            </w:r>
          </w:p>
        </w:tc>
        <w:tc>
          <w:tcPr>
            <w:tcW w:w="230" w:type="pct"/>
            <w:vAlign w:val="center"/>
          </w:tcPr>
          <w:p w14:paraId="0DB9E98E" w14:textId="77777777" w:rsidR="008C0348" w:rsidRPr="008C0348" w:rsidRDefault="008C0348" w:rsidP="008C0348">
            <w:pPr>
              <w:spacing w:after="0" w:line="240" w:lineRule="auto"/>
              <w:ind w:left="-128" w:right="-64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360" w:type="pct"/>
            <w:vAlign w:val="center"/>
          </w:tcPr>
          <w:p w14:paraId="30419D84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436" w:type="pct"/>
            <w:vAlign w:val="center"/>
          </w:tcPr>
          <w:p w14:paraId="60449BE1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Собственность</w:t>
            </w:r>
          </w:p>
        </w:tc>
        <w:tc>
          <w:tcPr>
            <w:tcW w:w="361" w:type="pct"/>
            <w:vAlign w:val="center"/>
          </w:tcPr>
          <w:p w14:paraId="431CF927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249" w:type="pct"/>
            <w:vAlign w:val="center"/>
          </w:tcPr>
          <w:p w14:paraId="498F3505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7" w:type="pct"/>
            <w:vAlign w:val="center"/>
          </w:tcPr>
          <w:p w14:paraId="15F1D138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328" w:type="pct"/>
            <w:vAlign w:val="center"/>
          </w:tcPr>
          <w:p w14:paraId="78F400FF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58,292</w:t>
            </w:r>
          </w:p>
        </w:tc>
        <w:tc>
          <w:tcPr>
            <w:tcW w:w="467" w:type="pct"/>
            <w:vAlign w:val="center"/>
          </w:tcPr>
          <w:p w14:paraId="43D7248E" w14:textId="77777777" w:rsidR="008C0348" w:rsidRPr="008C0348" w:rsidRDefault="008C0348" w:rsidP="008C0348">
            <w:pPr>
              <w:spacing w:after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Собственность</w:t>
            </w:r>
          </w:p>
        </w:tc>
        <w:tc>
          <w:tcPr>
            <w:tcW w:w="329" w:type="pct"/>
            <w:vAlign w:val="center"/>
          </w:tcPr>
          <w:p w14:paraId="2FA24769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376" w:type="pct"/>
            <w:vAlign w:val="center"/>
          </w:tcPr>
          <w:p w14:paraId="7F9A493A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8" w:type="pct"/>
            <w:vAlign w:val="center"/>
          </w:tcPr>
          <w:p w14:paraId="5CF83E37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502" w:type="pct"/>
            <w:vAlign w:val="center"/>
          </w:tcPr>
          <w:p w14:paraId="3A779F78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Пункт 11 «Правила организации теплоснабжения», утвержденные ПП РФ от 08.08.2012г. № 808</w:t>
            </w:r>
          </w:p>
        </w:tc>
      </w:tr>
      <w:tr w:rsidR="008C0348" w:rsidRPr="008C0348" w14:paraId="0AD6B2BA" w14:textId="77777777" w:rsidTr="000A4DC2">
        <w:trPr>
          <w:cantSplit/>
          <w:trHeight w:val="1134"/>
          <w:jc w:val="center"/>
        </w:trPr>
        <w:tc>
          <w:tcPr>
            <w:tcW w:w="276" w:type="pct"/>
            <w:vAlign w:val="center"/>
          </w:tcPr>
          <w:p w14:paraId="60FE9A59" w14:textId="77777777" w:rsidR="008C0348" w:rsidRPr="008C0348" w:rsidRDefault="008C0348" w:rsidP="008C0348">
            <w:pPr>
              <w:numPr>
                <w:ilvl w:val="0"/>
                <w:numId w:val="27"/>
              </w:numPr>
              <w:spacing w:after="0" w:line="240" w:lineRule="auto"/>
              <w:ind w:left="113" w:firstLine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31" w:type="pct"/>
            <w:vAlign w:val="center"/>
          </w:tcPr>
          <w:p w14:paraId="2274452A" w14:textId="77777777" w:rsidR="008C0348" w:rsidRPr="008C0348" w:rsidRDefault="008C0348" w:rsidP="008C0348">
            <w:pPr>
              <w:widowControl w:val="0"/>
              <w:spacing w:after="0"/>
              <w:ind w:right="-235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 № 4"</w:t>
            </w:r>
          </w:p>
        </w:tc>
        <w:tc>
          <w:tcPr>
            <w:tcW w:w="230" w:type="pct"/>
            <w:vAlign w:val="center"/>
          </w:tcPr>
          <w:p w14:paraId="618E2742" w14:textId="77777777" w:rsidR="008C0348" w:rsidRPr="008C0348" w:rsidRDefault="008C0348" w:rsidP="008C0348">
            <w:pPr>
              <w:spacing w:after="0" w:line="240" w:lineRule="auto"/>
              <w:ind w:left="-128" w:right="-64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0,326</w:t>
            </w:r>
          </w:p>
        </w:tc>
        <w:tc>
          <w:tcPr>
            <w:tcW w:w="360" w:type="pct"/>
            <w:vAlign w:val="center"/>
          </w:tcPr>
          <w:p w14:paraId="2585085D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436" w:type="pct"/>
            <w:vAlign w:val="center"/>
          </w:tcPr>
          <w:p w14:paraId="7B9E9526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61" w:type="pct"/>
            <w:vAlign w:val="center"/>
          </w:tcPr>
          <w:p w14:paraId="0DCCC9F2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249" w:type="pct"/>
            <w:vAlign w:val="center"/>
          </w:tcPr>
          <w:p w14:paraId="046BF533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7" w:type="pct"/>
            <w:vAlign w:val="center"/>
          </w:tcPr>
          <w:p w14:paraId="3CAA666A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328" w:type="pct"/>
            <w:vAlign w:val="center"/>
          </w:tcPr>
          <w:p w14:paraId="7027D5E2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1,839</w:t>
            </w:r>
          </w:p>
        </w:tc>
        <w:tc>
          <w:tcPr>
            <w:tcW w:w="467" w:type="pct"/>
            <w:vAlign w:val="center"/>
          </w:tcPr>
          <w:p w14:paraId="43453616" w14:textId="77777777" w:rsidR="008C0348" w:rsidRPr="008C0348" w:rsidRDefault="008C0348" w:rsidP="008C0348">
            <w:pPr>
              <w:spacing w:after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По договору тех. обслуживания</w:t>
            </w:r>
          </w:p>
        </w:tc>
        <w:tc>
          <w:tcPr>
            <w:tcW w:w="329" w:type="pct"/>
            <w:vAlign w:val="center"/>
          </w:tcPr>
          <w:p w14:paraId="5138D4EA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376" w:type="pct"/>
            <w:vAlign w:val="center"/>
          </w:tcPr>
          <w:p w14:paraId="0C4CF691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8" w:type="pct"/>
            <w:vAlign w:val="center"/>
          </w:tcPr>
          <w:p w14:paraId="7F9BDF2E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502" w:type="pct"/>
            <w:vAlign w:val="center"/>
          </w:tcPr>
          <w:p w14:paraId="19CDE4FE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Пункт 11 «Правила организации теплоснабжения», утвержденные ПП РФ от 08.08.2012г. № 808</w:t>
            </w:r>
          </w:p>
        </w:tc>
      </w:tr>
      <w:tr w:rsidR="008C0348" w:rsidRPr="008C0348" w14:paraId="621EB7E0" w14:textId="77777777" w:rsidTr="000A4DC2">
        <w:trPr>
          <w:cantSplit/>
          <w:trHeight w:val="1134"/>
          <w:jc w:val="center"/>
        </w:trPr>
        <w:tc>
          <w:tcPr>
            <w:tcW w:w="276" w:type="pct"/>
            <w:vAlign w:val="center"/>
          </w:tcPr>
          <w:p w14:paraId="699343DD" w14:textId="77777777" w:rsidR="008C0348" w:rsidRPr="008C0348" w:rsidRDefault="008C0348" w:rsidP="008C0348">
            <w:pPr>
              <w:numPr>
                <w:ilvl w:val="0"/>
                <w:numId w:val="27"/>
              </w:numPr>
              <w:spacing w:after="0" w:line="240" w:lineRule="auto"/>
              <w:ind w:left="113" w:firstLine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31" w:type="pct"/>
            <w:vAlign w:val="center"/>
          </w:tcPr>
          <w:p w14:paraId="519F5B43" w14:textId="77777777" w:rsidR="008C0348" w:rsidRPr="008C0348" w:rsidRDefault="008C0348" w:rsidP="008C0348">
            <w:pPr>
              <w:widowControl w:val="0"/>
              <w:spacing w:after="0"/>
              <w:ind w:right="-235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"Алексее-</w:t>
            </w:r>
            <w:proofErr w:type="spellStart"/>
            <w:r w:rsidRPr="008C0348">
              <w:rPr>
                <w:rFonts w:cs="Times New Roman"/>
                <w:sz w:val="22"/>
                <w:szCs w:val="22"/>
              </w:rPr>
              <w:t>Тенгинская</w:t>
            </w:r>
            <w:proofErr w:type="spellEnd"/>
            <w:r w:rsidRPr="008C0348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230" w:type="pct"/>
            <w:vAlign w:val="center"/>
          </w:tcPr>
          <w:p w14:paraId="697CFB58" w14:textId="77777777" w:rsidR="008C0348" w:rsidRPr="008C0348" w:rsidRDefault="008C0348" w:rsidP="008C0348">
            <w:pPr>
              <w:spacing w:after="0" w:line="240" w:lineRule="auto"/>
              <w:ind w:left="-128" w:right="-64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0,264</w:t>
            </w:r>
          </w:p>
        </w:tc>
        <w:tc>
          <w:tcPr>
            <w:tcW w:w="360" w:type="pct"/>
            <w:vAlign w:val="center"/>
          </w:tcPr>
          <w:p w14:paraId="7AC34F48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436" w:type="pct"/>
            <w:vAlign w:val="center"/>
          </w:tcPr>
          <w:p w14:paraId="31C58813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61" w:type="pct"/>
            <w:vAlign w:val="center"/>
          </w:tcPr>
          <w:p w14:paraId="020211C1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249" w:type="pct"/>
            <w:vAlign w:val="center"/>
          </w:tcPr>
          <w:p w14:paraId="246FCC37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7" w:type="pct"/>
            <w:vAlign w:val="center"/>
          </w:tcPr>
          <w:p w14:paraId="6FFA2F2C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328" w:type="pct"/>
            <w:vAlign w:val="center"/>
          </w:tcPr>
          <w:p w14:paraId="6BF0AFFB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2,108</w:t>
            </w:r>
          </w:p>
        </w:tc>
        <w:tc>
          <w:tcPr>
            <w:tcW w:w="467" w:type="pct"/>
            <w:vAlign w:val="center"/>
          </w:tcPr>
          <w:p w14:paraId="0B9C19E9" w14:textId="77777777" w:rsidR="008C0348" w:rsidRPr="008C0348" w:rsidRDefault="008C0348" w:rsidP="008C0348">
            <w:pPr>
              <w:spacing w:after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По договору тех. обслуживания</w:t>
            </w:r>
          </w:p>
        </w:tc>
        <w:tc>
          <w:tcPr>
            <w:tcW w:w="329" w:type="pct"/>
            <w:vAlign w:val="center"/>
          </w:tcPr>
          <w:p w14:paraId="7E9ABE82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376" w:type="pct"/>
            <w:vAlign w:val="center"/>
          </w:tcPr>
          <w:p w14:paraId="118B6A47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8" w:type="pct"/>
            <w:vAlign w:val="center"/>
          </w:tcPr>
          <w:p w14:paraId="2C78F2BF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502" w:type="pct"/>
            <w:vAlign w:val="center"/>
          </w:tcPr>
          <w:p w14:paraId="370551C5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Пункт 11 «Правила организации теплоснабжения», утвержденные ПП РФ от 08.08.2012г. № 808</w:t>
            </w:r>
          </w:p>
        </w:tc>
      </w:tr>
      <w:tr w:rsidR="008C0348" w:rsidRPr="008C0348" w14:paraId="1201B412" w14:textId="77777777" w:rsidTr="000A4DC2">
        <w:trPr>
          <w:cantSplit/>
          <w:trHeight w:val="1134"/>
          <w:jc w:val="center"/>
        </w:trPr>
        <w:tc>
          <w:tcPr>
            <w:tcW w:w="276" w:type="pct"/>
            <w:vAlign w:val="center"/>
          </w:tcPr>
          <w:p w14:paraId="4F80E6E3" w14:textId="77777777" w:rsidR="008C0348" w:rsidRPr="008C0348" w:rsidRDefault="008C0348" w:rsidP="008C0348">
            <w:pPr>
              <w:numPr>
                <w:ilvl w:val="0"/>
                <w:numId w:val="27"/>
              </w:numPr>
              <w:spacing w:after="0" w:line="240" w:lineRule="auto"/>
              <w:ind w:left="113" w:firstLine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31" w:type="pct"/>
            <w:vAlign w:val="center"/>
          </w:tcPr>
          <w:p w14:paraId="1F267C7E" w14:textId="77777777" w:rsidR="008C0348" w:rsidRPr="008C0348" w:rsidRDefault="007D48A8" w:rsidP="008C0348">
            <w:pPr>
              <w:widowControl w:val="0"/>
              <w:spacing w:after="0"/>
              <w:ind w:right="-235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о</w:t>
            </w:r>
            <w:r w:rsidR="008C0348" w:rsidRPr="008C0348">
              <w:rPr>
                <w:rFonts w:cs="Times New Roman"/>
                <w:sz w:val="22"/>
                <w:szCs w:val="22"/>
              </w:rPr>
              <w:t>бщеобразовательная школа на 1100 мест (СОШ№2)</w:t>
            </w:r>
          </w:p>
        </w:tc>
        <w:tc>
          <w:tcPr>
            <w:tcW w:w="230" w:type="pct"/>
            <w:vAlign w:val="center"/>
          </w:tcPr>
          <w:p w14:paraId="2282A213" w14:textId="77777777" w:rsidR="008C0348" w:rsidRPr="008C0348" w:rsidRDefault="008C0348" w:rsidP="008C0348">
            <w:pPr>
              <w:spacing w:after="0" w:line="240" w:lineRule="auto"/>
              <w:ind w:left="-128" w:right="-64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0,99</w:t>
            </w:r>
          </w:p>
        </w:tc>
        <w:tc>
          <w:tcPr>
            <w:tcW w:w="360" w:type="pct"/>
            <w:vAlign w:val="center"/>
          </w:tcPr>
          <w:p w14:paraId="08908481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436" w:type="pct"/>
            <w:vAlign w:val="center"/>
          </w:tcPr>
          <w:p w14:paraId="2B37F4EC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61" w:type="pct"/>
            <w:vAlign w:val="center"/>
          </w:tcPr>
          <w:p w14:paraId="1CBBD415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249" w:type="pct"/>
            <w:vAlign w:val="center"/>
          </w:tcPr>
          <w:p w14:paraId="6CC3F501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7" w:type="pct"/>
            <w:vAlign w:val="center"/>
          </w:tcPr>
          <w:p w14:paraId="349B1D3A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328" w:type="pct"/>
            <w:vAlign w:val="center"/>
          </w:tcPr>
          <w:p w14:paraId="3DBD0945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1,727</w:t>
            </w:r>
          </w:p>
        </w:tc>
        <w:tc>
          <w:tcPr>
            <w:tcW w:w="467" w:type="pct"/>
            <w:vAlign w:val="center"/>
          </w:tcPr>
          <w:p w14:paraId="181975AF" w14:textId="77777777" w:rsidR="008C0348" w:rsidRPr="008C0348" w:rsidRDefault="008C0348" w:rsidP="008C0348">
            <w:pPr>
              <w:spacing w:after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По договору тех. обслуживания</w:t>
            </w:r>
          </w:p>
        </w:tc>
        <w:tc>
          <w:tcPr>
            <w:tcW w:w="329" w:type="pct"/>
            <w:vAlign w:val="center"/>
          </w:tcPr>
          <w:p w14:paraId="23C47758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376" w:type="pct"/>
            <w:vAlign w:val="center"/>
          </w:tcPr>
          <w:p w14:paraId="43232A5C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8" w:type="pct"/>
            <w:vAlign w:val="center"/>
          </w:tcPr>
          <w:p w14:paraId="371CD886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502" w:type="pct"/>
            <w:vAlign w:val="center"/>
          </w:tcPr>
          <w:p w14:paraId="68AB62FF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Пункт 11 «Правила организации теплоснабжения», утвержденные ПП РФ от 08.08.2012г. № 808</w:t>
            </w:r>
          </w:p>
        </w:tc>
      </w:tr>
      <w:tr w:rsidR="008C0348" w:rsidRPr="008C0348" w14:paraId="0A6BB812" w14:textId="77777777" w:rsidTr="000A4DC2">
        <w:trPr>
          <w:cantSplit/>
          <w:trHeight w:val="1134"/>
          <w:jc w:val="center"/>
        </w:trPr>
        <w:tc>
          <w:tcPr>
            <w:tcW w:w="276" w:type="pct"/>
            <w:vAlign w:val="center"/>
          </w:tcPr>
          <w:p w14:paraId="6665CB70" w14:textId="77777777" w:rsidR="008C0348" w:rsidRPr="008C0348" w:rsidRDefault="008C0348" w:rsidP="008C0348">
            <w:pPr>
              <w:numPr>
                <w:ilvl w:val="0"/>
                <w:numId w:val="27"/>
              </w:numPr>
              <w:spacing w:after="0" w:line="240" w:lineRule="auto"/>
              <w:ind w:left="113" w:firstLine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31" w:type="pct"/>
            <w:vAlign w:val="center"/>
          </w:tcPr>
          <w:p w14:paraId="6A3A6AAA" w14:textId="77777777" w:rsidR="008C0348" w:rsidRPr="008C0348" w:rsidRDefault="008C0348" w:rsidP="008C0348">
            <w:pPr>
              <w:widowControl w:val="0"/>
              <w:spacing w:after="0"/>
              <w:ind w:right="-235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д/с "Улыбка"</w:t>
            </w:r>
          </w:p>
        </w:tc>
        <w:tc>
          <w:tcPr>
            <w:tcW w:w="230" w:type="pct"/>
            <w:vAlign w:val="center"/>
          </w:tcPr>
          <w:p w14:paraId="5E1AF9EF" w14:textId="77777777" w:rsidR="008C0348" w:rsidRPr="008C0348" w:rsidRDefault="008C0348" w:rsidP="008C0348">
            <w:pPr>
              <w:spacing w:after="0" w:line="240" w:lineRule="auto"/>
              <w:ind w:left="-128" w:right="-64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0,144</w:t>
            </w:r>
          </w:p>
        </w:tc>
        <w:tc>
          <w:tcPr>
            <w:tcW w:w="360" w:type="pct"/>
            <w:vAlign w:val="center"/>
          </w:tcPr>
          <w:p w14:paraId="4BF34188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436" w:type="pct"/>
            <w:vAlign w:val="center"/>
          </w:tcPr>
          <w:p w14:paraId="4E25D3F9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proofErr w:type="spellStart"/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Хоз.ведение</w:t>
            </w:r>
            <w:proofErr w:type="spellEnd"/>
          </w:p>
        </w:tc>
        <w:tc>
          <w:tcPr>
            <w:tcW w:w="361" w:type="pct"/>
            <w:vAlign w:val="center"/>
          </w:tcPr>
          <w:p w14:paraId="1C41E1EF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249" w:type="pct"/>
            <w:vAlign w:val="center"/>
          </w:tcPr>
          <w:p w14:paraId="26854593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7" w:type="pct"/>
            <w:vAlign w:val="center"/>
          </w:tcPr>
          <w:p w14:paraId="61CAD145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328" w:type="pct"/>
            <w:vAlign w:val="center"/>
          </w:tcPr>
          <w:p w14:paraId="3CCB3F19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0,614</w:t>
            </w:r>
          </w:p>
        </w:tc>
        <w:tc>
          <w:tcPr>
            <w:tcW w:w="467" w:type="pct"/>
            <w:vAlign w:val="center"/>
          </w:tcPr>
          <w:p w14:paraId="5C4085A9" w14:textId="77777777" w:rsidR="008C0348" w:rsidRPr="008C0348" w:rsidRDefault="008C0348" w:rsidP="008C0348">
            <w:pPr>
              <w:spacing w:after="0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По договору тех. обслуживания</w:t>
            </w:r>
          </w:p>
        </w:tc>
        <w:tc>
          <w:tcPr>
            <w:tcW w:w="329" w:type="pct"/>
            <w:vAlign w:val="center"/>
          </w:tcPr>
          <w:p w14:paraId="32548D98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н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val="en-US" w:eastAsia="ru-RU"/>
              </w:rPr>
              <w:t>/</w:t>
            </w: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376" w:type="pct"/>
            <w:vAlign w:val="center"/>
          </w:tcPr>
          <w:p w14:paraId="70C8DAF4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8" w:type="pct"/>
            <w:vAlign w:val="center"/>
          </w:tcPr>
          <w:p w14:paraId="6484C191" w14:textId="77777777" w:rsidR="008C0348" w:rsidRPr="008C0348" w:rsidRDefault="008C0348" w:rsidP="008C0348">
            <w:pPr>
              <w:spacing w:after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МУП «Тепловые сети Тбилисского района»</w:t>
            </w:r>
          </w:p>
        </w:tc>
        <w:tc>
          <w:tcPr>
            <w:tcW w:w="502" w:type="pct"/>
            <w:vAlign w:val="center"/>
          </w:tcPr>
          <w:p w14:paraId="5402CC7D" w14:textId="77777777" w:rsidR="008C0348" w:rsidRPr="008C0348" w:rsidRDefault="008C0348" w:rsidP="008C0348">
            <w:pPr>
              <w:spacing w:after="0"/>
              <w:jc w:val="center"/>
              <w:rPr>
                <w:rFonts w:eastAsia="Calibri" w:cs="Times New Roman"/>
                <w:bCs/>
                <w:sz w:val="22"/>
                <w:szCs w:val="22"/>
                <w:lang w:eastAsia="ru-RU"/>
              </w:rPr>
            </w:pPr>
            <w:r w:rsidRPr="008C0348">
              <w:rPr>
                <w:rFonts w:eastAsia="Calibri" w:cs="Times New Roman"/>
                <w:bCs/>
                <w:sz w:val="22"/>
                <w:szCs w:val="22"/>
                <w:lang w:eastAsia="ru-RU"/>
              </w:rPr>
              <w:t>Пункт 11 «Правила организации теплоснабжения», утвержденные ПП РФ от 08.08.2012г. № 808</w:t>
            </w:r>
          </w:p>
        </w:tc>
      </w:tr>
    </w:tbl>
    <w:p w14:paraId="61814A27" w14:textId="77777777" w:rsidR="00B00708" w:rsidRPr="00B00708" w:rsidRDefault="00B00708" w:rsidP="00B00708">
      <w:pPr>
        <w:spacing w:after="0" w:line="276" w:lineRule="auto"/>
        <w:rPr>
          <w:rFonts w:eastAsia="Arial Unicode MS" w:cs="Times New Roman"/>
          <w:b/>
          <w:iCs/>
          <w:color w:val="auto"/>
          <w:lang w:eastAsia="ru-RU"/>
        </w:rPr>
        <w:sectPr w:rsidR="00B00708" w:rsidRPr="00B00708" w:rsidSect="00B00708">
          <w:pgSz w:w="15840" w:h="12240" w:orient="landscape"/>
          <w:pgMar w:top="1418" w:right="531" w:bottom="851" w:left="709" w:header="720" w:footer="720" w:gutter="0"/>
          <w:cols w:space="720"/>
          <w:docGrid w:linePitch="360"/>
        </w:sectPr>
      </w:pPr>
    </w:p>
    <w:p w14:paraId="38069C2D" w14:textId="77777777" w:rsidR="00B00708" w:rsidRPr="000D1A41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0D1A41">
        <w:rPr>
          <w:rFonts w:eastAsia="Arial Unicode MS" w:cs="Times New Roman"/>
          <w:b/>
          <w:iCs/>
          <w:color w:val="auto"/>
          <w:lang w:eastAsia="ru-RU"/>
        </w:rPr>
        <w:lastRenderedPageBreak/>
        <w:t>10.4. Информация о поданных теплоснабжающими организациями заявках на присвоение статуса единой теплоснабжающей организации</w:t>
      </w:r>
    </w:p>
    <w:p w14:paraId="70A2344D" w14:textId="77777777" w:rsidR="00B00708" w:rsidRPr="00304953" w:rsidRDefault="00B00708" w:rsidP="00304953">
      <w:pPr>
        <w:spacing w:after="0" w:line="276" w:lineRule="auto"/>
        <w:ind w:firstLine="567"/>
        <w:jc w:val="both"/>
        <w:rPr>
          <w:rFonts w:eastAsia="Calibri" w:cs="Times New Roman"/>
          <w:iCs/>
          <w:color w:val="auto"/>
        </w:rPr>
      </w:pPr>
      <w:r w:rsidRPr="00235EFF">
        <w:rPr>
          <w:rFonts w:eastAsia="Calibri" w:cs="Times New Roman"/>
          <w:iCs/>
          <w:color w:val="auto"/>
        </w:rPr>
        <w:t>Дополнительных заявок на присвоение статуса ЕТО в зонах действия</w:t>
      </w:r>
      <w:r w:rsidR="00235EFF" w:rsidRPr="00235EFF">
        <w:rPr>
          <w:rFonts w:eastAsia="Calibri" w:cs="Times New Roman"/>
          <w:iCs/>
          <w:color w:val="auto"/>
        </w:rPr>
        <w:t xml:space="preserve"> не поступало.</w:t>
      </w:r>
      <w:r w:rsidR="00B33600">
        <w:rPr>
          <w:rFonts w:eastAsia="Calibri" w:cs="Times New Roman"/>
          <w:iCs/>
          <w:color w:val="auto"/>
        </w:rPr>
        <w:t xml:space="preserve"> </w:t>
      </w:r>
      <w:r w:rsidRPr="00B00708">
        <w:rPr>
          <w:rFonts w:eastAsia="Calibri" w:cs="Times New Roman"/>
          <w:iCs/>
          <w:color w:val="auto"/>
        </w:rPr>
        <w:t xml:space="preserve"> </w:t>
      </w:r>
    </w:p>
    <w:p w14:paraId="19BD5287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 xml:space="preserve">10.5.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</w:t>
      </w:r>
      <w:r w:rsidR="00685398">
        <w:rPr>
          <w:rFonts w:eastAsia="Arial Unicode MS" w:cs="Times New Roman"/>
          <w:b/>
          <w:iCs/>
          <w:color w:val="auto"/>
          <w:lang w:eastAsia="ru-RU"/>
        </w:rPr>
        <w:t>Муниципального образования Тбилисский муниципальный район</w:t>
      </w:r>
      <w:r w:rsidR="0011242B">
        <w:rPr>
          <w:rFonts w:eastAsia="Arial Unicode MS" w:cs="Times New Roman"/>
          <w:b/>
          <w:iCs/>
          <w:color w:val="auto"/>
          <w:lang w:eastAsia="ru-RU"/>
        </w:rPr>
        <w:t xml:space="preserve"> </w:t>
      </w:r>
      <w:r w:rsidR="00685398">
        <w:rPr>
          <w:rFonts w:eastAsia="Arial Unicode MS" w:cs="Times New Roman"/>
          <w:b/>
          <w:iCs/>
          <w:color w:val="auto"/>
          <w:lang w:eastAsia="ru-RU"/>
        </w:rPr>
        <w:t>Краснодарского края</w:t>
      </w:r>
    </w:p>
    <w:p w14:paraId="0F13D5E5" w14:textId="77777777" w:rsidR="00B00708" w:rsidRPr="00B00708" w:rsidRDefault="00B00708" w:rsidP="00B00708">
      <w:pPr>
        <w:spacing w:after="0" w:line="276" w:lineRule="auto"/>
        <w:jc w:val="right"/>
        <w:rPr>
          <w:rFonts w:eastAsia="Arial Unicode MS" w:cs="Times New Roman"/>
          <w:iCs/>
          <w:color w:val="auto"/>
          <w:lang w:eastAsia="ru-RU"/>
        </w:rPr>
      </w:pPr>
      <w:r w:rsidRPr="00B00708">
        <w:rPr>
          <w:rFonts w:eastAsia="Arial Unicode MS" w:cs="Times New Roman"/>
          <w:iCs/>
          <w:color w:val="auto"/>
          <w:lang w:eastAsia="ru-RU"/>
        </w:rPr>
        <w:t>Таблица 10.3.</w:t>
      </w:r>
    </w:p>
    <w:tbl>
      <w:tblPr>
        <w:tblW w:w="103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559"/>
        <w:gridCol w:w="1559"/>
        <w:gridCol w:w="1559"/>
        <w:gridCol w:w="2268"/>
      </w:tblGrid>
      <w:tr w:rsidR="00145927" w:rsidRPr="008C0348" w14:paraId="5A1BE775" w14:textId="77777777" w:rsidTr="00AC591C">
        <w:trPr>
          <w:trHeight w:val="386"/>
        </w:trPr>
        <w:tc>
          <w:tcPr>
            <w:tcW w:w="3369" w:type="dxa"/>
            <w:vMerge w:val="restart"/>
            <w:vAlign w:val="center"/>
          </w:tcPr>
          <w:p w14:paraId="0701654C" w14:textId="77777777" w:rsidR="00145927" w:rsidRPr="008C0348" w:rsidRDefault="00145927" w:rsidP="00B00708">
            <w:pPr>
              <w:spacing w:after="0" w:line="240" w:lineRule="auto"/>
              <w:jc w:val="center"/>
              <w:rPr>
                <w:rFonts w:eastAsia="Arial Unicode MS" w:cs="Times New Roman"/>
                <w:iCs/>
                <w:color w:val="auto"/>
                <w:sz w:val="22"/>
                <w:szCs w:val="22"/>
                <w:lang w:eastAsia="ru-RU"/>
              </w:rPr>
            </w:pPr>
            <w:r w:rsidRPr="008C0348">
              <w:rPr>
                <w:rFonts w:eastAsia="Arial Unicode MS" w:cs="Times New Roman"/>
                <w:b/>
                <w:iCs/>
                <w:color w:val="auto"/>
                <w:sz w:val="22"/>
                <w:szCs w:val="22"/>
                <w:lang w:eastAsia="ru-RU"/>
              </w:rPr>
              <w:t>Наименование источника тепловой энергии</w:t>
            </w:r>
          </w:p>
        </w:tc>
        <w:tc>
          <w:tcPr>
            <w:tcW w:w="1559" w:type="dxa"/>
            <w:vMerge w:val="restart"/>
            <w:vAlign w:val="center"/>
          </w:tcPr>
          <w:p w14:paraId="5B97C370" w14:textId="77777777" w:rsidR="00145927" w:rsidRPr="008C0348" w:rsidRDefault="00145927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/>
                <w:color w:val="auto"/>
                <w:sz w:val="22"/>
                <w:szCs w:val="22"/>
                <w:lang w:eastAsia="ru-RU"/>
              </w:rPr>
            </w:pPr>
            <w:r w:rsidRPr="008C0348">
              <w:rPr>
                <w:rFonts w:eastAsia="Arial Unicode MS" w:cs="Times New Roman"/>
                <w:b/>
                <w:iCs/>
                <w:color w:val="auto"/>
                <w:sz w:val="22"/>
                <w:szCs w:val="22"/>
                <w:lang w:eastAsia="ru-RU"/>
              </w:rPr>
              <w:t>Тепловая мощность, Гкал /час</w:t>
            </w:r>
          </w:p>
        </w:tc>
        <w:tc>
          <w:tcPr>
            <w:tcW w:w="3118" w:type="dxa"/>
            <w:gridSpan w:val="2"/>
            <w:vAlign w:val="center"/>
          </w:tcPr>
          <w:p w14:paraId="68318DAE" w14:textId="77777777" w:rsidR="00145927" w:rsidRPr="008C0348" w:rsidRDefault="00145927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/>
                <w:color w:val="auto"/>
                <w:sz w:val="22"/>
                <w:szCs w:val="22"/>
                <w:lang w:eastAsia="ru-RU"/>
              </w:rPr>
            </w:pPr>
            <w:r w:rsidRPr="008C0348">
              <w:rPr>
                <w:rFonts w:eastAsia="Arial Unicode MS" w:cs="Times New Roman"/>
                <w:b/>
                <w:iCs/>
                <w:color w:val="auto"/>
                <w:sz w:val="22"/>
                <w:szCs w:val="22"/>
                <w:lang w:eastAsia="ru-RU"/>
              </w:rPr>
              <w:t xml:space="preserve">Протяженность сетей, км </w:t>
            </w:r>
          </w:p>
        </w:tc>
        <w:tc>
          <w:tcPr>
            <w:tcW w:w="2268" w:type="dxa"/>
            <w:vMerge w:val="restart"/>
            <w:vAlign w:val="center"/>
          </w:tcPr>
          <w:p w14:paraId="50153EED" w14:textId="77777777" w:rsidR="00145927" w:rsidRPr="008C0348" w:rsidRDefault="00145927" w:rsidP="00B00708">
            <w:pPr>
              <w:spacing w:after="0" w:line="240" w:lineRule="auto"/>
              <w:jc w:val="center"/>
              <w:rPr>
                <w:rFonts w:eastAsia="Arial Unicode MS" w:cs="Times New Roman"/>
                <w:iCs/>
                <w:color w:val="auto"/>
                <w:sz w:val="22"/>
                <w:szCs w:val="22"/>
                <w:lang w:eastAsia="ru-RU"/>
              </w:rPr>
            </w:pPr>
            <w:r w:rsidRPr="008C0348">
              <w:rPr>
                <w:rFonts w:eastAsia="Arial Unicode MS" w:cs="Times New Roman"/>
                <w:b/>
                <w:iCs/>
                <w:color w:val="auto"/>
                <w:sz w:val="22"/>
                <w:szCs w:val="22"/>
                <w:lang w:eastAsia="ru-RU"/>
              </w:rPr>
              <w:t>Наименование теплоснабжающей организации</w:t>
            </w:r>
          </w:p>
        </w:tc>
      </w:tr>
      <w:tr w:rsidR="00145927" w:rsidRPr="008C0348" w14:paraId="663E91F1" w14:textId="77777777" w:rsidTr="00AC591C">
        <w:trPr>
          <w:trHeight w:val="386"/>
        </w:trPr>
        <w:tc>
          <w:tcPr>
            <w:tcW w:w="3369" w:type="dxa"/>
            <w:vMerge/>
            <w:vAlign w:val="center"/>
          </w:tcPr>
          <w:p w14:paraId="7B8B59C7" w14:textId="77777777" w:rsidR="00145927" w:rsidRPr="008C0348" w:rsidRDefault="00145927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14:paraId="2C00252D" w14:textId="77777777" w:rsidR="00145927" w:rsidRPr="008C0348" w:rsidRDefault="00145927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1C9EE8D2" w14:textId="77777777" w:rsidR="00145927" w:rsidRPr="008C0348" w:rsidRDefault="00145927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/>
                <w:color w:val="auto"/>
                <w:sz w:val="22"/>
                <w:szCs w:val="22"/>
                <w:lang w:eastAsia="ru-RU"/>
              </w:rPr>
            </w:pPr>
            <w:r w:rsidRPr="008C0348">
              <w:rPr>
                <w:rFonts w:eastAsia="Arial Unicode MS" w:cs="Times New Roman"/>
                <w:b/>
                <w:iCs/>
                <w:color w:val="auto"/>
                <w:sz w:val="22"/>
                <w:szCs w:val="22"/>
                <w:lang w:eastAsia="ru-RU"/>
              </w:rPr>
              <w:t>отопление</w:t>
            </w:r>
          </w:p>
        </w:tc>
        <w:tc>
          <w:tcPr>
            <w:tcW w:w="1559" w:type="dxa"/>
            <w:vAlign w:val="center"/>
          </w:tcPr>
          <w:p w14:paraId="17567FFB" w14:textId="77777777" w:rsidR="00145927" w:rsidRPr="008C0348" w:rsidRDefault="00145927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/>
                <w:color w:val="auto"/>
                <w:sz w:val="22"/>
                <w:szCs w:val="22"/>
                <w:lang w:eastAsia="ru-RU"/>
              </w:rPr>
            </w:pPr>
            <w:r w:rsidRPr="008C0348">
              <w:rPr>
                <w:rFonts w:eastAsia="Arial Unicode MS" w:cs="Times New Roman"/>
                <w:b/>
                <w:iCs/>
                <w:color w:val="auto"/>
                <w:sz w:val="22"/>
                <w:szCs w:val="22"/>
                <w:lang w:eastAsia="ru-RU"/>
              </w:rPr>
              <w:t>ГВС</w:t>
            </w:r>
          </w:p>
        </w:tc>
        <w:tc>
          <w:tcPr>
            <w:tcW w:w="2268" w:type="dxa"/>
            <w:vMerge/>
            <w:vAlign w:val="center"/>
          </w:tcPr>
          <w:p w14:paraId="6C7882CB" w14:textId="77777777" w:rsidR="00145927" w:rsidRPr="008C0348" w:rsidRDefault="00145927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/>
                <w:color w:val="auto"/>
                <w:sz w:val="22"/>
                <w:szCs w:val="22"/>
                <w:lang w:eastAsia="ru-RU"/>
              </w:rPr>
            </w:pPr>
          </w:p>
        </w:tc>
      </w:tr>
      <w:tr w:rsidR="008C0348" w:rsidRPr="008C0348" w14:paraId="0B615ABE" w14:textId="77777777" w:rsidTr="00AC591C">
        <w:tc>
          <w:tcPr>
            <w:tcW w:w="3369" w:type="dxa"/>
            <w:vAlign w:val="center"/>
          </w:tcPr>
          <w:p w14:paraId="0971AF7C" w14:textId="77777777" w:rsidR="008C0348" w:rsidRPr="008C0348" w:rsidRDefault="008C0348" w:rsidP="008C034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д/с "Сказка"</w:t>
            </w:r>
          </w:p>
        </w:tc>
        <w:tc>
          <w:tcPr>
            <w:tcW w:w="1559" w:type="dxa"/>
            <w:vAlign w:val="center"/>
          </w:tcPr>
          <w:p w14:paraId="6965CEDC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1,72</w:t>
            </w:r>
          </w:p>
        </w:tc>
        <w:tc>
          <w:tcPr>
            <w:tcW w:w="1559" w:type="dxa"/>
            <w:vAlign w:val="center"/>
          </w:tcPr>
          <w:p w14:paraId="01BDAB36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394</w:t>
            </w:r>
          </w:p>
        </w:tc>
        <w:tc>
          <w:tcPr>
            <w:tcW w:w="1559" w:type="dxa"/>
            <w:vAlign w:val="center"/>
          </w:tcPr>
          <w:p w14:paraId="645DEF90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  0,0</w:t>
            </w:r>
          </w:p>
        </w:tc>
        <w:tc>
          <w:tcPr>
            <w:tcW w:w="2268" w:type="dxa"/>
            <w:vAlign w:val="center"/>
          </w:tcPr>
          <w:p w14:paraId="02BC42F5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8C0348">
              <w:rPr>
                <w:rFonts w:eastAsia="Arial Unicode MS" w:cs="Times New Roman"/>
                <w:color w:val="auto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03CEE988" w14:textId="77777777" w:rsidTr="00AC591C">
        <w:tc>
          <w:tcPr>
            <w:tcW w:w="3369" w:type="dxa"/>
            <w:vAlign w:val="center"/>
          </w:tcPr>
          <w:p w14:paraId="30E2E52C" w14:textId="77777777" w:rsidR="008C0348" w:rsidRPr="008C0348" w:rsidRDefault="008C0348" w:rsidP="008C034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"РПО БОН"</w:t>
            </w:r>
          </w:p>
        </w:tc>
        <w:tc>
          <w:tcPr>
            <w:tcW w:w="1559" w:type="dxa"/>
            <w:vAlign w:val="center"/>
          </w:tcPr>
          <w:p w14:paraId="0B7E91A9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1,76</w:t>
            </w:r>
          </w:p>
        </w:tc>
        <w:tc>
          <w:tcPr>
            <w:tcW w:w="1559" w:type="dxa"/>
            <w:vAlign w:val="center"/>
          </w:tcPr>
          <w:p w14:paraId="11A6ABF8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1218,1</w:t>
            </w:r>
          </w:p>
        </w:tc>
        <w:tc>
          <w:tcPr>
            <w:tcW w:w="1559" w:type="dxa"/>
            <w:vAlign w:val="center"/>
          </w:tcPr>
          <w:p w14:paraId="42200154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 0,0</w:t>
            </w:r>
          </w:p>
        </w:tc>
        <w:tc>
          <w:tcPr>
            <w:tcW w:w="2268" w:type="dxa"/>
            <w:vAlign w:val="center"/>
          </w:tcPr>
          <w:p w14:paraId="60DFC67F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Arial Unicode MS" w:cs="Times New Roman"/>
                <w:iCs/>
                <w:color w:val="auto"/>
                <w:sz w:val="22"/>
                <w:szCs w:val="22"/>
              </w:rPr>
            </w:pPr>
            <w:r w:rsidRPr="008C0348">
              <w:rPr>
                <w:rFonts w:eastAsia="Arial Unicode MS" w:cs="Times New Roman"/>
                <w:color w:val="auto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39CCD639" w14:textId="77777777" w:rsidTr="00AC591C">
        <w:tc>
          <w:tcPr>
            <w:tcW w:w="3369" w:type="dxa"/>
            <w:vAlign w:val="center"/>
          </w:tcPr>
          <w:p w14:paraId="33E1AF65" w14:textId="77777777" w:rsidR="008C0348" w:rsidRPr="008C0348" w:rsidRDefault="008C0348" w:rsidP="008C034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"Северин"</w:t>
            </w:r>
          </w:p>
        </w:tc>
        <w:tc>
          <w:tcPr>
            <w:tcW w:w="1559" w:type="dxa"/>
            <w:vAlign w:val="center"/>
          </w:tcPr>
          <w:p w14:paraId="741276E0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2,58</w:t>
            </w:r>
          </w:p>
        </w:tc>
        <w:tc>
          <w:tcPr>
            <w:tcW w:w="1559" w:type="dxa"/>
            <w:vAlign w:val="center"/>
          </w:tcPr>
          <w:p w14:paraId="036770A1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1880,7</w:t>
            </w:r>
          </w:p>
        </w:tc>
        <w:tc>
          <w:tcPr>
            <w:tcW w:w="1559" w:type="dxa"/>
            <w:vAlign w:val="center"/>
          </w:tcPr>
          <w:p w14:paraId="325890B4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  0,0</w:t>
            </w:r>
          </w:p>
        </w:tc>
        <w:tc>
          <w:tcPr>
            <w:tcW w:w="2268" w:type="dxa"/>
            <w:vAlign w:val="center"/>
          </w:tcPr>
          <w:p w14:paraId="0AB4166C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8C0348">
              <w:rPr>
                <w:rFonts w:eastAsia="Arial Unicode MS" w:cs="Times New Roman"/>
                <w:color w:val="auto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7D148091" w14:textId="77777777" w:rsidTr="00AC591C">
        <w:tc>
          <w:tcPr>
            <w:tcW w:w="3369" w:type="dxa"/>
            <w:vAlign w:val="center"/>
          </w:tcPr>
          <w:p w14:paraId="024309E6" w14:textId="77777777" w:rsidR="008C0348" w:rsidRPr="008C0348" w:rsidRDefault="008C0348" w:rsidP="008C034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"Сош№2"</w:t>
            </w:r>
          </w:p>
        </w:tc>
        <w:tc>
          <w:tcPr>
            <w:tcW w:w="1559" w:type="dxa"/>
            <w:vAlign w:val="center"/>
          </w:tcPr>
          <w:p w14:paraId="60DF7114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1,72</w:t>
            </w:r>
          </w:p>
        </w:tc>
        <w:tc>
          <w:tcPr>
            <w:tcW w:w="1559" w:type="dxa"/>
            <w:vAlign w:val="center"/>
          </w:tcPr>
          <w:p w14:paraId="7701F2C4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570</w:t>
            </w:r>
          </w:p>
        </w:tc>
        <w:tc>
          <w:tcPr>
            <w:tcW w:w="1559" w:type="dxa"/>
            <w:vAlign w:val="center"/>
          </w:tcPr>
          <w:p w14:paraId="20CB4CA1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 0,0</w:t>
            </w:r>
          </w:p>
        </w:tc>
        <w:tc>
          <w:tcPr>
            <w:tcW w:w="2268" w:type="dxa"/>
            <w:vAlign w:val="center"/>
          </w:tcPr>
          <w:p w14:paraId="3247870B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8C0348">
              <w:rPr>
                <w:rFonts w:eastAsia="Arial Unicode MS" w:cs="Times New Roman"/>
                <w:color w:val="auto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6556795A" w14:textId="77777777" w:rsidTr="00AC591C">
        <w:tc>
          <w:tcPr>
            <w:tcW w:w="3369" w:type="dxa"/>
            <w:vAlign w:val="center"/>
          </w:tcPr>
          <w:p w14:paraId="16953722" w14:textId="77777777" w:rsidR="008C0348" w:rsidRPr="008C0348" w:rsidRDefault="008C0348" w:rsidP="008C034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"Сош№6"</w:t>
            </w:r>
          </w:p>
        </w:tc>
        <w:tc>
          <w:tcPr>
            <w:tcW w:w="1559" w:type="dxa"/>
            <w:vAlign w:val="center"/>
          </w:tcPr>
          <w:p w14:paraId="7570E1F3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1,26</w:t>
            </w:r>
          </w:p>
        </w:tc>
        <w:tc>
          <w:tcPr>
            <w:tcW w:w="1559" w:type="dxa"/>
            <w:vAlign w:val="center"/>
          </w:tcPr>
          <w:p w14:paraId="069915E0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280</w:t>
            </w:r>
          </w:p>
        </w:tc>
        <w:tc>
          <w:tcPr>
            <w:tcW w:w="1559" w:type="dxa"/>
            <w:vAlign w:val="center"/>
          </w:tcPr>
          <w:p w14:paraId="39E8E9BF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  0,0</w:t>
            </w:r>
          </w:p>
        </w:tc>
        <w:tc>
          <w:tcPr>
            <w:tcW w:w="2268" w:type="dxa"/>
            <w:vAlign w:val="center"/>
          </w:tcPr>
          <w:p w14:paraId="375C2725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8C0348">
              <w:rPr>
                <w:rFonts w:eastAsia="Arial Unicode MS" w:cs="Times New Roman"/>
                <w:color w:val="auto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1D1BF004" w14:textId="77777777" w:rsidTr="00AC591C">
        <w:tc>
          <w:tcPr>
            <w:tcW w:w="3369" w:type="dxa"/>
            <w:vAlign w:val="center"/>
          </w:tcPr>
          <w:p w14:paraId="417A5367" w14:textId="77777777" w:rsidR="008C0348" w:rsidRPr="008C0348" w:rsidRDefault="008C0348" w:rsidP="008C034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"ЦРБ"</w:t>
            </w:r>
          </w:p>
        </w:tc>
        <w:tc>
          <w:tcPr>
            <w:tcW w:w="1559" w:type="dxa"/>
            <w:vAlign w:val="center"/>
          </w:tcPr>
          <w:p w14:paraId="0CDE6ADE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1,344</w:t>
            </w:r>
          </w:p>
        </w:tc>
        <w:tc>
          <w:tcPr>
            <w:tcW w:w="1559" w:type="dxa"/>
            <w:vAlign w:val="center"/>
          </w:tcPr>
          <w:p w14:paraId="4BB66EF6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556,1</w:t>
            </w:r>
          </w:p>
        </w:tc>
        <w:tc>
          <w:tcPr>
            <w:tcW w:w="1559" w:type="dxa"/>
            <w:vAlign w:val="center"/>
          </w:tcPr>
          <w:p w14:paraId="30CBA291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 0,0</w:t>
            </w:r>
          </w:p>
        </w:tc>
        <w:tc>
          <w:tcPr>
            <w:tcW w:w="2268" w:type="dxa"/>
            <w:vAlign w:val="center"/>
          </w:tcPr>
          <w:p w14:paraId="0F286E4B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8C0348">
              <w:rPr>
                <w:rFonts w:eastAsia="Arial Unicode MS" w:cs="Times New Roman"/>
                <w:color w:val="auto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172CF378" w14:textId="77777777" w:rsidTr="00AC591C">
        <w:tc>
          <w:tcPr>
            <w:tcW w:w="3369" w:type="dxa"/>
            <w:vAlign w:val="center"/>
          </w:tcPr>
          <w:p w14:paraId="53D388D7" w14:textId="77777777" w:rsidR="008C0348" w:rsidRPr="008C0348" w:rsidRDefault="008C0348" w:rsidP="008C034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</w:t>
            </w:r>
            <w:proofErr w:type="spellStart"/>
            <w:r w:rsidRPr="008C0348">
              <w:rPr>
                <w:rFonts w:cs="Times New Roman"/>
                <w:sz w:val="22"/>
                <w:szCs w:val="22"/>
              </w:rPr>
              <w:t>Ловлинская</w:t>
            </w:r>
            <w:proofErr w:type="spellEnd"/>
            <w:r w:rsidRPr="008C0348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1559" w:type="dxa"/>
            <w:vAlign w:val="center"/>
          </w:tcPr>
          <w:p w14:paraId="75359391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1,72</w:t>
            </w:r>
          </w:p>
        </w:tc>
        <w:tc>
          <w:tcPr>
            <w:tcW w:w="1559" w:type="dxa"/>
            <w:vAlign w:val="center"/>
          </w:tcPr>
          <w:p w14:paraId="236B1E5C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293,5</w:t>
            </w:r>
          </w:p>
        </w:tc>
        <w:tc>
          <w:tcPr>
            <w:tcW w:w="1559" w:type="dxa"/>
            <w:vAlign w:val="center"/>
          </w:tcPr>
          <w:p w14:paraId="5F786C7D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  0,0</w:t>
            </w:r>
          </w:p>
        </w:tc>
        <w:tc>
          <w:tcPr>
            <w:tcW w:w="2268" w:type="dxa"/>
            <w:vAlign w:val="center"/>
          </w:tcPr>
          <w:p w14:paraId="29E6D2AD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8C0348">
              <w:rPr>
                <w:rFonts w:eastAsia="Arial Unicode MS" w:cs="Times New Roman"/>
                <w:color w:val="auto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769ECD11" w14:textId="77777777" w:rsidTr="00AC591C">
        <w:tc>
          <w:tcPr>
            <w:tcW w:w="3369" w:type="dxa"/>
            <w:vAlign w:val="center"/>
          </w:tcPr>
          <w:p w14:paraId="3284F40C" w14:textId="77777777" w:rsidR="008C0348" w:rsidRPr="008C0348" w:rsidRDefault="008C0348" w:rsidP="008C034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"Сош№5"</w:t>
            </w:r>
          </w:p>
        </w:tc>
        <w:tc>
          <w:tcPr>
            <w:tcW w:w="1559" w:type="dxa"/>
            <w:vAlign w:val="center"/>
          </w:tcPr>
          <w:p w14:paraId="319345B4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0,35</w:t>
            </w:r>
          </w:p>
        </w:tc>
        <w:tc>
          <w:tcPr>
            <w:tcW w:w="1559" w:type="dxa"/>
            <w:vAlign w:val="center"/>
          </w:tcPr>
          <w:p w14:paraId="79E5DFF5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102</w:t>
            </w:r>
          </w:p>
        </w:tc>
        <w:tc>
          <w:tcPr>
            <w:tcW w:w="1559" w:type="dxa"/>
            <w:vAlign w:val="center"/>
          </w:tcPr>
          <w:p w14:paraId="02CDA47B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 0,0</w:t>
            </w:r>
          </w:p>
        </w:tc>
        <w:tc>
          <w:tcPr>
            <w:tcW w:w="2268" w:type="dxa"/>
            <w:vAlign w:val="center"/>
          </w:tcPr>
          <w:p w14:paraId="262BBA82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8C0348">
              <w:rPr>
                <w:rFonts w:eastAsia="Arial Unicode MS" w:cs="Times New Roman"/>
                <w:color w:val="auto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7FADDE52" w14:textId="77777777" w:rsidTr="00AC591C">
        <w:tc>
          <w:tcPr>
            <w:tcW w:w="3369" w:type="dxa"/>
            <w:vAlign w:val="center"/>
          </w:tcPr>
          <w:p w14:paraId="452DECBA" w14:textId="77777777" w:rsidR="008C0348" w:rsidRPr="008C0348" w:rsidRDefault="008C0348" w:rsidP="008C034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"Наше счастье"</w:t>
            </w:r>
          </w:p>
        </w:tc>
        <w:tc>
          <w:tcPr>
            <w:tcW w:w="1559" w:type="dxa"/>
            <w:vAlign w:val="center"/>
          </w:tcPr>
          <w:p w14:paraId="0DDF769D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0,22</w:t>
            </w:r>
          </w:p>
        </w:tc>
        <w:tc>
          <w:tcPr>
            <w:tcW w:w="1559" w:type="dxa"/>
            <w:vAlign w:val="center"/>
          </w:tcPr>
          <w:p w14:paraId="50D60CBF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28</w:t>
            </w:r>
          </w:p>
        </w:tc>
        <w:tc>
          <w:tcPr>
            <w:tcW w:w="1559" w:type="dxa"/>
            <w:vAlign w:val="center"/>
          </w:tcPr>
          <w:p w14:paraId="3EB3DF91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  0,0</w:t>
            </w:r>
          </w:p>
        </w:tc>
        <w:tc>
          <w:tcPr>
            <w:tcW w:w="2268" w:type="dxa"/>
            <w:vAlign w:val="center"/>
          </w:tcPr>
          <w:p w14:paraId="159491E6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8C0348">
              <w:rPr>
                <w:rFonts w:eastAsia="Arial Unicode MS" w:cs="Times New Roman"/>
                <w:color w:val="auto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4C193085" w14:textId="77777777" w:rsidTr="00AC591C">
        <w:tc>
          <w:tcPr>
            <w:tcW w:w="3369" w:type="dxa"/>
            <w:vAlign w:val="center"/>
          </w:tcPr>
          <w:p w14:paraId="4C36F1B7" w14:textId="77777777" w:rsidR="008C0348" w:rsidRPr="008C0348" w:rsidRDefault="008C0348" w:rsidP="008C034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 Счастливое детство"</w:t>
            </w:r>
          </w:p>
        </w:tc>
        <w:tc>
          <w:tcPr>
            <w:tcW w:w="1559" w:type="dxa"/>
            <w:vAlign w:val="center"/>
          </w:tcPr>
          <w:p w14:paraId="72E3D21E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0,136</w:t>
            </w:r>
          </w:p>
        </w:tc>
        <w:tc>
          <w:tcPr>
            <w:tcW w:w="1559" w:type="dxa"/>
            <w:vAlign w:val="center"/>
          </w:tcPr>
          <w:p w14:paraId="2900C488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14:paraId="1D806429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 0,0</w:t>
            </w:r>
          </w:p>
        </w:tc>
        <w:tc>
          <w:tcPr>
            <w:tcW w:w="2268" w:type="dxa"/>
            <w:vAlign w:val="center"/>
          </w:tcPr>
          <w:p w14:paraId="618F28B2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8C0348">
              <w:rPr>
                <w:rFonts w:eastAsia="Arial Unicode MS" w:cs="Times New Roman"/>
                <w:color w:val="auto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0372C310" w14:textId="77777777" w:rsidTr="00AC591C">
        <w:tc>
          <w:tcPr>
            <w:tcW w:w="3369" w:type="dxa"/>
            <w:vAlign w:val="center"/>
          </w:tcPr>
          <w:p w14:paraId="7D6741D1" w14:textId="77777777" w:rsidR="008C0348" w:rsidRPr="008C0348" w:rsidRDefault="008C0348" w:rsidP="008C034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</w:t>
            </w:r>
            <w:proofErr w:type="spellStart"/>
            <w:r w:rsidRPr="008C0348">
              <w:rPr>
                <w:rFonts w:cs="Times New Roman"/>
                <w:sz w:val="22"/>
                <w:szCs w:val="22"/>
              </w:rPr>
              <w:t>Нововладимировская</w:t>
            </w:r>
            <w:proofErr w:type="spellEnd"/>
            <w:r w:rsidRPr="008C0348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1559" w:type="dxa"/>
            <w:vAlign w:val="center"/>
          </w:tcPr>
          <w:p w14:paraId="7D54F784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0,46</w:t>
            </w:r>
          </w:p>
        </w:tc>
        <w:tc>
          <w:tcPr>
            <w:tcW w:w="1559" w:type="dxa"/>
            <w:vAlign w:val="center"/>
          </w:tcPr>
          <w:p w14:paraId="3FA88840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213,3</w:t>
            </w:r>
          </w:p>
        </w:tc>
        <w:tc>
          <w:tcPr>
            <w:tcW w:w="1559" w:type="dxa"/>
            <w:vAlign w:val="center"/>
          </w:tcPr>
          <w:p w14:paraId="3F7FDE7C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  0,0</w:t>
            </w:r>
          </w:p>
        </w:tc>
        <w:tc>
          <w:tcPr>
            <w:tcW w:w="2268" w:type="dxa"/>
            <w:vAlign w:val="center"/>
          </w:tcPr>
          <w:p w14:paraId="27870FB8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8C0348">
              <w:rPr>
                <w:rFonts w:eastAsia="Arial Unicode MS" w:cs="Times New Roman"/>
                <w:color w:val="auto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58BD5555" w14:textId="77777777" w:rsidTr="00AC591C">
        <w:tc>
          <w:tcPr>
            <w:tcW w:w="3369" w:type="dxa"/>
            <w:vAlign w:val="center"/>
          </w:tcPr>
          <w:p w14:paraId="64B1FFA6" w14:textId="77777777" w:rsidR="008C0348" w:rsidRPr="008C0348" w:rsidRDefault="008C0348" w:rsidP="008C034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пос. "Октябрьский"</w:t>
            </w:r>
          </w:p>
        </w:tc>
        <w:tc>
          <w:tcPr>
            <w:tcW w:w="1559" w:type="dxa"/>
            <w:vAlign w:val="center"/>
          </w:tcPr>
          <w:p w14:paraId="1BA95E0C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4,3</w:t>
            </w:r>
          </w:p>
        </w:tc>
        <w:tc>
          <w:tcPr>
            <w:tcW w:w="1559" w:type="dxa"/>
            <w:vAlign w:val="center"/>
          </w:tcPr>
          <w:p w14:paraId="4B89A490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3612</w:t>
            </w:r>
          </w:p>
        </w:tc>
        <w:tc>
          <w:tcPr>
            <w:tcW w:w="1559" w:type="dxa"/>
            <w:vAlign w:val="center"/>
          </w:tcPr>
          <w:p w14:paraId="7A7AF69C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3552</w:t>
            </w:r>
          </w:p>
        </w:tc>
        <w:tc>
          <w:tcPr>
            <w:tcW w:w="2268" w:type="dxa"/>
            <w:vAlign w:val="center"/>
          </w:tcPr>
          <w:p w14:paraId="5A53B7C1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8C0348">
              <w:rPr>
                <w:rFonts w:eastAsia="Arial Unicode MS" w:cs="Times New Roman"/>
                <w:color w:val="auto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13311A4B" w14:textId="77777777" w:rsidTr="00AC591C">
        <w:tc>
          <w:tcPr>
            <w:tcW w:w="3369" w:type="dxa"/>
            <w:vAlign w:val="center"/>
          </w:tcPr>
          <w:p w14:paraId="727F7F22" w14:textId="77777777" w:rsidR="008C0348" w:rsidRPr="008C0348" w:rsidRDefault="008C0348" w:rsidP="008C034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"Марьинская"</w:t>
            </w:r>
          </w:p>
        </w:tc>
        <w:tc>
          <w:tcPr>
            <w:tcW w:w="1559" w:type="dxa"/>
            <w:vAlign w:val="center"/>
          </w:tcPr>
          <w:p w14:paraId="203D32B7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0,658</w:t>
            </w:r>
          </w:p>
        </w:tc>
        <w:tc>
          <w:tcPr>
            <w:tcW w:w="1559" w:type="dxa"/>
            <w:vAlign w:val="center"/>
          </w:tcPr>
          <w:p w14:paraId="66CF5797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150,3</w:t>
            </w:r>
          </w:p>
        </w:tc>
        <w:tc>
          <w:tcPr>
            <w:tcW w:w="1559" w:type="dxa"/>
            <w:vAlign w:val="center"/>
          </w:tcPr>
          <w:p w14:paraId="3B603624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  0,0</w:t>
            </w:r>
          </w:p>
        </w:tc>
        <w:tc>
          <w:tcPr>
            <w:tcW w:w="2268" w:type="dxa"/>
            <w:vAlign w:val="center"/>
          </w:tcPr>
          <w:p w14:paraId="7509C756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8C0348">
              <w:rPr>
                <w:rFonts w:eastAsia="Arial Unicode MS" w:cs="Times New Roman"/>
                <w:color w:val="auto"/>
                <w:sz w:val="22"/>
                <w:szCs w:val="22"/>
              </w:rPr>
              <w:t xml:space="preserve">МУП «Тепловые </w:t>
            </w:r>
            <w:r w:rsidRPr="008C0348">
              <w:rPr>
                <w:rFonts w:eastAsia="Arial Unicode MS" w:cs="Times New Roman"/>
                <w:color w:val="auto"/>
                <w:sz w:val="22"/>
                <w:szCs w:val="22"/>
              </w:rPr>
              <w:lastRenderedPageBreak/>
              <w:t>сети Тбилисского района»</w:t>
            </w:r>
          </w:p>
        </w:tc>
      </w:tr>
      <w:tr w:rsidR="008C0348" w:rsidRPr="008C0348" w14:paraId="3695CDA5" w14:textId="77777777" w:rsidTr="00AC591C">
        <w:tc>
          <w:tcPr>
            <w:tcW w:w="3369" w:type="dxa"/>
            <w:vAlign w:val="center"/>
          </w:tcPr>
          <w:p w14:paraId="5DCA6006" w14:textId="77777777" w:rsidR="008C0348" w:rsidRPr="008C0348" w:rsidRDefault="008C0348" w:rsidP="008C034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lastRenderedPageBreak/>
              <w:t>Котельная "Сош№16"</w:t>
            </w:r>
          </w:p>
        </w:tc>
        <w:tc>
          <w:tcPr>
            <w:tcW w:w="1559" w:type="dxa"/>
            <w:vAlign w:val="center"/>
          </w:tcPr>
          <w:p w14:paraId="37D2A989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0,3</w:t>
            </w:r>
          </w:p>
        </w:tc>
        <w:tc>
          <w:tcPr>
            <w:tcW w:w="1559" w:type="dxa"/>
            <w:vAlign w:val="center"/>
          </w:tcPr>
          <w:p w14:paraId="27BEC111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117,7</w:t>
            </w:r>
          </w:p>
        </w:tc>
        <w:tc>
          <w:tcPr>
            <w:tcW w:w="1559" w:type="dxa"/>
            <w:vAlign w:val="center"/>
          </w:tcPr>
          <w:p w14:paraId="5C0169EA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 0,0</w:t>
            </w:r>
          </w:p>
        </w:tc>
        <w:tc>
          <w:tcPr>
            <w:tcW w:w="2268" w:type="dxa"/>
            <w:vAlign w:val="center"/>
          </w:tcPr>
          <w:p w14:paraId="3D490D73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8C0348">
              <w:rPr>
                <w:rFonts w:eastAsia="Arial Unicode MS" w:cs="Times New Roman"/>
                <w:color w:val="auto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26A61D6E" w14:textId="77777777" w:rsidTr="00AC591C">
        <w:tc>
          <w:tcPr>
            <w:tcW w:w="3369" w:type="dxa"/>
            <w:vAlign w:val="center"/>
          </w:tcPr>
          <w:p w14:paraId="2BFEF6C1" w14:textId="77777777" w:rsidR="008C0348" w:rsidRPr="008C0348" w:rsidRDefault="008C0348" w:rsidP="008C034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д/с "Колосок"</w:t>
            </w:r>
          </w:p>
        </w:tc>
        <w:tc>
          <w:tcPr>
            <w:tcW w:w="1559" w:type="dxa"/>
            <w:vAlign w:val="center"/>
          </w:tcPr>
          <w:p w14:paraId="6F4D0C59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0,8</w:t>
            </w:r>
          </w:p>
        </w:tc>
        <w:tc>
          <w:tcPr>
            <w:tcW w:w="1559" w:type="dxa"/>
            <w:vAlign w:val="center"/>
          </w:tcPr>
          <w:p w14:paraId="79DFA20C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34,7</w:t>
            </w:r>
          </w:p>
        </w:tc>
        <w:tc>
          <w:tcPr>
            <w:tcW w:w="1559" w:type="dxa"/>
            <w:vAlign w:val="center"/>
          </w:tcPr>
          <w:p w14:paraId="13589FF9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  0,0</w:t>
            </w:r>
          </w:p>
        </w:tc>
        <w:tc>
          <w:tcPr>
            <w:tcW w:w="2268" w:type="dxa"/>
            <w:vAlign w:val="center"/>
          </w:tcPr>
          <w:p w14:paraId="49FDBF71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8C0348">
              <w:rPr>
                <w:rFonts w:eastAsia="Arial Unicode MS" w:cs="Times New Roman"/>
                <w:color w:val="auto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16CC1D98" w14:textId="77777777" w:rsidTr="00AC591C">
        <w:tc>
          <w:tcPr>
            <w:tcW w:w="3369" w:type="dxa"/>
            <w:vAlign w:val="center"/>
          </w:tcPr>
          <w:p w14:paraId="4DC3D476" w14:textId="77777777" w:rsidR="008C0348" w:rsidRPr="008C0348" w:rsidRDefault="008C0348" w:rsidP="008C034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"Песчаная"</w:t>
            </w:r>
          </w:p>
        </w:tc>
        <w:tc>
          <w:tcPr>
            <w:tcW w:w="1559" w:type="dxa"/>
            <w:vAlign w:val="center"/>
          </w:tcPr>
          <w:p w14:paraId="6CBA81FD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0,35</w:t>
            </w:r>
          </w:p>
        </w:tc>
        <w:tc>
          <w:tcPr>
            <w:tcW w:w="1559" w:type="dxa"/>
            <w:vAlign w:val="center"/>
          </w:tcPr>
          <w:p w14:paraId="4A19BFEB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157,9</w:t>
            </w:r>
          </w:p>
        </w:tc>
        <w:tc>
          <w:tcPr>
            <w:tcW w:w="1559" w:type="dxa"/>
            <w:vAlign w:val="center"/>
          </w:tcPr>
          <w:p w14:paraId="58E481B2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 0,0</w:t>
            </w:r>
          </w:p>
        </w:tc>
        <w:tc>
          <w:tcPr>
            <w:tcW w:w="2268" w:type="dxa"/>
            <w:vAlign w:val="center"/>
          </w:tcPr>
          <w:p w14:paraId="51507602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8C0348">
              <w:rPr>
                <w:rFonts w:eastAsia="Arial Unicode MS" w:cs="Times New Roman"/>
                <w:color w:val="auto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0669D1EE" w14:textId="77777777" w:rsidTr="00AC591C">
        <w:tc>
          <w:tcPr>
            <w:tcW w:w="3369" w:type="dxa"/>
            <w:vAlign w:val="center"/>
          </w:tcPr>
          <w:p w14:paraId="2F981527" w14:textId="77777777" w:rsidR="008C0348" w:rsidRPr="008C0348" w:rsidRDefault="008C0348" w:rsidP="008C034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ЗАО "Тбилисский сахарный завод"</w:t>
            </w:r>
          </w:p>
        </w:tc>
        <w:tc>
          <w:tcPr>
            <w:tcW w:w="1559" w:type="dxa"/>
            <w:vAlign w:val="center"/>
          </w:tcPr>
          <w:p w14:paraId="78705733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  <w:vAlign w:val="center"/>
          </w:tcPr>
          <w:p w14:paraId="08CE3E29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7425,75</w:t>
            </w:r>
          </w:p>
        </w:tc>
        <w:tc>
          <w:tcPr>
            <w:tcW w:w="1559" w:type="dxa"/>
            <w:vAlign w:val="center"/>
          </w:tcPr>
          <w:p w14:paraId="6B335D78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  0,0</w:t>
            </w:r>
          </w:p>
        </w:tc>
        <w:tc>
          <w:tcPr>
            <w:tcW w:w="2268" w:type="dxa"/>
            <w:vAlign w:val="center"/>
          </w:tcPr>
          <w:p w14:paraId="2C95B5BD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8C0348">
              <w:rPr>
                <w:rFonts w:eastAsia="Arial Unicode MS" w:cs="Times New Roman"/>
                <w:color w:val="auto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52CF00E8" w14:textId="77777777" w:rsidTr="00AC591C">
        <w:tc>
          <w:tcPr>
            <w:tcW w:w="3369" w:type="dxa"/>
            <w:vAlign w:val="center"/>
          </w:tcPr>
          <w:p w14:paraId="24A748C4" w14:textId="77777777" w:rsidR="008C0348" w:rsidRPr="008C0348" w:rsidRDefault="008C0348" w:rsidP="008C034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"СОШ № 4"</w:t>
            </w:r>
          </w:p>
        </w:tc>
        <w:tc>
          <w:tcPr>
            <w:tcW w:w="1559" w:type="dxa"/>
            <w:vAlign w:val="center"/>
          </w:tcPr>
          <w:p w14:paraId="409F4E9C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0,45</w:t>
            </w:r>
          </w:p>
        </w:tc>
        <w:tc>
          <w:tcPr>
            <w:tcW w:w="1559" w:type="dxa"/>
            <w:vAlign w:val="center"/>
          </w:tcPr>
          <w:p w14:paraId="3A97947C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234,3</w:t>
            </w:r>
          </w:p>
        </w:tc>
        <w:tc>
          <w:tcPr>
            <w:tcW w:w="1559" w:type="dxa"/>
            <w:vAlign w:val="center"/>
          </w:tcPr>
          <w:p w14:paraId="64281C68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  0,0</w:t>
            </w:r>
          </w:p>
        </w:tc>
        <w:tc>
          <w:tcPr>
            <w:tcW w:w="2268" w:type="dxa"/>
            <w:vAlign w:val="center"/>
          </w:tcPr>
          <w:p w14:paraId="71D6A6EF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8C0348">
              <w:rPr>
                <w:rFonts w:eastAsia="Arial Unicode MS" w:cs="Times New Roman"/>
                <w:color w:val="auto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3FBC047C" w14:textId="77777777" w:rsidTr="00AC591C">
        <w:tc>
          <w:tcPr>
            <w:tcW w:w="3369" w:type="dxa"/>
            <w:vAlign w:val="center"/>
          </w:tcPr>
          <w:p w14:paraId="6A629547" w14:textId="77777777" w:rsidR="008C0348" w:rsidRPr="008C0348" w:rsidRDefault="008C0348" w:rsidP="008C034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"Алексее-</w:t>
            </w:r>
            <w:proofErr w:type="spellStart"/>
            <w:r w:rsidRPr="008C0348">
              <w:rPr>
                <w:rFonts w:cs="Times New Roman"/>
                <w:sz w:val="22"/>
                <w:szCs w:val="22"/>
              </w:rPr>
              <w:t>Тенгинская</w:t>
            </w:r>
            <w:proofErr w:type="spellEnd"/>
            <w:r w:rsidRPr="008C0348">
              <w:rPr>
                <w:rFonts w:cs="Times New Roman"/>
                <w:sz w:val="22"/>
                <w:szCs w:val="22"/>
              </w:rPr>
              <w:t>"</w:t>
            </w:r>
          </w:p>
        </w:tc>
        <w:tc>
          <w:tcPr>
            <w:tcW w:w="1559" w:type="dxa"/>
            <w:vAlign w:val="center"/>
          </w:tcPr>
          <w:p w14:paraId="6305AC31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0,4</w:t>
            </w:r>
          </w:p>
        </w:tc>
        <w:tc>
          <w:tcPr>
            <w:tcW w:w="1559" w:type="dxa"/>
            <w:vAlign w:val="center"/>
          </w:tcPr>
          <w:p w14:paraId="6BABC71D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268,5</w:t>
            </w:r>
          </w:p>
        </w:tc>
        <w:tc>
          <w:tcPr>
            <w:tcW w:w="1559" w:type="dxa"/>
            <w:vAlign w:val="center"/>
          </w:tcPr>
          <w:p w14:paraId="38029248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 0,0</w:t>
            </w:r>
          </w:p>
        </w:tc>
        <w:tc>
          <w:tcPr>
            <w:tcW w:w="2268" w:type="dxa"/>
            <w:vAlign w:val="center"/>
          </w:tcPr>
          <w:p w14:paraId="55B2999D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8C0348">
              <w:rPr>
                <w:rFonts w:eastAsia="Arial Unicode MS" w:cs="Times New Roman"/>
                <w:color w:val="auto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0968D323" w14:textId="77777777" w:rsidTr="00AC591C">
        <w:tc>
          <w:tcPr>
            <w:tcW w:w="3369" w:type="dxa"/>
            <w:vAlign w:val="center"/>
          </w:tcPr>
          <w:p w14:paraId="2B04EAD4" w14:textId="77777777" w:rsidR="008C0348" w:rsidRPr="008C0348" w:rsidRDefault="007D48A8" w:rsidP="008C034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Котельная о</w:t>
            </w:r>
            <w:r w:rsidR="008C0348" w:rsidRPr="008C0348">
              <w:rPr>
                <w:rFonts w:cs="Times New Roman"/>
                <w:sz w:val="22"/>
                <w:szCs w:val="22"/>
              </w:rPr>
              <w:t>бщеобразовательная школа на 1100 мест (СОШ№2)</w:t>
            </w:r>
          </w:p>
        </w:tc>
        <w:tc>
          <w:tcPr>
            <w:tcW w:w="1559" w:type="dxa"/>
            <w:vAlign w:val="center"/>
          </w:tcPr>
          <w:p w14:paraId="76B1A26D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2,5</w:t>
            </w:r>
          </w:p>
        </w:tc>
        <w:tc>
          <w:tcPr>
            <w:tcW w:w="1559" w:type="dxa"/>
            <w:vAlign w:val="center"/>
          </w:tcPr>
          <w:p w14:paraId="17B12084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110</w:t>
            </w:r>
          </w:p>
        </w:tc>
        <w:tc>
          <w:tcPr>
            <w:tcW w:w="1559" w:type="dxa"/>
            <w:vAlign w:val="center"/>
          </w:tcPr>
          <w:p w14:paraId="0139379B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110</w:t>
            </w:r>
          </w:p>
        </w:tc>
        <w:tc>
          <w:tcPr>
            <w:tcW w:w="2268" w:type="dxa"/>
            <w:vAlign w:val="center"/>
          </w:tcPr>
          <w:p w14:paraId="0B16EC03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8C0348">
              <w:rPr>
                <w:rFonts w:eastAsia="Arial Unicode MS" w:cs="Times New Roman"/>
                <w:color w:val="auto"/>
                <w:sz w:val="22"/>
                <w:szCs w:val="22"/>
              </w:rPr>
              <w:t>МУП «Тепловые сети Тбилисского района»</w:t>
            </w:r>
          </w:p>
        </w:tc>
      </w:tr>
      <w:tr w:rsidR="008C0348" w:rsidRPr="008C0348" w14:paraId="37F741C8" w14:textId="77777777" w:rsidTr="00AC591C">
        <w:tc>
          <w:tcPr>
            <w:tcW w:w="3369" w:type="dxa"/>
            <w:vAlign w:val="center"/>
          </w:tcPr>
          <w:p w14:paraId="15788C7E" w14:textId="77777777" w:rsidR="008C0348" w:rsidRPr="008C0348" w:rsidRDefault="008C0348" w:rsidP="008C0348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Котельная д/с "Улыбка"</w:t>
            </w:r>
          </w:p>
        </w:tc>
        <w:tc>
          <w:tcPr>
            <w:tcW w:w="1559" w:type="dxa"/>
            <w:vAlign w:val="center"/>
          </w:tcPr>
          <w:p w14:paraId="4CB28465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0,28</w:t>
            </w:r>
          </w:p>
        </w:tc>
        <w:tc>
          <w:tcPr>
            <w:tcW w:w="1559" w:type="dxa"/>
            <w:vAlign w:val="center"/>
          </w:tcPr>
          <w:p w14:paraId="778DE4E0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39,1</w:t>
            </w:r>
          </w:p>
        </w:tc>
        <w:tc>
          <w:tcPr>
            <w:tcW w:w="1559" w:type="dxa"/>
            <w:vAlign w:val="center"/>
          </w:tcPr>
          <w:p w14:paraId="19926727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8C0348">
              <w:rPr>
                <w:rFonts w:cs="Times New Roman"/>
                <w:sz w:val="22"/>
                <w:szCs w:val="22"/>
              </w:rPr>
              <w:t>39,1</w:t>
            </w:r>
          </w:p>
        </w:tc>
        <w:tc>
          <w:tcPr>
            <w:tcW w:w="2268" w:type="dxa"/>
            <w:vAlign w:val="center"/>
          </w:tcPr>
          <w:p w14:paraId="208C0DB9" w14:textId="77777777" w:rsidR="008C0348" w:rsidRPr="008C0348" w:rsidRDefault="008C0348" w:rsidP="008C0348">
            <w:pPr>
              <w:spacing w:after="0" w:line="240" w:lineRule="auto"/>
              <w:jc w:val="center"/>
              <w:rPr>
                <w:rFonts w:eastAsia="Arial Unicode MS" w:cs="Times New Roman"/>
                <w:color w:val="auto"/>
                <w:sz w:val="22"/>
                <w:szCs w:val="22"/>
              </w:rPr>
            </w:pPr>
            <w:r w:rsidRPr="008C0348">
              <w:rPr>
                <w:rFonts w:eastAsia="Arial Unicode MS" w:cs="Times New Roman"/>
                <w:color w:val="auto"/>
                <w:sz w:val="22"/>
                <w:szCs w:val="22"/>
              </w:rPr>
              <w:t>МУП «Тепловые сети Тбилисского района»</w:t>
            </w:r>
          </w:p>
        </w:tc>
      </w:tr>
    </w:tbl>
    <w:p w14:paraId="23A36BC0" w14:textId="77777777" w:rsidR="00B00708" w:rsidRPr="00B00708" w:rsidRDefault="00B00708" w:rsidP="00B00708">
      <w:pPr>
        <w:spacing w:after="0" w:line="276" w:lineRule="auto"/>
        <w:ind w:right="-235"/>
        <w:jc w:val="center"/>
        <w:rPr>
          <w:rFonts w:eastAsia="Arial Unicode MS" w:cs="Times New Roman"/>
          <w:b/>
          <w:iCs/>
          <w:color w:val="auto"/>
          <w:lang w:eastAsia="ru-RU"/>
        </w:rPr>
      </w:pPr>
    </w:p>
    <w:p w14:paraId="4F697346" w14:textId="77777777" w:rsidR="00B00708" w:rsidRPr="00B00708" w:rsidRDefault="00B00708" w:rsidP="00B00708">
      <w:pPr>
        <w:spacing w:after="0" w:line="276" w:lineRule="auto"/>
        <w:ind w:right="-235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>РАЗДЕЛ 11. РЕШЕНИЯ О РАСПРЕДЕЛЕНИИ ТЕПЛОВОЙ НАГРУЗКИ МЕЖДУ ИСТОЧНИКАМИ ТЕПЛОВОЙ ЭНЕРГИИ</w:t>
      </w:r>
    </w:p>
    <w:p w14:paraId="1B782C0F" w14:textId="3682563A" w:rsidR="00B00708" w:rsidRDefault="00B00708" w:rsidP="000D1A41">
      <w:pPr>
        <w:spacing w:after="0" w:line="276" w:lineRule="auto"/>
        <w:ind w:right="-235" w:firstLine="708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Зоны действия котельных </w:t>
      </w:r>
      <w:r w:rsidR="003376BC">
        <w:rPr>
          <w:rFonts w:eastAsia="Arial Unicode MS" w:cs="Times New Roman"/>
          <w:iCs/>
          <w:color w:val="auto"/>
        </w:rPr>
        <w:t>м</w:t>
      </w:r>
      <w:r w:rsidR="00685398">
        <w:rPr>
          <w:rFonts w:eastAsia="Arial Unicode MS" w:cs="Times New Roman"/>
          <w:iCs/>
          <w:color w:val="auto"/>
        </w:rPr>
        <w:t>униципального образования Тбилисский муниципальный район</w:t>
      </w:r>
      <w:r w:rsidR="0011242B">
        <w:rPr>
          <w:rFonts w:eastAsia="Arial Unicode MS" w:cs="Times New Roman"/>
          <w:iCs/>
          <w:color w:val="auto"/>
        </w:rPr>
        <w:t xml:space="preserve"> </w:t>
      </w:r>
      <w:r w:rsidR="00685398">
        <w:rPr>
          <w:rFonts w:eastAsia="Arial Unicode MS" w:cs="Times New Roman"/>
          <w:iCs/>
          <w:color w:val="auto"/>
        </w:rPr>
        <w:t>Краснодарского края</w:t>
      </w:r>
      <w:r w:rsidRPr="00B00708">
        <w:rPr>
          <w:rFonts w:eastAsia="Arial Unicode MS" w:cs="Times New Roman"/>
          <w:iCs/>
          <w:color w:val="auto"/>
        </w:rPr>
        <w:t xml:space="preserve"> включают в </w:t>
      </w:r>
      <w:r w:rsidRPr="00235EFF">
        <w:rPr>
          <w:rFonts w:eastAsia="Arial Unicode MS" w:cs="Times New Roman"/>
          <w:iCs/>
          <w:color w:val="auto"/>
        </w:rPr>
        <w:t xml:space="preserve">себя </w:t>
      </w:r>
      <w:r w:rsidR="00774EBA">
        <w:rPr>
          <w:rFonts w:eastAsia="Arial Unicode MS" w:cs="Times New Roman"/>
          <w:iCs/>
          <w:color w:val="auto"/>
        </w:rPr>
        <w:t>2</w:t>
      </w:r>
      <w:r w:rsidR="006E6543">
        <w:rPr>
          <w:rFonts w:eastAsia="Arial Unicode MS" w:cs="Times New Roman"/>
          <w:iCs/>
          <w:color w:val="auto"/>
        </w:rPr>
        <w:t>1</w:t>
      </w:r>
      <w:r w:rsidRPr="00235EFF">
        <w:rPr>
          <w:rFonts w:eastAsia="Arial Unicode MS" w:cs="Times New Roman"/>
          <w:iCs/>
          <w:color w:val="auto"/>
        </w:rPr>
        <w:t xml:space="preserve"> технологическ</w:t>
      </w:r>
      <w:r w:rsidR="006E6543">
        <w:rPr>
          <w:rFonts w:eastAsia="Arial Unicode MS" w:cs="Times New Roman"/>
          <w:iCs/>
          <w:color w:val="auto"/>
        </w:rPr>
        <w:t>ую</w:t>
      </w:r>
      <w:r w:rsidRPr="00235EFF">
        <w:rPr>
          <w:rFonts w:eastAsia="Arial Unicode MS" w:cs="Times New Roman"/>
          <w:iCs/>
          <w:color w:val="auto"/>
        </w:rPr>
        <w:t xml:space="preserve"> зон</w:t>
      </w:r>
      <w:r w:rsidR="006E6543">
        <w:rPr>
          <w:rFonts w:eastAsia="Arial Unicode MS" w:cs="Times New Roman"/>
          <w:iCs/>
          <w:color w:val="auto"/>
        </w:rPr>
        <w:t>у</w:t>
      </w:r>
      <w:r w:rsidRPr="00235EFF">
        <w:rPr>
          <w:rFonts w:eastAsia="Arial Unicode MS" w:cs="Times New Roman"/>
          <w:iCs/>
          <w:color w:val="auto"/>
        </w:rPr>
        <w:t xml:space="preserve"> теплоснабжения</w:t>
      </w:r>
      <w:r w:rsidRPr="00B00708">
        <w:rPr>
          <w:rFonts w:eastAsia="Arial Unicode MS" w:cs="Times New Roman"/>
          <w:iCs/>
          <w:color w:val="auto"/>
        </w:rPr>
        <w:t>. Тепловые нагрузки, подключенные к теплоисточникам, находятся в пределах этих источников. Значения существующей и перспективной тепловой нагрузки потребителей, устанавливаемые с учетом расчетной тепловой нагрузки указаны в таблице 2.2.</w:t>
      </w:r>
    </w:p>
    <w:p w14:paraId="6C3EF6F1" w14:textId="77777777" w:rsidR="000D1A41" w:rsidRDefault="000D1A41" w:rsidP="00B00708">
      <w:pPr>
        <w:spacing w:after="0" w:line="276" w:lineRule="auto"/>
        <w:ind w:right="-235"/>
        <w:jc w:val="both"/>
        <w:rPr>
          <w:rFonts w:eastAsia="Arial Unicode MS" w:cs="Times New Roman"/>
          <w:iCs/>
          <w:color w:val="auto"/>
        </w:rPr>
      </w:pPr>
    </w:p>
    <w:p w14:paraId="46945DEE" w14:textId="77777777" w:rsidR="00B00708" w:rsidRPr="00B00708" w:rsidRDefault="00B00708" w:rsidP="00B00708">
      <w:pPr>
        <w:spacing w:after="0" w:line="276" w:lineRule="auto"/>
        <w:ind w:right="-235"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B00708">
        <w:rPr>
          <w:rFonts w:eastAsia="Arial Unicode MS" w:cs="Times New Roman"/>
          <w:b/>
          <w:iCs/>
          <w:color w:val="auto"/>
          <w:lang w:eastAsia="ru-RU"/>
        </w:rPr>
        <w:t>РАЗДЕЛ 12. РЕШЕНИЯ ПО БЕСХОЗЯЙНЫМ ТЕПЛОВЫМ СЕТЯМ</w:t>
      </w:r>
    </w:p>
    <w:p w14:paraId="44E46055" w14:textId="77777777" w:rsidR="00B00708" w:rsidRPr="00B00708" w:rsidRDefault="00B00708" w:rsidP="00B00708">
      <w:pPr>
        <w:widowControl w:val="0"/>
        <w:spacing w:after="0" w:line="276" w:lineRule="auto"/>
        <w:ind w:right="-235" w:firstLine="709"/>
        <w:jc w:val="both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eastAsia="ru-RU"/>
        </w:rPr>
        <w:t xml:space="preserve">В соответствии с пунктом 6 статьи 15 Федерального закона от 27 июля 2010 г. № 190-ФЗ (в редакции от 25.06.2012 г.) «О теплоснабжении»: </w:t>
      </w:r>
    </w:p>
    <w:p w14:paraId="085073CD" w14:textId="77777777" w:rsidR="00B00708" w:rsidRPr="00B00708" w:rsidRDefault="00B00708" w:rsidP="00B00708">
      <w:pPr>
        <w:widowControl w:val="0"/>
        <w:spacing w:after="0" w:line="276" w:lineRule="auto"/>
        <w:ind w:right="-235" w:firstLine="709"/>
        <w:jc w:val="both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eastAsia="ru-RU"/>
        </w:rPr>
        <w:t xml:space="preserve">«В случае выявления бесхозяйных тепловых сетей (тепловых сетей, не имеющих эксплуатирующей организации) орган местного самоуправления </w:t>
      </w:r>
      <w:r w:rsidR="002765C8">
        <w:rPr>
          <w:rFonts w:eastAsia="Times New Roman" w:cs="Times New Roman"/>
          <w:iCs/>
          <w:color w:val="auto"/>
          <w:lang w:eastAsia="ru-RU"/>
        </w:rPr>
        <w:t xml:space="preserve">района </w:t>
      </w:r>
      <w:r w:rsidRPr="00B00708">
        <w:rPr>
          <w:rFonts w:eastAsia="Times New Roman" w:cs="Times New Roman"/>
          <w:iCs/>
          <w:color w:val="auto"/>
          <w:lang w:eastAsia="ru-RU"/>
        </w:rPr>
        <w:t xml:space="preserve">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организацию, тепловые сети которой непосредственно соединены с указанными бесхозяйными тепловыми сетями, или единую теплоснабжающую организацию в </w:t>
      </w:r>
      <w:r w:rsidRPr="00B00708">
        <w:rPr>
          <w:rFonts w:eastAsia="Times New Roman" w:cs="Times New Roman"/>
          <w:iCs/>
          <w:color w:val="auto"/>
          <w:lang w:eastAsia="ru-RU"/>
        </w:rPr>
        <w:lastRenderedPageBreak/>
        <w:t>системе теплоснабжения, в которую входят указанные бесхозяйные тепловые сети и которая осуществляет содержание и обслуживание указанных тепловых сетей.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регулирования».</w:t>
      </w:r>
    </w:p>
    <w:p w14:paraId="11772790" w14:textId="77777777" w:rsidR="00B00708" w:rsidRDefault="00B00708" w:rsidP="00B00708">
      <w:pPr>
        <w:widowControl w:val="0"/>
        <w:spacing w:after="0" w:line="276" w:lineRule="auto"/>
        <w:ind w:right="-235" w:firstLine="709"/>
        <w:jc w:val="both"/>
        <w:rPr>
          <w:rFonts w:eastAsia="Times New Roman" w:cs="Times New Roman"/>
          <w:iCs/>
          <w:color w:val="auto"/>
          <w:lang w:eastAsia="ru-RU"/>
        </w:rPr>
      </w:pPr>
      <w:r w:rsidRPr="00B00708">
        <w:rPr>
          <w:rFonts w:eastAsia="Times New Roman" w:cs="Times New Roman"/>
          <w:iCs/>
          <w:color w:val="auto"/>
          <w:lang w:eastAsia="ru-RU"/>
        </w:rPr>
        <w:t xml:space="preserve">На территории </w:t>
      </w:r>
      <w:r w:rsidR="00685398">
        <w:rPr>
          <w:rFonts w:eastAsia="Times New Roman" w:cs="Times New Roman"/>
          <w:iCs/>
          <w:color w:val="auto"/>
          <w:lang w:eastAsia="ru-RU"/>
        </w:rPr>
        <w:t>Муниципального образования Тбилисский муниципальный район</w:t>
      </w:r>
      <w:r w:rsidR="0011242B">
        <w:rPr>
          <w:rFonts w:eastAsia="Times New Roman" w:cs="Times New Roman"/>
          <w:iCs/>
          <w:color w:val="auto"/>
          <w:lang w:eastAsia="ru-RU"/>
        </w:rPr>
        <w:t xml:space="preserve"> </w:t>
      </w:r>
      <w:r w:rsidR="00685398">
        <w:rPr>
          <w:rFonts w:eastAsia="Times New Roman" w:cs="Times New Roman"/>
          <w:iCs/>
          <w:color w:val="auto"/>
          <w:lang w:eastAsia="ru-RU"/>
        </w:rPr>
        <w:t>Краснодарского края</w:t>
      </w:r>
      <w:r w:rsidRPr="00B00708">
        <w:rPr>
          <w:rFonts w:eastAsia="Times New Roman" w:cs="Times New Roman"/>
          <w:iCs/>
          <w:color w:val="auto"/>
          <w:lang w:eastAsia="ru-RU"/>
        </w:rPr>
        <w:t xml:space="preserve"> на момент разработки схемы теплоснабжения бесхозяйные объекты теплоснабжения отсутствуют.</w:t>
      </w:r>
    </w:p>
    <w:p w14:paraId="2335799C" w14:textId="77777777" w:rsidR="000D1A41" w:rsidRPr="00B00708" w:rsidRDefault="000D1A41" w:rsidP="00B00708">
      <w:pPr>
        <w:widowControl w:val="0"/>
        <w:spacing w:after="0" w:line="276" w:lineRule="auto"/>
        <w:ind w:right="-235" w:firstLine="709"/>
        <w:jc w:val="both"/>
        <w:rPr>
          <w:rFonts w:eastAsia="Times New Roman" w:cs="Times New Roman"/>
          <w:iCs/>
          <w:color w:val="auto"/>
          <w:lang w:eastAsia="ru-RU"/>
        </w:rPr>
      </w:pPr>
    </w:p>
    <w:p w14:paraId="55871549" w14:textId="77777777" w:rsidR="00B00708" w:rsidRPr="00235EFF" w:rsidRDefault="00B00708" w:rsidP="00B00708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/>
          <w:color w:val="auto"/>
          <w:lang w:eastAsia="ru-RU"/>
        </w:rPr>
      </w:pPr>
      <w:r w:rsidRPr="00235EFF">
        <w:rPr>
          <w:rFonts w:eastAsia="Arial Unicode MS" w:cs="Times New Roman"/>
          <w:b/>
          <w:iCs/>
          <w:color w:val="auto"/>
          <w:lang w:eastAsia="ru-RU"/>
        </w:rPr>
        <w:t xml:space="preserve">РАЗДЕЛ 13. СИНХРОНИЗАЦИЯ СХЕМЫ ТЕПЛОСНАБЖЕНИЯ </w:t>
      </w:r>
    </w:p>
    <w:p w14:paraId="3A487387" w14:textId="77777777" w:rsidR="00B00708" w:rsidRPr="008C0348" w:rsidRDefault="00B00708" w:rsidP="008C0348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</w:rPr>
      </w:pPr>
      <w:r w:rsidRPr="00235EFF">
        <w:rPr>
          <w:rFonts w:eastAsia="Arial Unicode MS" w:cs="Times New Roman"/>
          <w:b/>
          <w:iCs/>
          <w:color w:val="auto"/>
          <w:lang w:eastAsia="ru-RU"/>
        </w:rPr>
        <w:t xml:space="preserve">СО СХЕМОЙ ГАЗОСНАБЖЕНИЯ И ГАЗИФИКАЦИИ </w:t>
      </w:r>
      <w:r w:rsidR="008C0348" w:rsidRPr="008C0348">
        <w:rPr>
          <w:rFonts w:eastAsia="Arial Unicode MS" w:cs="Times New Roman"/>
          <w:b/>
        </w:rPr>
        <w:t>МУНИЦИПАЛЬНОГО ОБРАЗОВАНИЯ ТБИЛИССКИЙ МУНИЦИПАЛЬНЫЙ РАЙОН КРАСНОДАРСКОГО КРАЯ</w:t>
      </w:r>
      <w:r w:rsidRPr="00235EFF">
        <w:rPr>
          <w:rFonts w:eastAsia="Arial Unicode MS" w:cs="Times New Roman"/>
          <w:b/>
          <w:iCs/>
          <w:color w:val="auto"/>
          <w:lang w:eastAsia="ru-RU"/>
        </w:rPr>
        <w:t xml:space="preserve">, СХЕМОЙ </w:t>
      </w:r>
    </w:p>
    <w:p w14:paraId="0884CC00" w14:textId="77777777" w:rsidR="00B00708" w:rsidRPr="008C0348" w:rsidRDefault="00B00708" w:rsidP="008C0348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</w:rPr>
      </w:pPr>
      <w:r w:rsidRPr="00235EFF">
        <w:rPr>
          <w:rFonts w:eastAsia="Arial Unicode MS" w:cs="Times New Roman"/>
          <w:b/>
          <w:iCs/>
          <w:color w:val="auto"/>
          <w:lang w:eastAsia="ru-RU"/>
        </w:rPr>
        <w:t xml:space="preserve">И ПРОГРАММОЙ РАЗВИТИЯ ЭЛЕКТРОЭНЕРГЕТИЧЕСКИХ СИСТЕМ РОССИИ, А ТАКЖЕ СО СХЕМОЙ ВОДОСНАБЖЕНИЯ И ВОДООТВЕДЕНИЯ </w:t>
      </w:r>
      <w:r w:rsidR="008C0348" w:rsidRPr="008C0348">
        <w:rPr>
          <w:rFonts w:eastAsia="Arial Unicode MS" w:cs="Times New Roman"/>
          <w:b/>
        </w:rPr>
        <w:t>МУНИЦИПАЛЬНОГО ОБРАЗОВАНИЯ ТБИЛИССКИЙ МУНИЦИПАЛЬНЫЙ РАЙОН КРАСНОДАРСКОГО КРАЯ</w:t>
      </w:r>
    </w:p>
    <w:p w14:paraId="6992DA30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/>
          <w:color w:val="auto"/>
        </w:rPr>
      </w:pPr>
      <w:r w:rsidRPr="00B00708">
        <w:rPr>
          <w:rFonts w:eastAsia="Arial Unicode MS" w:cs="Times New Roman"/>
          <w:b/>
          <w:iCs/>
          <w:color w:val="auto"/>
        </w:rPr>
        <w:t xml:space="preserve">13.1. 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</w:t>
      </w:r>
    </w:p>
    <w:p w14:paraId="41C95A80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/>
          <w:color w:val="auto"/>
        </w:rPr>
      </w:pPr>
      <w:r w:rsidRPr="00B00708">
        <w:rPr>
          <w:rFonts w:eastAsia="Arial Unicode MS" w:cs="Times New Roman"/>
          <w:b/>
          <w:iCs/>
          <w:color w:val="auto"/>
        </w:rPr>
        <w:t>топливом источников тепловой энергии</w:t>
      </w:r>
    </w:p>
    <w:p w14:paraId="64A1AC07" w14:textId="77777777" w:rsidR="00B00708" w:rsidRPr="00B00708" w:rsidRDefault="00B00708" w:rsidP="00B00708">
      <w:pPr>
        <w:spacing w:after="0" w:line="276" w:lineRule="auto"/>
        <w:ind w:right="-235" w:firstLine="708"/>
        <w:jc w:val="both"/>
        <w:rPr>
          <w:rFonts w:eastAsia="Calibri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>Данный тип мероприятий не рассматривается, согласно выбранного варианта развития системы теплоснабжения.</w:t>
      </w:r>
    </w:p>
    <w:p w14:paraId="295165FB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 w:firstLine="709"/>
        <w:contextualSpacing/>
        <w:jc w:val="center"/>
        <w:rPr>
          <w:rFonts w:eastAsia="Arial Unicode MS" w:cs="Times New Roman"/>
          <w:b/>
          <w:iCs/>
          <w:color w:val="auto"/>
        </w:rPr>
      </w:pPr>
      <w:r w:rsidRPr="00B00708">
        <w:rPr>
          <w:rFonts w:eastAsia="Arial Unicode MS" w:cs="Times New Roman"/>
          <w:b/>
          <w:iCs/>
          <w:color w:val="auto"/>
        </w:rPr>
        <w:t xml:space="preserve">13.2. Описание проблем организации газоснабжения источников </w:t>
      </w:r>
    </w:p>
    <w:p w14:paraId="32C21511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 w:firstLine="709"/>
        <w:contextualSpacing/>
        <w:jc w:val="center"/>
        <w:rPr>
          <w:rFonts w:eastAsia="Arial Unicode MS" w:cs="Times New Roman"/>
          <w:b/>
          <w:iCs/>
          <w:color w:val="auto"/>
        </w:rPr>
      </w:pPr>
      <w:r w:rsidRPr="00B00708">
        <w:rPr>
          <w:rFonts w:eastAsia="Arial Unicode MS" w:cs="Times New Roman"/>
          <w:b/>
          <w:iCs/>
          <w:color w:val="auto"/>
        </w:rPr>
        <w:t>тепловой энергии</w:t>
      </w:r>
    </w:p>
    <w:p w14:paraId="5AAF0092" w14:textId="77777777" w:rsidR="003376BC" w:rsidRPr="00806E63" w:rsidRDefault="003376BC" w:rsidP="003376BC">
      <w:pPr>
        <w:autoSpaceDE w:val="0"/>
        <w:autoSpaceDN w:val="0"/>
        <w:adjustRightInd w:val="0"/>
        <w:spacing w:after="0" w:line="276" w:lineRule="auto"/>
        <w:ind w:right="-235" w:firstLine="709"/>
        <w:contextualSpacing/>
        <w:jc w:val="both"/>
        <w:rPr>
          <w:rFonts w:eastAsia="Arial Unicode MS" w:cs="Times New Roman"/>
          <w:iCs/>
        </w:rPr>
      </w:pPr>
      <w:r w:rsidRPr="00492B56">
        <w:rPr>
          <w:rFonts w:eastAsia="Arial Unicode MS" w:cs="Times New Roman"/>
          <w:iCs/>
        </w:rPr>
        <w:t>Основным топливом работы большинства котельных в муниципальном образовании Тбилисский муниципальный район Краснодарского края является природный газ, две котельные работают на печном топливе. Проблемы в транспортировки к источникам тепловой энергии природного газа отсутствуют.</w:t>
      </w:r>
    </w:p>
    <w:p w14:paraId="06B5C140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/>
          <w:color w:val="auto"/>
        </w:rPr>
      </w:pPr>
      <w:r w:rsidRPr="00B00708">
        <w:rPr>
          <w:rFonts w:eastAsia="Arial Unicode MS" w:cs="Times New Roman"/>
          <w:b/>
          <w:iCs/>
          <w:color w:val="auto"/>
        </w:rPr>
        <w:t xml:space="preserve">13.3. Предложения по корректировке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</w:t>
      </w:r>
    </w:p>
    <w:p w14:paraId="05C3706C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/>
          <w:color w:val="auto"/>
        </w:rPr>
      </w:pPr>
      <w:r w:rsidRPr="00B00708">
        <w:rPr>
          <w:rFonts w:eastAsia="Arial Unicode MS" w:cs="Times New Roman"/>
          <w:b/>
          <w:iCs/>
          <w:color w:val="auto"/>
        </w:rPr>
        <w:t>и систем теплоснабжения</w:t>
      </w:r>
    </w:p>
    <w:p w14:paraId="35BC8D3E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 w:firstLine="709"/>
        <w:contextualSpacing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Предложения по корректировке, утвержденной (разработке) региональной (межрегиональной) программы газификации жилищно-коммунального хозяйства, </w:t>
      </w:r>
      <w:r w:rsidRPr="00B00708">
        <w:rPr>
          <w:rFonts w:eastAsia="Arial Unicode MS" w:cs="Times New Roman"/>
          <w:iCs/>
          <w:color w:val="auto"/>
        </w:rPr>
        <w:lastRenderedPageBreak/>
        <w:t>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 отсутствуют.</w:t>
      </w:r>
    </w:p>
    <w:p w14:paraId="1D834B3B" w14:textId="77777777" w:rsidR="00B00708" w:rsidRPr="00B00708" w:rsidRDefault="00B00708" w:rsidP="00B00708">
      <w:pPr>
        <w:autoSpaceDE w:val="0"/>
        <w:autoSpaceDN w:val="0"/>
        <w:adjustRightInd w:val="0"/>
        <w:spacing w:after="0" w:line="240" w:lineRule="auto"/>
        <w:ind w:right="-235"/>
        <w:contextualSpacing/>
        <w:jc w:val="center"/>
        <w:rPr>
          <w:rFonts w:eastAsia="Arial Unicode MS" w:cs="Times New Roman"/>
          <w:b/>
          <w:iCs/>
        </w:rPr>
      </w:pPr>
      <w:r w:rsidRPr="00B00708">
        <w:rPr>
          <w:rFonts w:eastAsia="Arial Unicode MS" w:cs="Times New Roman"/>
          <w:b/>
          <w:iCs/>
        </w:rPr>
        <w:t xml:space="preserve">13.4. </w:t>
      </w:r>
      <w:r w:rsidRPr="00B00708">
        <w:rPr>
          <w:rFonts w:eastAsia="Arial Unicode MS" w:cs="Times New Roman"/>
          <w:b/>
          <w:iCs/>
          <w:shd w:val="clear" w:color="auto" w:fill="FFFFFF"/>
        </w:rPr>
        <w:t>Описание решений (вырабатываемых с учетом положений утвержденных схемы и программы развития электроэнергетических систем России, а в период до утверждения таких схемы и программы в 2023 году (в отношении технологически изолированных территориальных электроэнергетических систем в 2024 году) - также утвержденных схемы и программы развития Единой энергетической системы России, схемы и программы перспективного развития электроэнергетики субъекта Российской Федерации, на территории которого расположена соответствующая технологически изолированная территориальная электроэнергетическая система) по строительству, реконструкции, техническому перевооружению и (или) модернизации, выводу из эксплуатации источников тепловой энергии и решений по реконструкции, техническому перевооружению, модернизации, не связанных с увеличением установленной генерирующей мощности, и выводу из эксплуатации генерирующих объектов, включая входящее в их состав оборудование, функционирующее в режиме комбинированной выработки электрической и тепловой энергии, в части перспективных балансов тепловой мощности в схемах теплоснабжения</w:t>
      </w:r>
    </w:p>
    <w:p w14:paraId="50E9E9C1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 w:firstLine="709"/>
        <w:contextualSpacing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Комбинированная выработка электрической и тепловой энергии в </w:t>
      </w:r>
      <w:r w:rsidR="003376BC">
        <w:rPr>
          <w:rFonts w:eastAsia="Arial Unicode MS" w:cs="Times New Roman"/>
          <w:iCs/>
          <w:color w:val="auto"/>
        </w:rPr>
        <w:t>м</w:t>
      </w:r>
      <w:r w:rsidR="0012233F">
        <w:rPr>
          <w:rFonts w:eastAsia="Arial Unicode MS" w:cs="Times New Roman"/>
          <w:iCs/>
          <w:color w:val="auto"/>
        </w:rPr>
        <w:t>униципальном образовании Тбилисский муниципальный район</w:t>
      </w:r>
      <w:r w:rsidR="00381943">
        <w:rPr>
          <w:rFonts w:eastAsia="Arial Unicode MS" w:cs="Times New Roman"/>
          <w:iCs/>
          <w:color w:val="auto"/>
        </w:rPr>
        <w:t xml:space="preserve"> </w:t>
      </w:r>
      <w:r w:rsidR="00685398">
        <w:rPr>
          <w:rFonts w:eastAsia="Arial Unicode MS" w:cs="Times New Roman"/>
          <w:iCs/>
          <w:color w:val="auto"/>
        </w:rPr>
        <w:t>Краснодарского края</w:t>
      </w:r>
      <w:r w:rsidRPr="00B00708">
        <w:rPr>
          <w:rFonts w:eastAsia="Arial Unicode MS" w:cs="Times New Roman"/>
          <w:iCs/>
          <w:color w:val="auto"/>
        </w:rPr>
        <w:t xml:space="preserve"> отсутствует.</w:t>
      </w:r>
    </w:p>
    <w:p w14:paraId="38B96A5B" w14:textId="77777777" w:rsidR="00B00708" w:rsidRPr="00B00708" w:rsidRDefault="00B00708" w:rsidP="00B00708">
      <w:pPr>
        <w:autoSpaceDE w:val="0"/>
        <w:autoSpaceDN w:val="0"/>
        <w:adjustRightInd w:val="0"/>
        <w:spacing w:after="0" w:line="240" w:lineRule="auto"/>
        <w:ind w:right="-235"/>
        <w:contextualSpacing/>
        <w:jc w:val="center"/>
        <w:rPr>
          <w:rFonts w:eastAsia="Arial Unicode MS" w:cs="Times New Roman"/>
          <w:b/>
          <w:iCs/>
        </w:rPr>
      </w:pPr>
      <w:r w:rsidRPr="00B00708">
        <w:rPr>
          <w:rFonts w:eastAsia="Arial Unicode MS" w:cs="Times New Roman"/>
          <w:b/>
          <w:iCs/>
        </w:rPr>
        <w:t xml:space="preserve">13.5. </w:t>
      </w:r>
      <w:r w:rsidRPr="00B00708">
        <w:rPr>
          <w:rFonts w:eastAsia="Arial Unicode MS" w:cs="Times New Roman"/>
          <w:b/>
          <w:iCs/>
          <w:shd w:val="clear" w:color="auto" w:fill="FFFFFF"/>
        </w:rPr>
        <w:t>Обоснованные предложения по строительству (реконструкции, связанной с увеличением установленной генерирующей мощности) генерирующих объектов, функционирующих в режиме комбинированной выработки электрической и тепловой энергии, для обеспечения покрытия перспективных тепловых нагрузок для их рассмотрения при разработке схемы и программы развития электроэнергетических систем России, а также при разработке (актуализации) генеральной схемы размещения объектов электроэнергетики - при наличии таких предложений по результатам технико-экономического сравнения вариантов покрытия перспективных тепловых нагрузок</w:t>
      </w:r>
    </w:p>
    <w:p w14:paraId="3C31E559" w14:textId="77777777" w:rsidR="00B00708" w:rsidRPr="00B00708" w:rsidRDefault="00B00708" w:rsidP="00B00708">
      <w:pPr>
        <w:spacing w:after="0" w:line="276" w:lineRule="auto"/>
        <w:ind w:right="-235" w:firstLine="567"/>
        <w:jc w:val="both"/>
        <w:rPr>
          <w:rFonts w:ascii="Arial" w:eastAsia="Calibri" w:hAnsi="Arial" w:cs="Times New Roman"/>
          <w:iCs/>
          <w:color w:val="auto"/>
          <w:sz w:val="24"/>
          <w:szCs w:val="22"/>
        </w:rPr>
      </w:pPr>
      <w:r w:rsidRPr="00B00708">
        <w:rPr>
          <w:rFonts w:eastAsia="Calibri" w:cs="Times New Roman"/>
          <w:iCs/>
          <w:color w:val="auto"/>
        </w:rPr>
        <w:t>Предложения по строительству генерирующих объектов, функционирующих в режиме комбинированной выработки электрической и тепловой энергии, отсутствуют</w:t>
      </w:r>
      <w:r w:rsidRPr="00B00708">
        <w:rPr>
          <w:rFonts w:ascii="Arial" w:eastAsia="Calibri" w:hAnsi="Arial" w:cs="Times New Roman"/>
          <w:iCs/>
          <w:color w:val="auto"/>
          <w:sz w:val="24"/>
          <w:szCs w:val="22"/>
        </w:rPr>
        <w:t>.</w:t>
      </w:r>
    </w:p>
    <w:p w14:paraId="61385B53" w14:textId="77777777" w:rsidR="000D1A41" w:rsidRDefault="00B00708" w:rsidP="000D1A41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/>
          <w:color w:val="auto"/>
          <w:shd w:val="clear" w:color="auto" w:fill="FFFFFF"/>
        </w:rPr>
      </w:pPr>
      <w:r w:rsidRPr="00B00708">
        <w:rPr>
          <w:rFonts w:eastAsia="Arial Unicode MS" w:cs="Times New Roman"/>
          <w:b/>
          <w:iCs/>
          <w:color w:val="auto"/>
        </w:rPr>
        <w:t xml:space="preserve">13.6. </w:t>
      </w:r>
      <w:r w:rsidRPr="00B00708">
        <w:rPr>
          <w:rFonts w:eastAsia="Arial Unicode MS" w:cs="Times New Roman"/>
          <w:b/>
          <w:iCs/>
          <w:color w:val="auto"/>
          <w:shd w:val="clear" w:color="auto" w:fill="FFFFFF"/>
        </w:rPr>
        <w:t xml:space="preserve">Описание решений (вырабатываемых с учетом положений утвержденной схемы водоснабжения </w:t>
      </w:r>
      <w:r w:rsidR="00685398">
        <w:rPr>
          <w:rFonts w:eastAsia="Arial Unicode MS" w:cs="Times New Roman"/>
          <w:b/>
          <w:iCs/>
          <w:color w:val="auto"/>
          <w:shd w:val="clear" w:color="auto" w:fill="FFFFFF"/>
        </w:rPr>
        <w:t>Муниципального образования Тбилисский муниципальный район</w:t>
      </w:r>
      <w:r w:rsidR="0011242B">
        <w:rPr>
          <w:rFonts w:eastAsia="Arial Unicode MS" w:cs="Times New Roman"/>
          <w:b/>
          <w:iCs/>
          <w:color w:val="auto"/>
          <w:shd w:val="clear" w:color="auto" w:fill="FFFFFF"/>
        </w:rPr>
        <w:t xml:space="preserve"> </w:t>
      </w:r>
      <w:r w:rsidR="00685398">
        <w:rPr>
          <w:rFonts w:eastAsia="Arial Unicode MS" w:cs="Times New Roman"/>
          <w:b/>
          <w:iCs/>
          <w:color w:val="auto"/>
          <w:shd w:val="clear" w:color="auto" w:fill="FFFFFF"/>
        </w:rPr>
        <w:t>Краснодарского края</w:t>
      </w:r>
      <w:r w:rsidRPr="00B00708">
        <w:rPr>
          <w:rFonts w:eastAsia="Arial Unicode MS" w:cs="Times New Roman"/>
          <w:b/>
          <w:iCs/>
          <w:color w:val="auto"/>
          <w:shd w:val="clear" w:color="auto" w:fill="FFFFFF"/>
        </w:rPr>
        <w:t>) о развитии соответствующей системы водоснабжения в части, относящейся к системам теплоснабжения</w:t>
      </w:r>
      <w:bookmarkStart w:id="27" w:name="_Toc136296547"/>
    </w:p>
    <w:p w14:paraId="4A1470BE" w14:textId="77777777" w:rsidR="00143835" w:rsidRPr="00290459" w:rsidRDefault="00143835" w:rsidP="00143835">
      <w:pPr>
        <w:keepNext/>
        <w:keepLines/>
        <w:widowControl w:val="0"/>
        <w:numPr>
          <w:ilvl w:val="1"/>
          <w:numId w:val="0"/>
        </w:numPr>
        <w:suppressAutoHyphens/>
        <w:spacing w:after="0"/>
        <w:ind w:right="-235" w:firstLine="567"/>
        <w:jc w:val="both"/>
        <w:textAlignment w:val="baseline"/>
        <w:outlineLvl w:val="1"/>
        <w:rPr>
          <w:rFonts w:eastAsia="Calibri" w:cs="Times New Roman"/>
        </w:rPr>
      </w:pPr>
      <w:r w:rsidRPr="00290459">
        <w:rPr>
          <w:rFonts w:eastAsia="Calibri" w:cs="Times New Roman"/>
        </w:rPr>
        <w:lastRenderedPageBreak/>
        <w:t xml:space="preserve">В Схеме водоснабжения и водоотведения предусмотрены решения по развитию системы водоснабжения, в том числе в части, относящейся к системам теплоснабжения, а именно: </w:t>
      </w:r>
    </w:p>
    <w:p w14:paraId="0D3610F4" w14:textId="77777777" w:rsidR="00143835" w:rsidRPr="00290459" w:rsidRDefault="00143835" w:rsidP="00143835">
      <w:pPr>
        <w:keepNext/>
        <w:keepLines/>
        <w:widowControl w:val="0"/>
        <w:numPr>
          <w:ilvl w:val="1"/>
          <w:numId w:val="0"/>
        </w:numPr>
        <w:suppressAutoHyphens/>
        <w:spacing w:after="0"/>
        <w:ind w:right="-235" w:firstLine="567"/>
        <w:jc w:val="both"/>
        <w:textAlignment w:val="baseline"/>
        <w:outlineLvl w:val="1"/>
        <w:rPr>
          <w:rFonts w:eastAsia="Calibri" w:cs="Times New Roman"/>
        </w:rPr>
      </w:pPr>
      <w:r w:rsidRPr="00290459">
        <w:rPr>
          <w:rFonts w:eastAsia="Calibri" w:cs="Times New Roman"/>
        </w:rPr>
        <w:t xml:space="preserve">− реконструкция существующих и строительство новых сетей водоснабжения. </w:t>
      </w:r>
    </w:p>
    <w:p w14:paraId="6E3511A4" w14:textId="77777777" w:rsidR="00143835" w:rsidRDefault="00143835" w:rsidP="00143835">
      <w:pPr>
        <w:keepNext/>
        <w:keepLines/>
        <w:widowControl w:val="0"/>
        <w:numPr>
          <w:ilvl w:val="1"/>
          <w:numId w:val="0"/>
        </w:numPr>
        <w:suppressAutoHyphens/>
        <w:spacing w:after="0"/>
        <w:ind w:right="-235" w:firstLine="567"/>
        <w:jc w:val="both"/>
        <w:textAlignment w:val="baseline"/>
        <w:outlineLvl w:val="1"/>
        <w:rPr>
          <w:rFonts w:eastAsia="Calibri" w:cs="Times New Roman"/>
        </w:rPr>
      </w:pPr>
      <w:r w:rsidRPr="00290459">
        <w:rPr>
          <w:rFonts w:eastAsia="Calibri" w:cs="Times New Roman"/>
        </w:rPr>
        <w:t xml:space="preserve">Вышеуказанные мероприятия направлены на повышение надёжности и качества водоснабжения потребителей </w:t>
      </w:r>
      <w:r w:rsidR="002765C8">
        <w:rPr>
          <w:rFonts w:eastAsia="Calibri" w:cs="Times New Roman"/>
        </w:rPr>
        <w:t>района</w:t>
      </w:r>
      <w:r w:rsidRPr="00290459">
        <w:rPr>
          <w:rFonts w:eastAsia="Calibri" w:cs="Times New Roman"/>
        </w:rPr>
        <w:t>, в том числе и источников тепловой энергии.</w:t>
      </w:r>
    </w:p>
    <w:p w14:paraId="04F2B8D8" w14:textId="77777777" w:rsidR="00B00708" w:rsidRPr="000D1A41" w:rsidRDefault="00B00708" w:rsidP="000D1A41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/>
          <w:color w:val="auto"/>
          <w:shd w:val="clear" w:color="auto" w:fill="FFFFFF"/>
        </w:rPr>
      </w:pPr>
      <w:r w:rsidRPr="00B00708">
        <w:rPr>
          <w:rFonts w:eastAsia="Microsoft YaHei" w:cs="Times New Roman"/>
          <w:b/>
          <w:bCs/>
          <w:iCs/>
          <w:spacing w:val="-10"/>
          <w:kern w:val="28"/>
        </w:rPr>
        <w:t xml:space="preserve">13.7. Предложения по корректировке утвержденной (разработке) схемы водоснабжения </w:t>
      </w:r>
      <w:r w:rsidR="002765C8">
        <w:rPr>
          <w:rFonts w:eastAsia="Microsoft YaHei" w:cs="Times New Roman"/>
          <w:b/>
          <w:bCs/>
          <w:iCs/>
          <w:spacing w:val="-10"/>
          <w:kern w:val="28"/>
        </w:rPr>
        <w:t>м</w:t>
      </w:r>
      <w:r w:rsidR="00685398">
        <w:rPr>
          <w:rFonts w:eastAsia="Microsoft YaHei" w:cs="Times New Roman"/>
          <w:b/>
          <w:bCs/>
          <w:iCs/>
          <w:spacing w:val="-10"/>
          <w:kern w:val="28"/>
        </w:rPr>
        <w:t>униципального образования Тбилисский муниципальный район</w:t>
      </w:r>
      <w:r w:rsidR="0011242B">
        <w:rPr>
          <w:rFonts w:eastAsia="Microsoft YaHei" w:cs="Times New Roman"/>
          <w:b/>
          <w:bCs/>
          <w:iCs/>
          <w:spacing w:val="-10"/>
          <w:kern w:val="28"/>
        </w:rPr>
        <w:t xml:space="preserve"> </w:t>
      </w:r>
      <w:r w:rsidR="00685398">
        <w:rPr>
          <w:rFonts w:eastAsia="Microsoft YaHei" w:cs="Times New Roman"/>
          <w:b/>
          <w:bCs/>
          <w:iCs/>
          <w:spacing w:val="-10"/>
          <w:kern w:val="28"/>
        </w:rPr>
        <w:t>Краснодарского края</w:t>
      </w:r>
      <w:r w:rsidRPr="00B00708">
        <w:rPr>
          <w:rFonts w:eastAsia="Microsoft YaHei" w:cs="Times New Roman"/>
          <w:b/>
          <w:bCs/>
          <w:iCs/>
          <w:spacing w:val="-10"/>
          <w:kern w:val="28"/>
        </w:rPr>
        <w:t xml:space="preserve">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</w:r>
      <w:bookmarkEnd w:id="27"/>
    </w:p>
    <w:p w14:paraId="6EA9D81C" w14:textId="77777777" w:rsidR="00B00708" w:rsidRPr="00B00708" w:rsidRDefault="00B00708" w:rsidP="00B00708">
      <w:pPr>
        <w:spacing w:after="120" w:line="276" w:lineRule="auto"/>
        <w:ind w:right="-235" w:firstLine="567"/>
        <w:jc w:val="both"/>
        <w:rPr>
          <w:rFonts w:eastAsia="Calibri" w:cs="Times New Roman"/>
          <w:iCs/>
          <w:color w:val="auto"/>
        </w:rPr>
      </w:pPr>
      <w:r w:rsidRPr="00B00708">
        <w:rPr>
          <w:rFonts w:eastAsia="Calibri" w:cs="Times New Roman"/>
          <w:iCs/>
          <w:color w:val="auto"/>
        </w:rPr>
        <w:t xml:space="preserve">Предложения по корректировке «Схемы водоснабжения и водоотведения» </w:t>
      </w:r>
      <w:r w:rsidR="003376BC">
        <w:rPr>
          <w:rFonts w:eastAsia="Calibri" w:cs="Times New Roman"/>
          <w:iCs/>
          <w:color w:val="auto"/>
        </w:rPr>
        <w:t>м</w:t>
      </w:r>
      <w:r w:rsidR="00685398">
        <w:rPr>
          <w:rFonts w:eastAsia="Calibri" w:cs="Times New Roman"/>
          <w:iCs/>
          <w:color w:val="auto"/>
        </w:rPr>
        <w:t>униципального образования Тбилисский муниципальный район</w:t>
      </w:r>
      <w:r w:rsidR="0011242B">
        <w:rPr>
          <w:rFonts w:eastAsia="Calibri" w:cs="Times New Roman"/>
          <w:iCs/>
          <w:color w:val="auto"/>
        </w:rPr>
        <w:t xml:space="preserve"> </w:t>
      </w:r>
      <w:r w:rsidR="00685398">
        <w:rPr>
          <w:rFonts w:eastAsia="Calibri" w:cs="Times New Roman"/>
          <w:iCs/>
          <w:color w:val="auto"/>
        </w:rPr>
        <w:t>Краснодарского края</w:t>
      </w:r>
      <w:r w:rsidR="00C90EA9">
        <w:rPr>
          <w:rFonts w:eastAsia="Calibri" w:cs="Times New Roman"/>
          <w:iCs/>
          <w:color w:val="auto"/>
        </w:rPr>
        <w:t xml:space="preserve"> </w:t>
      </w:r>
      <w:r w:rsidR="00685398">
        <w:rPr>
          <w:rFonts w:eastAsia="Calibri" w:cs="Times New Roman"/>
          <w:iCs/>
          <w:color w:val="auto"/>
        </w:rPr>
        <w:t>Краснодарского края</w:t>
      </w:r>
      <w:r w:rsidRPr="00B00708">
        <w:rPr>
          <w:rFonts w:eastAsia="Calibri" w:cs="Times New Roman"/>
          <w:iCs/>
          <w:color w:val="auto"/>
        </w:rPr>
        <w:t>» в части, относящейся к развитию системы теплоснабжения, отсутствуют.</w:t>
      </w:r>
    </w:p>
    <w:p w14:paraId="04D4995F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contextualSpacing/>
        <w:rPr>
          <w:rFonts w:eastAsia="Arial Unicode MS" w:cs="Times New Roman"/>
          <w:b/>
          <w:iCs/>
          <w:color w:val="auto"/>
        </w:rPr>
        <w:sectPr w:rsidR="00B00708" w:rsidRPr="00B00708" w:rsidSect="00B00708">
          <w:pgSz w:w="12240" w:h="15840"/>
          <w:pgMar w:top="851" w:right="851" w:bottom="567" w:left="1418" w:header="720" w:footer="720" w:gutter="0"/>
          <w:cols w:space="720"/>
          <w:docGrid w:linePitch="360"/>
        </w:sectPr>
      </w:pPr>
    </w:p>
    <w:p w14:paraId="6B0C73E7" w14:textId="77777777" w:rsidR="00B00708" w:rsidRPr="00235EFF" w:rsidRDefault="00B00708" w:rsidP="00B00708">
      <w:pPr>
        <w:autoSpaceDE w:val="0"/>
        <w:autoSpaceDN w:val="0"/>
        <w:adjustRightInd w:val="0"/>
        <w:spacing w:after="0" w:line="276" w:lineRule="auto"/>
        <w:ind w:firstLine="709"/>
        <w:contextualSpacing/>
        <w:jc w:val="center"/>
        <w:rPr>
          <w:rFonts w:eastAsia="Arial Unicode MS" w:cs="Times New Roman"/>
          <w:b/>
          <w:iCs/>
          <w:color w:val="auto"/>
        </w:rPr>
      </w:pPr>
      <w:r w:rsidRPr="00235EFF">
        <w:rPr>
          <w:rFonts w:eastAsia="Arial Unicode MS" w:cs="Times New Roman"/>
          <w:b/>
          <w:iCs/>
          <w:color w:val="auto"/>
        </w:rPr>
        <w:lastRenderedPageBreak/>
        <w:t xml:space="preserve">РАЗДЕЛ 14. ИНДИКАТОРЫ РАЗВИТИЯ СИСТЕМ ТЕПЛОСНАБЖЕНИЯ </w:t>
      </w:r>
    </w:p>
    <w:p w14:paraId="57C74D11" w14:textId="77777777" w:rsidR="00B00708" w:rsidRPr="00304953" w:rsidRDefault="00685398" w:rsidP="00B00708">
      <w:pPr>
        <w:autoSpaceDE w:val="0"/>
        <w:autoSpaceDN w:val="0"/>
        <w:adjustRightInd w:val="0"/>
        <w:spacing w:after="0" w:line="276" w:lineRule="auto"/>
        <w:ind w:firstLine="709"/>
        <w:contextualSpacing/>
        <w:jc w:val="center"/>
        <w:rPr>
          <w:rFonts w:eastAsia="Arial Unicode MS" w:cs="Times New Roman"/>
          <w:b/>
          <w:iCs/>
          <w:color w:val="auto"/>
        </w:rPr>
      </w:pPr>
      <w:r>
        <w:rPr>
          <w:rFonts w:eastAsia="Arial Unicode MS" w:cs="Times New Roman"/>
          <w:b/>
          <w:iCs/>
          <w:color w:val="auto"/>
        </w:rPr>
        <w:t>МУНИЦИПАЛЬНОГО ОБРАЗОВАНИЯ ТБИЛИССКИЙ МУНИЦИПАЛЬНЫЙ РАЙОН</w:t>
      </w:r>
      <w:r w:rsidR="00304953">
        <w:rPr>
          <w:rFonts w:eastAsia="Arial Unicode MS" w:cs="Times New Roman"/>
          <w:b/>
          <w:iCs/>
          <w:color w:val="auto"/>
        </w:rPr>
        <w:t xml:space="preserve"> </w:t>
      </w:r>
      <w:r>
        <w:rPr>
          <w:rFonts w:eastAsia="Arial Unicode MS" w:cs="Times New Roman"/>
          <w:b/>
          <w:iCs/>
          <w:color w:val="auto"/>
        </w:rPr>
        <w:t>КРАСНОДАРСКОГО КРАЯ</w:t>
      </w:r>
      <w:r w:rsidR="00B00708" w:rsidRPr="00304953">
        <w:rPr>
          <w:rFonts w:eastAsia="Arial Unicode MS" w:cs="Times New Roman"/>
          <w:b/>
          <w:iCs/>
          <w:color w:val="auto"/>
        </w:rPr>
        <w:t xml:space="preserve"> </w:t>
      </w:r>
    </w:p>
    <w:p w14:paraId="13E4719A" w14:textId="77777777" w:rsidR="00B00708" w:rsidRPr="00B00708" w:rsidRDefault="00B00708" w:rsidP="00B00708">
      <w:pPr>
        <w:spacing w:after="0" w:line="276" w:lineRule="auto"/>
        <w:ind w:firstLine="567"/>
        <w:jc w:val="center"/>
        <w:rPr>
          <w:rFonts w:eastAsia="Times New Roman" w:cs="Times New Roman"/>
          <w:iCs/>
          <w:color w:val="auto"/>
          <w:spacing w:val="-5"/>
          <w:lang w:eastAsia="ru-RU"/>
        </w:rPr>
      </w:pPr>
      <w:bookmarkStart w:id="28" w:name="_Toc136297318"/>
      <w:r w:rsidRPr="00304953">
        <w:rPr>
          <w:rFonts w:eastAsia="Times New Roman" w:cs="Times New Roman"/>
          <w:iCs/>
          <w:color w:val="auto"/>
          <w:lang w:eastAsia="ru-RU"/>
        </w:rPr>
        <w:t>Таблица 14.1.</w:t>
      </w:r>
      <w:r w:rsidRPr="00304953">
        <w:rPr>
          <w:rFonts w:eastAsia="Times New Roman" w:cs="Times New Roman"/>
          <w:iCs/>
          <w:color w:val="auto"/>
          <w:spacing w:val="-5"/>
          <w:lang w:eastAsia="ru-RU"/>
        </w:rPr>
        <w:t xml:space="preserve"> - </w:t>
      </w:r>
      <w:r w:rsidRPr="009A21BB">
        <w:rPr>
          <w:rFonts w:eastAsia="Times New Roman" w:cs="Times New Roman"/>
          <w:iCs/>
          <w:color w:val="auto"/>
          <w:spacing w:val="-5"/>
          <w:lang w:eastAsia="ru-RU"/>
        </w:rPr>
        <w:t xml:space="preserve">Индикаторы развития систем теплоснабжения </w:t>
      </w:r>
      <w:bookmarkEnd w:id="28"/>
      <w:r w:rsidR="003376BC">
        <w:rPr>
          <w:rFonts w:eastAsia="Times New Roman" w:cs="Times New Roman"/>
          <w:iCs/>
          <w:color w:val="auto"/>
          <w:spacing w:val="-5"/>
          <w:lang w:eastAsia="ru-RU"/>
        </w:rPr>
        <w:t>м</w:t>
      </w:r>
      <w:r w:rsidR="00685398" w:rsidRPr="009A21BB">
        <w:rPr>
          <w:rFonts w:eastAsia="Times New Roman" w:cs="Times New Roman"/>
          <w:iCs/>
          <w:color w:val="auto"/>
          <w:spacing w:val="-5"/>
          <w:lang w:eastAsia="ru-RU"/>
        </w:rPr>
        <w:t>униципального образования Тбилисский муниципальный район</w:t>
      </w:r>
      <w:r w:rsidR="0011242B" w:rsidRPr="009A21BB">
        <w:rPr>
          <w:rFonts w:eastAsia="Times New Roman" w:cs="Times New Roman"/>
          <w:iCs/>
          <w:color w:val="auto"/>
          <w:spacing w:val="-5"/>
          <w:lang w:eastAsia="ru-RU"/>
        </w:rPr>
        <w:t xml:space="preserve"> </w:t>
      </w:r>
      <w:r w:rsidR="00685398" w:rsidRPr="009A21BB">
        <w:rPr>
          <w:rFonts w:eastAsia="Times New Roman" w:cs="Times New Roman"/>
          <w:iCs/>
          <w:color w:val="auto"/>
          <w:spacing w:val="-5"/>
          <w:lang w:eastAsia="ru-RU"/>
        </w:rPr>
        <w:t>Краснодарского края</w:t>
      </w:r>
    </w:p>
    <w:tbl>
      <w:tblPr>
        <w:tblW w:w="459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7589"/>
        <w:gridCol w:w="1377"/>
        <w:gridCol w:w="1813"/>
        <w:gridCol w:w="1576"/>
      </w:tblGrid>
      <w:tr w:rsidR="008C0348" w:rsidRPr="009A21BB" w14:paraId="7381B617" w14:textId="77777777" w:rsidTr="009A21BB">
        <w:trPr>
          <w:trHeight w:val="20"/>
          <w:tblHeader/>
          <w:jc w:val="center"/>
        </w:trPr>
        <w:tc>
          <w:tcPr>
            <w:tcW w:w="352" w:type="pct"/>
            <w:vAlign w:val="center"/>
            <w:hideMark/>
          </w:tcPr>
          <w:p w14:paraId="3DE6CE0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bookmarkStart w:id="29" w:name="_Hlk199497561"/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855" w:type="pct"/>
            <w:vAlign w:val="center"/>
            <w:hideMark/>
          </w:tcPr>
          <w:p w14:paraId="5A7BAFE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 xml:space="preserve">Индикаторы развития систем теплоснабжения </w:t>
            </w:r>
            <w:r w:rsidR="002765C8">
              <w:rPr>
                <w:rFonts w:cs="Times New Roman"/>
                <w:b/>
                <w:sz w:val="22"/>
                <w:szCs w:val="22"/>
                <w:lang w:eastAsia="ru-RU"/>
              </w:rPr>
              <w:t>района</w:t>
            </w:r>
          </w:p>
        </w:tc>
        <w:tc>
          <w:tcPr>
            <w:tcW w:w="518" w:type="pct"/>
            <w:vAlign w:val="center"/>
            <w:hideMark/>
          </w:tcPr>
          <w:p w14:paraId="5617E8F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>Ед.изм</w:t>
            </w:r>
            <w:proofErr w:type="spellEnd"/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682" w:type="pct"/>
            <w:vAlign w:val="center"/>
            <w:hideMark/>
          </w:tcPr>
          <w:p w14:paraId="6E51207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>Существующее положение</w:t>
            </w:r>
          </w:p>
        </w:tc>
        <w:tc>
          <w:tcPr>
            <w:tcW w:w="593" w:type="pct"/>
            <w:vAlign w:val="center"/>
            <w:hideMark/>
          </w:tcPr>
          <w:p w14:paraId="3957AC8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>Ожидаемые показатели (2040 год)</w:t>
            </w:r>
          </w:p>
        </w:tc>
      </w:tr>
      <w:tr w:rsidR="008C0348" w:rsidRPr="009A21BB" w14:paraId="1BC557BC" w14:textId="77777777" w:rsidTr="009A21BB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14:paraId="52337967" w14:textId="77777777" w:rsidR="008C0348" w:rsidRPr="009A21BB" w:rsidRDefault="008C0348" w:rsidP="000A4DC2">
            <w:pPr>
              <w:widowControl w:val="0"/>
              <w:spacing w:after="0"/>
              <w:ind w:right="-99"/>
              <w:jc w:val="center"/>
              <w:outlineLvl w:val="1"/>
              <w:rPr>
                <w:rFonts w:cs="Times New Roman"/>
                <w:b/>
                <w:sz w:val="22"/>
                <w:szCs w:val="22"/>
              </w:rPr>
            </w:pPr>
            <w:r w:rsidRPr="009A21BB">
              <w:rPr>
                <w:rFonts w:cs="Times New Roman"/>
                <w:b/>
                <w:sz w:val="22"/>
                <w:szCs w:val="22"/>
              </w:rPr>
              <w:t>Котельная д/с "Сказка"</w:t>
            </w:r>
          </w:p>
        </w:tc>
      </w:tr>
      <w:tr w:rsidR="008C0348" w:rsidRPr="009A21BB" w14:paraId="7E17AB4C" w14:textId="77777777" w:rsidTr="009A21BB">
        <w:trPr>
          <w:trHeight w:val="20"/>
          <w:jc w:val="center"/>
        </w:trPr>
        <w:tc>
          <w:tcPr>
            <w:tcW w:w="352" w:type="pct"/>
            <w:vAlign w:val="center"/>
            <w:hideMark/>
          </w:tcPr>
          <w:p w14:paraId="7CC38FA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55" w:type="pct"/>
            <w:vAlign w:val="center"/>
            <w:hideMark/>
          </w:tcPr>
          <w:p w14:paraId="756BCB84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518" w:type="pct"/>
            <w:vAlign w:val="center"/>
            <w:hideMark/>
          </w:tcPr>
          <w:p w14:paraId="436B87E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  <w:hideMark/>
          </w:tcPr>
          <w:p w14:paraId="0F4999F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  <w:hideMark/>
          </w:tcPr>
          <w:p w14:paraId="15A5360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1617F4B4" w14:textId="77777777" w:rsidTr="009A21BB">
        <w:trPr>
          <w:trHeight w:val="20"/>
          <w:jc w:val="center"/>
        </w:trPr>
        <w:tc>
          <w:tcPr>
            <w:tcW w:w="352" w:type="pct"/>
            <w:vAlign w:val="center"/>
            <w:hideMark/>
          </w:tcPr>
          <w:p w14:paraId="6D13783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55" w:type="pct"/>
            <w:vAlign w:val="center"/>
            <w:hideMark/>
          </w:tcPr>
          <w:p w14:paraId="1EF8E99F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518" w:type="pct"/>
            <w:vAlign w:val="center"/>
            <w:hideMark/>
          </w:tcPr>
          <w:p w14:paraId="4E273F6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  <w:hideMark/>
          </w:tcPr>
          <w:p w14:paraId="52B8D0B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  <w:hideMark/>
          </w:tcPr>
          <w:p w14:paraId="172C35C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9A21BB" w:rsidRPr="009A21BB" w14:paraId="0CF50A0F" w14:textId="77777777" w:rsidTr="009A21BB">
        <w:trPr>
          <w:trHeight w:val="20"/>
          <w:jc w:val="center"/>
        </w:trPr>
        <w:tc>
          <w:tcPr>
            <w:tcW w:w="352" w:type="pct"/>
            <w:vAlign w:val="center"/>
            <w:hideMark/>
          </w:tcPr>
          <w:p w14:paraId="301355F6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55" w:type="pct"/>
            <w:vAlign w:val="center"/>
            <w:hideMark/>
          </w:tcPr>
          <w:p w14:paraId="70D59D86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518" w:type="pct"/>
            <w:vAlign w:val="center"/>
            <w:hideMark/>
          </w:tcPr>
          <w:p w14:paraId="4E0911BE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Гкал</w:t>
            </w:r>
          </w:p>
        </w:tc>
        <w:tc>
          <w:tcPr>
            <w:tcW w:w="682" w:type="pct"/>
            <w:vAlign w:val="center"/>
          </w:tcPr>
          <w:p w14:paraId="4CFA8DCC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164,060</w:t>
            </w:r>
          </w:p>
        </w:tc>
        <w:tc>
          <w:tcPr>
            <w:tcW w:w="593" w:type="pct"/>
            <w:vAlign w:val="center"/>
          </w:tcPr>
          <w:p w14:paraId="431EBAE7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164,060</w:t>
            </w:r>
          </w:p>
        </w:tc>
      </w:tr>
      <w:tr w:rsidR="008C0348" w:rsidRPr="009A21BB" w14:paraId="1DCB9CD0" w14:textId="77777777" w:rsidTr="009A21BB">
        <w:trPr>
          <w:trHeight w:val="20"/>
          <w:jc w:val="center"/>
        </w:trPr>
        <w:tc>
          <w:tcPr>
            <w:tcW w:w="352" w:type="pct"/>
            <w:vAlign w:val="center"/>
            <w:hideMark/>
          </w:tcPr>
          <w:p w14:paraId="2F8FA8A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55" w:type="pct"/>
            <w:vAlign w:val="center"/>
            <w:hideMark/>
          </w:tcPr>
          <w:p w14:paraId="354517C2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518" w:type="pct"/>
            <w:vAlign w:val="center"/>
            <w:hideMark/>
          </w:tcPr>
          <w:p w14:paraId="36AD3D3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Гкал / 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14:paraId="2F11B18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1,734</w:t>
            </w:r>
          </w:p>
        </w:tc>
        <w:tc>
          <w:tcPr>
            <w:tcW w:w="593" w:type="pct"/>
            <w:vAlign w:val="center"/>
          </w:tcPr>
          <w:p w14:paraId="54D5813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1,734</w:t>
            </w:r>
          </w:p>
        </w:tc>
      </w:tr>
      <w:tr w:rsidR="009A21BB" w:rsidRPr="009A21BB" w14:paraId="70674AEA" w14:textId="77777777" w:rsidTr="009A21BB">
        <w:trPr>
          <w:trHeight w:val="20"/>
          <w:jc w:val="center"/>
        </w:trPr>
        <w:tc>
          <w:tcPr>
            <w:tcW w:w="352" w:type="pct"/>
            <w:vAlign w:val="center"/>
            <w:hideMark/>
          </w:tcPr>
          <w:p w14:paraId="274B8C04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55" w:type="pct"/>
            <w:vAlign w:val="center"/>
            <w:hideMark/>
          </w:tcPr>
          <w:p w14:paraId="18472EA0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518" w:type="pct"/>
            <w:vAlign w:val="center"/>
            <w:hideMark/>
          </w:tcPr>
          <w:p w14:paraId="7DD47A4D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5B64D56E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4,50</w:t>
            </w:r>
          </w:p>
        </w:tc>
        <w:tc>
          <w:tcPr>
            <w:tcW w:w="593" w:type="pct"/>
            <w:vAlign w:val="center"/>
          </w:tcPr>
          <w:p w14:paraId="465CC7BC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4,50</w:t>
            </w:r>
          </w:p>
        </w:tc>
      </w:tr>
      <w:tr w:rsidR="008C0348" w:rsidRPr="009A21BB" w14:paraId="41EBEF36" w14:textId="77777777" w:rsidTr="009A21BB">
        <w:trPr>
          <w:trHeight w:val="20"/>
          <w:jc w:val="center"/>
        </w:trPr>
        <w:tc>
          <w:tcPr>
            <w:tcW w:w="352" w:type="pct"/>
            <w:vAlign w:val="center"/>
            <w:hideMark/>
          </w:tcPr>
          <w:p w14:paraId="45B1E81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55" w:type="pct"/>
            <w:vAlign w:val="center"/>
            <w:hideMark/>
          </w:tcPr>
          <w:p w14:paraId="5522C381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518" w:type="pct"/>
            <w:vAlign w:val="center"/>
            <w:hideMark/>
          </w:tcPr>
          <w:p w14:paraId="31B3085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t>/Гкал/ч</w:t>
            </w:r>
          </w:p>
        </w:tc>
        <w:tc>
          <w:tcPr>
            <w:tcW w:w="682" w:type="pct"/>
            <w:vAlign w:val="center"/>
          </w:tcPr>
          <w:p w14:paraId="3C53378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1432,73</w:t>
            </w:r>
          </w:p>
        </w:tc>
        <w:tc>
          <w:tcPr>
            <w:tcW w:w="593" w:type="pct"/>
            <w:vAlign w:val="center"/>
          </w:tcPr>
          <w:p w14:paraId="5F86656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1432,73</w:t>
            </w:r>
          </w:p>
        </w:tc>
      </w:tr>
      <w:tr w:rsidR="008C0348" w:rsidRPr="009A21BB" w14:paraId="3EB3F235" w14:textId="77777777" w:rsidTr="009A21BB">
        <w:trPr>
          <w:trHeight w:val="20"/>
          <w:jc w:val="center"/>
        </w:trPr>
        <w:tc>
          <w:tcPr>
            <w:tcW w:w="352" w:type="pct"/>
            <w:vAlign w:val="center"/>
            <w:hideMark/>
          </w:tcPr>
          <w:p w14:paraId="1344D49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55" w:type="pct"/>
            <w:vAlign w:val="center"/>
            <w:hideMark/>
          </w:tcPr>
          <w:p w14:paraId="529B925F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округа)</w:t>
            </w:r>
          </w:p>
        </w:tc>
        <w:tc>
          <w:tcPr>
            <w:tcW w:w="518" w:type="pct"/>
            <w:vAlign w:val="center"/>
            <w:hideMark/>
          </w:tcPr>
          <w:p w14:paraId="354B1C3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1D86D57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  <w:hideMark/>
          </w:tcPr>
          <w:p w14:paraId="58B8A58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4C2A8258" w14:textId="77777777" w:rsidTr="009A21BB">
        <w:trPr>
          <w:trHeight w:val="20"/>
          <w:jc w:val="center"/>
        </w:trPr>
        <w:tc>
          <w:tcPr>
            <w:tcW w:w="352" w:type="pct"/>
            <w:vAlign w:val="center"/>
            <w:hideMark/>
          </w:tcPr>
          <w:p w14:paraId="185FA8E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55" w:type="pct"/>
            <w:vAlign w:val="center"/>
            <w:hideMark/>
          </w:tcPr>
          <w:p w14:paraId="28DEA079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518" w:type="pct"/>
            <w:vAlign w:val="center"/>
            <w:hideMark/>
          </w:tcPr>
          <w:p w14:paraId="7FBF088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кВт</w:t>
            </w:r>
          </w:p>
        </w:tc>
        <w:tc>
          <w:tcPr>
            <w:tcW w:w="682" w:type="pct"/>
            <w:vAlign w:val="center"/>
          </w:tcPr>
          <w:p w14:paraId="5EB7740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  <w:hideMark/>
          </w:tcPr>
          <w:p w14:paraId="3EEAAE3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3761D7EB" w14:textId="77777777" w:rsidTr="009A21BB">
        <w:trPr>
          <w:trHeight w:val="20"/>
          <w:jc w:val="center"/>
        </w:trPr>
        <w:tc>
          <w:tcPr>
            <w:tcW w:w="352" w:type="pct"/>
            <w:vAlign w:val="center"/>
            <w:hideMark/>
          </w:tcPr>
          <w:p w14:paraId="15D7484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855" w:type="pct"/>
            <w:vAlign w:val="center"/>
            <w:hideMark/>
          </w:tcPr>
          <w:p w14:paraId="7EFDA61C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518" w:type="pct"/>
            <w:vAlign w:val="center"/>
            <w:hideMark/>
          </w:tcPr>
          <w:p w14:paraId="63DA6ED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4DDB12E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  <w:hideMark/>
          </w:tcPr>
          <w:p w14:paraId="68704DB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299EE1FA" w14:textId="77777777" w:rsidTr="009A21BB">
        <w:trPr>
          <w:trHeight w:val="20"/>
          <w:jc w:val="center"/>
        </w:trPr>
        <w:tc>
          <w:tcPr>
            <w:tcW w:w="352" w:type="pct"/>
            <w:vAlign w:val="center"/>
            <w:hideMark/>
          </w:tcPr>
          <w:p w14:paraId="3FA530E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855" w:type="pct"/>
            <w:vAlign w:val="center"/>
            <w:hideMark/>
          </w:tcPr>
          <w:p w14:paraId="3F52FD24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18" w:type="pct"/>
            <w:vAlign w:val="center"/>
            <w:hideMark/>
          </w:tcPr>
          <w:p w14:paraId="6DC6306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673B056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  <w:hideMark/>
          </w:tcPr>
          <w:p w14:paraId="5E4C211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09014912" w14:textId="77777777" w:rsidTr="009A21BB">
        <w:trPr>
          <w:trHeight w:val="20"/>
          <w:jc w:val="center"/>
        </w:trPr>
        <w:tc>
          <w:tcPr>
            <w:tcW w:w="352" w:type="pct"/>
            <w:vAlign w:val="center"/>
            <w:hideMark/>
          </w:tcPr>
          <w:p w14:paraId="4F4FED2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855" w:type="pct"/>
            <w:vAlign w:val="center"/>
            <w:hideMark/>
          </w:tcPr>
          <w:p w14:paraId="48495632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 xml:space="preserve">средневзвешенный (по материальной характеристике) срок эксплуатации 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тепловых сетей (для каждой системы теплоснабжения)</w:t>
            </w:r>
          </w:p>
        </w:tc>
        <w:tc>
          <w:tcPr>
            <w:tcW w:w="518" w:type="pct"/>
            <w:vAlign w:val="center"/>
            <w:hideMark/>
          </w:tcPr>
          <w:p w14:paraId="407C870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лет</w:t>
            </w:r>
          </w:p>
        </w:tc>
        <w:tc>
          <w:tcPr>
            <w:tcW w:w="682" w:type="pct"/>
            <w:vAlign w:val="center"/>
          </w:tcPr>
          <w:p w14:paraId="04548FE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593" w:type="pct"/>
            <w:vAlign w:val="center"/>
            <w:hideMark/>
          </w:tcPr>
          <w:p w14:paraId="3B21568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27</w:t>
            </w:r>
          </w:p>
        </w:tc>
      </w:tr>
      <w:tr w:rsidR="008C0348" w:rsidRPr="009A21BB" w14:paraId="4C176C15" w14:textId="77777777" w:rsidTr="009A21BB">
        <w:trPr>
          <w:trHeight w:val="20"/>
          <w:jc w:val="center"/>
        </w:trPr>
        <w:tc>
          <w:tcPr>
            <w:tcW w:w="352" w:type="pct"/>
            <w:vAlign w:val="center"/>
            <w:hideMark/>
          </w:tcPr>
          <w:p w14:paraId="115CEAB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855" w:type="pct"/>
            <w:vAlign w:val="center"/>
            <w:hideMark/>
          </w:tcPr>
          <w:p w14:paraId="34A54AA5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</w:p>
        </w:tc>
        <w:tc>
          <w:tcPr>
            <w:tcW w:w="518" w:type="pct"/>
            <w:vAlign w:val="center"/>
            <w:hideMark/>
          </w:tcPr>
          <w:p w14:paraId="442D5F7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  <w:hideMark/>
          </w:tcPr>
          <w:p w14:paraId="1BB3B1D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  <w:hideMark/>
          </w:tcPr>
          <w:p w14:paraId="57BB6B7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1441FB8E" w14:textId="77777777" w:rsidTr="009A21BB">
        <w:trPr>
          <w:trHeight w:val="20"/>
          <w:jc w:val="center"/>
        </w:trPr>
        <w:tc>
          <w:tcPr>
            <w:tcW w:w="352" w:type="pct"/>
            <w:vAlign w:val="center"/>
            <w:hideMark/>
          </w:tcPr>
          <w:p w14:paraId="399A3B0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855" w:type="pct"/>
            <w:vAlign w:val="center"/>
            <w:hideMark/>
          </w:tcPr>
          <w:p w14:paraId="6CD6FD0A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</w:p>
        </w:tc>
        <w:tc>
          <w:tcPr>
            <w:tcW w:w="518" w:type="pct"/>
            <w:vAlign w:val="center"/>
            <w:hideMark/>
          </w:tcPr>
          <w:p w14:paraId="0EB65AC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  <w:hideMark/>
          </w:tcPr>
          <w:p w14:paraId="04C443C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  <w:hideMark/>
          </w:tcPr>
          <w:p w14:paraId="7869F75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6436BFF3" w14:textId="77777777" w:rsidTr="009A21BB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14:paraId="425C2651" w14:textId="77777777" w:rsidR="008C0348" w:rsidRPr="009A21BB" w:rsidRDefault="008C0348" w:rsidP="000A4DC2">
            <w:pPr>
              <w:widowControl w:val="0"/>
              <w:spacing w:after="0"/>
              <w:ind w:right="-99"/>
              <w:jc w:val="center"/>
              <w:outlineLvl w:val="1"/>
              <w:rPr>
                <w:rFonts w:cs="Times New Roman"/>
                <w:b/>
                <w:sz w:val="22"/>
                <w:szCs w:val="22"/>
              </w:rPr>
            </w:pPr>
            <w:r w:rsidRPr="009A21BB">
              <w:rPr>
                <w:rFonts w:cs="Times New Roman"/>
                <w:b/>
                <w:sz w:val="22"/>
                <w:szCs w:val="22"/>
              </w:rPr>
              <w:t>Котельная "РПОБОН"</w:t>
            </w:r>
          </w:p>
        </w:tc>
      </w:tr>
      <w:tr w:rsidR="008C0348" w:rsidRPr="009A21BB" w14:paraId="2B6ACAA4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36EB4E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55" w:type="pct"/>
            <w:vAlign w:val="center"/>
          </w:tcPr>
          <w:p w14:paraId="691EE3C6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518" w:type="pct"/>
            <w:vAlign w:val="center"/>
          </w:tcPr>
          <w:p w14:paraId="6115054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7E79947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9429C1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4B9F8738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3AECB67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55" w:type="pct"/>
            <w:vAlign w:val="center"/>
          </w:tcPr>
          <w:p w14:paraId="2620D89C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518" w:type="pct"/>
            <w:vAlign w:val="center"/>
          </w:tcPr>
          <w:p w14:paraId="5522A94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2DC58D2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0EC58C2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9A21BB" w:rsidRPr="009A21BB" w14:paraId="34DFDBF3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2134643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55" w:type="pct"/>
            <w:vAlign w:val="center"/>
          </w:tcPr>
          <w:p w14:paraId="787B46C9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518" w:type="pct"/>
            <w:vAlign w:val="center"/>
          </w:tcPr>
          <w:p w14:paraId="2C57940B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Гкал</w:t>
            </w:r>
          </w:p>
        </w:tc>
        <w:tc>
          <w:tcPr>
            <w:tcW w:w="682" w:type="pct"/>
            <w:vAlign w:val="center"/>
          </w:tcPr>
          <w:p w14:paraId="36D729C3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172,650</w:t>
            </w:r>
          </w:p>
        </w:tc>
        <w:tc>
          <w:tcPr>
            <w:tcW w:w="593" w:type="pct"/>
            <w:vAlign w:val="center"/>
          </w:tcPr>
          <w:p w14:paraId="7769E76B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172,650</w:t>
            </w:r>
          </w:p>
        </w:tc>
      </w:tr>
      <w:tr w:rsidR="008C0348" w:rsidRPr="009A21BB" w14:paraId="2473492A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B05B84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highlight w:val="yellow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55" w:type="pct"/>
            <w:vAlign w:val="center"/>
          </w:tcPr>
          <w:p w14:paraId="757BE5DE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518" w:type="pct"/>
            <w:vAlign w:val="center"/>
          </w:tcPr>
          <w:p w14:paraId="2D2E609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Гкал / 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14:paraId="673BA2A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1,1935</w:t>
            </w:r>
          </w:p>
        </w:tc>
        <w:tc>
          <w:tcPr>
            <w:tcW w:w="593" w:type="pct"/>
            <w:vAlign w:val="center"/>
          </w:tcPr>
          <w:p w14:paraId="75DC6DF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1,1935</w:t>
            </w:r>
          </w:p>
        </w:tc>
      </w:tr>
      <w:tr w:rsidR="009A21BB" w:rsidRPr="009A21BB" w14:paraId="58DAEBA5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5CA9F28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55" w:type="pct"/>
            <w:vAlign w:val="center"/>
          </w:tcPr>
          <w:p w14:paraId="7948A5A2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518" w:type="pct"/>
            <w:vAlign w:val="center"/>
          </w:tcPr>
          <w:p w14:paraId="73072B77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751B588E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8,39</w:t>
            </w:r>
          </w:p>
        </w:tc>
        <w:tc>
          <w:tcPr>
            <w:tcW w:w="593" w:type="pct"/>
            <w:vAlign w:val="center"/>
          </w:tcPr>
          <w:p w14:paraId="3521482E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8,39</w:t>
            </w:r>
          </w:p>
        </w:tc>
      </w:tr>
      <w:tr w:rsidR="008C0348" w:rsidRPr="009A21BB" w14:paraId="094A2686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18EF81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55" w:type="pct"/>
            <w:vAlign w:val="center"/>
          </w:tcPr>
          <w:p w14:paraId="44D0CB25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518" w:type="pct"/>
            <w:vAlign w:val="center"/>
          </w:tcPr>
          <w:p w14:paraId="190E322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t>/Гкал/ч</w:t>
            </w:r>
          </w:p>
        </w:tc>
        <w:tc>
          <w:tcPr>
            <w:tcW w:w="682" w:type="pct"/>
            <w:vAlign w:val="center"/>
          </w:tcPr>
          <w:p w14:paraId="50A677E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2175,18</w:t>
            </w:r>
          </w:p>
        </w:tc>
        <w:tc>
          <w:tcPr>
            <w:tcW w:w="593" w:type="pct"/>
            <w:vAlign w:val="center"/>
          </w:tcPr>
          <w:p w14:paraId="1D52B72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2175,18</w:t>
            </w:r>
          </w:p>
        </w:tc>
      </w:tr>
      <w:tr w:rsidR="008C0348" w:rsidRPr="009A21BB" w14:paraId="09CBDFFD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CB488B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55" w:type="pct"/>
            <w:vAlign w:val="center"/>
          </w:tcPr>
          <w:p w14:paraId="34EEC55A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округа)</w:t>
            </w:r>
          </w:p>
        </w:tc>
        <w:tc>
          <w:tcPr>
            <w:tcW w:w="518" w:type="pct"/>
            <w:vAlign w:val="center"/>
          </w:tcPr>
          <w:p w14:paraId="4715EFE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2FA235F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CFCD03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36AED04C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D5CADD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55" w:type="pct"/>
            <w:vAlign w:val="center"/>
          </w:tcPr>
          <w:p w14:paraId="1787305C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518" w:type="pct"/>
            <w:vAlign w:val="center"/>
          </w:tcPr>
          <w:p w14:paraId="3857061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кВт</w:t>
            </w:r>
          </w:p>
        </w:tc>
        <w:tc>
          <w:tcPr>
            <w:tcW w:w="682" w:type="pct"/>
            <w:vAlign w:val="center"/>
          </w:tcPr>
          <w:p w14:paraId="7D90D9C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38FF56B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6C780113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B79CC5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855" w:type="pct"/>
            <w:vAlign w:val="center"/>
          </w:tcPr>
          <w:p w14:paraId="3AA06864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 xml:space="preserve">коэффициент использования теплоты топлива (только для источников 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518" w:type="pct"/>
            <w:vAlign w:val="center"/>
          </w:tcPr>
          <w:p w14:paraId="36D18EE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%</w:t>
            </w:r>
          </w:p>
        </w:tc>
        <w:tc>
          <w:tcPr>
            <w:tcW w:w="682" w:type="pct"/>
            <w:vAlign w:val="center"/>
          </w:tcPr>
          <w:p w14:paraId="206343A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B2819F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5AF4FE0E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2CE1D8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855" w:type="pct"/>
            <w:vAlign w:val="center"/>
          </w:tcPr>
          <w:p w14:paraId="484FA5F9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18" w:type="pct"/>
            <w:vAlign w:val="center"/>
          </w:tcPr>
          <w:p w14:paraId="329F2AC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1F3A098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08BB6E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6E021F31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3C3512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855" w:type="pct"/>
            <w:vAlign w:val="center"/>
          </w:tcPr>
          <w:p w14:paraId="770C23FF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518" w:type="pct"/>
            <w:vAlign w:val="center"/>
          </w:tcPr>
          <w:p w14:paraId="27CDD2A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лет</w:t>
            </w:r>
          </w:p>
        </w:tc>
        <w:tc>
          <w:tcPr>
            <w:tcW w:w="682" w:type="pct"/>
            <w:vAlign w:val="center"/>
          </w:tcPr>
          <w:p w14:paraId="1E16B1B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93" w:type="pct"/>
            <w:vAlign w:val="center"/>
          </w:tcPr>
          <w:p w14:paraId="67ACDF5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</w:tr>
      <w:tr w:rsidR="008C0348" w:rsidRPr="009A21BB" w14:paraId="02B52E16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273994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855" w:type="pct"/>
            <w:vAlign w:val="center"/>
          </w:tcPr>
          <w:p w14:paraId="07CC2A03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3E747A2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157FD5F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43FE80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8C0348" w:rsidRPr="009A21BB" w14:paraId="5E4F5D72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BB5B7C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855" w:type="pct"/>
            <w:vAlign w:val="center"/>
          </w:tcPr>
          <w:p w14:paraId="0558AA43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358889B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5217B58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29BCE8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70604524" w14:textId="77777777" w:rsidTr="009A21BB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14:paraId="25C0CC09" w14:textId="77777777" w:rsidR="008C0348" w:rsidRPr="009A21BB" w:rsidRDefault="008C0348" w:rsidP="000A4DC2">
            <w:pPr>
              <w:widowControl w:val="0"/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>Котельная "Северин"</w:t>
            </w:r>
          </w:p>
        </w:tc>
      </w:tr>
      <w:tr w:rsidR="008C0348" w:rsidRPr="009A21BB" w14:paraId="63E684CE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3849680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55" w:type="pct"/>
            <w:vAlign w:val="center"/>
          </w:tcPr>
          <w:p w14:paraId="73295279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518" w:type="pct"/>
            <w:vAlign w:val="center"/>
          </w:tcPr>
          <w:p w14:paraId="134DDC0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2CFFAE5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7D14F9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274D427C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D81BAD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55" w:type="pct"/>
            <w:vAlign w:val="center"/>
          </w:tcPr>
          <w:p w14:paraId="14E98214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518" w:type="pct"/>
            <w:vAlign w:val="center"/>
          </w:tcPr>
          <w:p w14:paraId="5D30070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168AF94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C8AE3A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9A21BB" w:rsidRPr="009A21BB" w14:paraId="1E835B3A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9FC5268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55" w:type="pct"/>
            <w:vAlign w:val="center"/>
          </w:tcPr>
          <w:p w14:paraId="3FF244EF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518" w:type="pct"/>
            <w:vAlign w:val="center"/>
          </w:tcPr>
          <w:p w14:paraId="4C4B66E8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Гкал</w:t>
            </w:r>
          </w:p>
        </w:tc>
        <w:tc>
          <w:tcPr>
            <w:tcW w:w="682" w:type="pct"/>
            <w:vAlign w:val="center"/>
          </w:tcPr>
          <w:p w14:paraId="03B7A335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153,240</w:t>
            </w:r>
          </w:p>
        </w:tc>
        <w:tc>
          <w:tcPr>
            <w:tcW w:w="593" w:type="pct"/>
            <w:vAlign w:val="center"/>
          </w:tcPr>
          <w:p w14:paraId="36FCE253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153,240</w:t>
            </w:r>
          </w:p>
        </w:tc>
      </w:tr>
      <w:tr w:rsidR="008C0348" w:rsidRPr="009A21BB" w14:paraId="70A6C3DE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304F881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highlight w:val="yellow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55" w:type="pct"/>
            <w:vAlign w:val="center"/>
          </w:tcPr>
          <w:p w14:paraId="76243018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518" w:type="pct"/>
            <w:vAlign w:val="center"/>
          </w:tcPr>
          <w:p w14:paraId="6555F7D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Гкал / 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14:paraId="2E11B4F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0,5189</w:t>
            </w:r>
          </w:p>
        </w:tc>
        <w:tc>
          <w:tcPr>
            <w:tcW w:w="593" w:type="pct"/>
            <w:vAlign w:val="center"/>
          </w:tcPr>
          <w:p w14:paraId="78585AF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0,5189</w:t>
            </w:r>
          </w:p>
        </w:tc>
      </w:tr>
      <w:tr w:rsidR="009A21BB" w:rsidRPr="009A21BB" w14:paraId="5532B397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8B50B84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55" w:type="pct"/>
            <w:vAlign w:val="center"/>
          </w:tcPr>
          <w:p w14:paraId="6487A822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518" w:type="pct"/>
            <w:vAlign w:val="center"/>
          </w:tcPr>
          <w:p w14:paraId="434A10BE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0B71348D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4,27</w:t>
            </w:r>
          </w:p>
        </w:tc>
        <w:tc>
          <w:tcPr>
            <w:tcW w:w="593" w:type="pct"/>
            <w:vAlign w:val="center"/>
          </w:tcPr>
          <w:p w14:paraId="10F9AB70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4,27</w:t>
            </w:r>
          </w:p>
        </w:tc>
      </w:tr>
      <w:tr w:rsidR="008C0348" w:rsidRPr="009A21BB" w14:paraId="6D1501B3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52081C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55" w:type="pct"/>
            <w:vAlign w:val="center"/>
          </w:tcPr>
          <w:p w14:paraId="1B1F3B36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518" w:type="pct"/>
            <w:vAlign w:val="center"/>
          </w:tcPr>
          <w:p w14:paraId="182F358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t>/Гкал/ч</w:t>
            </w:r>
          </w:p>
        </w:tc>
        <w:tc>
          <w:tcPr>
            <w:tcW w:w="682" w:type="pct"/>
            <w:vAlign w:val="center"/>
          </w:tcPr>
          <w:p w14:paraId="6625244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4701,75</w:t>
            </w:r>
          </w:p>
        </w:tc>
        <w:tc>
          <w:tcPr>
            <w:tcW w:w="593" w:type="pct"/>
            <w:vAlign w:val="center"/>
          </w:tcPr>
          <w:p w14:paraId="39EDA66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4701,75</w:t>
            </w:r>
          </w:p>
        </w:tc>
      </w:tr>
      <w:tr w:rsidR="008C0348" w:rsidRPr="009A21BB" w14:paraId="7295E821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9EF12C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55" w:type="pct"/>
            <w:vAlign w:val="center"/>
          </w:tcPr>
          <w:p w14:paraId="43B06C15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 xml:space="preserve">доля тепловой энергии, выработанной в комбинированном режиме (как 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округа)</w:t>
            </w:r>
          </w:p>
        </w:tc>
        <w:tc>
          <w:tcPr>
            <w:tcW w:w="518" w:type="pct"/>
            <w:vAlign w:val="center"/>
          </w:tcPr>
          <w:p w14:paraId="622F2AE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%</w:t>
            </w:r>
          </w:p>
        </w:tc>
        <w:tc>
          <w:tcPr>
            <w:tcW w:w="682" w:type="pct"/>
            <w:vAlign w:val="center"/>
          </w:tcPr>
          <w:p w14:paraId="468DF8D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4F906C4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26741839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BF7371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55" w:type="pct"/>
            <w:vAlign w:val="center"/>
          </w:tcPr>
          <w:p w14:paraId="560A60EC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518" w:type="pct"/>
            <w:vAlign w:val="center"/>
          </w:tcPr>
          <w:p w14:paraId="673534A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кВт</w:t>
            </w:r>
          </w:p>
        </w:tc>
        <w:tc>
          <w:tcPr>
            <w:tcW w:w="682" w:type="pct"/>
            <w:vAlign w:val="center"/>
          </w:tcPr>
          <w:p w14:paraId="7F3181E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295113D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59D1C811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ED1FDC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855" w:type="pct"/>
            <w:vAlign w:val="center"/>
          </w:tcPr>
          <w:p w14:paraId="69008DAF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518" w:type="pct"/>
            <w:vAlign w:val="center"/>
          </w:tcPr>
          <w:p w14:paraId="554851B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527466F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56A02C5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63CE4A30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FF5126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855" w:type="pct"/>
            <w:vAlign w:val="center"/>
          </w:tcPr>
          <w:p w14:paraId="57D1197E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18" w:type="pct"/>
            <w:vAlign w:val="center"/>
          </w:tcPr>
          <w:p w14:paraId="0BCBE99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28CC1DA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3999FEB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7E34B3D9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C00EFB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855" w:type="pct"/>
            <w:vAlign w:val="center"/>
          </w:tcPr>
          <w:p w14:paraId="4AFA6A32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518" w:type="pct"/>
            <w:vAlign w:val="center"/>
          </w:tcPr>
          <w:p w14:paraId="03C8EB1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лет</w:t>
            </w:r>
          </w:p>
        </w:tc>
        <w:tc>
          <w:tcPr>
            <w:tcW w:w="682" w:type="pct"/>
            <w:vAlign w:val="center"/>
          </w:tcPr>
          <w:p w14:paraId="4DEF8C8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593" w:type="pct"/>
            <w:vAlign w:val="center"/>
          </w:tcPr>
          <w:p w14:paraId="79EFC3B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29</w:t>
            </w:r>
          </w:p>
        </w:tc>
      </w:tr>
      <w:tr w:rsidR="008C0348" w:rsidRPr="009A21BB" w14:paraId="56CF52ED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6E480A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855" w:type="pct"/>
            <w:vAlign w:val="center"/>
          </w:tcPr>
          <w:p w14:paraId="47281AAC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6894256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166CCAD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6AEB12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64111C4D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AAD308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855" w:type="pct"/>
            <w:vAlign w:val="center"/>
          </w:tcPr>
          <w:p w14:paraId="112C84FD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73F6A9B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58DA8A9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5304392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2CCE8274" w14:textId="77777777" w:rsidTr="009A21BB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14:paraId="7F77AA55" w14:textId="77777777" w:rsidR="008C0348" w:rsidRPr="009A21BB" w:rsidRDefault="008C0348" w:rsidP="000A4DC2">
            <w:pPr>
              <w:widowControl w:val="0"/>
              <w:spacing w:after="0"/>
              <w:ind w:right="-99"/>
              <w:jc w:val="center"/>
              <w:outlineLvl w:val="1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>Котельная "СОШ№ 2"</w:t>
            </w:r>
          </w:p>
        </w:tc>
      </w:tr>
      <w:tr w:rsidR="008C0348" w:rsidRPr="009A21BB" w14:paraId="37CD483F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96F747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55" w:type="pct"/>
            <w:vAlign w:val="center"/>
          </w:tcPr>
          <w:p w14:paraId="13D47272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518" w:type="pct"/>
            <w:vAlign w:val="center"/>
          </w:tcPr>
          <w:p w14:paraId="5837382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59715D7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D1ACA3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04FBFD19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9597AD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55" w:type="pct"/>
            <w:vAlign w:val="center"/>
          </w:tcPr>
          <w:p w14:paraId="58C98D46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518" w:type="pct"/>
            <w:vAlign w:val="center"/>
          </w:tcPr>
          <w:p w14:paraId="473D9F1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220D9F2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F9EAA6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9A21BB" w:rsidRPr="009A21BB" w14:paraId="155A6A64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2296D3D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55" w:type="pct"/>
            <w:vAlign w:val="center"/>
          </w:tcPr>
          <w:p w14:paraId="1A50B01A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518" w:type="pct"/>
            <w:vAlign w:val="center"/>
          </w:tcPr>
          <w:p w14:paraId="2480A15A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Гкал</w:t>
            </w:r>
          </w:p>
        </w:tc>
        <w:tc>
          <w:tcPr>
            <w:tcW w:w="682" w:type="pct"/>
            <w:vAlign w:val="center"/>
          </w:tcPr>
          <w:p w14:paraId="75BAAD3E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174,460</w:t>
            </w:r>
          </w:p>
        </w:tc>
        <w:tc>
          <w:tcPr>
            <w:tcW w:w="593" w:type="pct"/>
            <w:vAlign w:val="center"/>
          </w:tcPr>
          <w:p w14:paraId="15952288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174,460</w:t>
            </w:r>
          </w:p>
        </w:tc>
      </w:tr>
      <w:tr w:rsidR="008C0348" w:rsidRPr="009A21BB" w14:paraId="164C730D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8B02D8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highlight w:val="yellow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55" w:type="pct"/>
            <w:vAlign w:val="center"/>
          </w:tcPr>
          <w:p w14:paraId="29CFA4E2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 xml:space="preserve">отношение величины технологических потерь тепловой энергии, 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теплоносителя к материальной характеристике тепловой сети</w:t>
            </w:r>
          </w:p>
        </w:tc>
        <w:tc>
          <w:tcPr>
            <w:tcW w:w="518" w:type="pct"/>
            <w:vAlign w:val="center"/>
          </w:tcPr>
          <w:p w14:paraId="1DF529D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Гкал / 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14:paraId="6153491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2,026</w:t>
            </w:r>
          </w:p>
        </w:tc>
        <w:tc>
          <w:tcPr>
            <w:tcW w:w="593" w:type="pct"/>
            <w:vAlign w:val="center"/>
          </w:tcPr>
          <w:p w14:paraId="5326E5D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2,026</w:t>
            </w:r>
          </w:p>
        </w:tc>
      </w:tr>
      <w:tr w:rsidR="009A21BB" w:rsidRPr="009A21BB" w14:paraId="196E150B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DE67C90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55" w:type="pct"/>
            <w:vAlign w:val="center"/>
          </w:tcPr>
          <w:p w14:paraId="5E4554B0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518" w:type="pct"/>
            <w:vAlign w:val="center"/>
          </w:tcPr>
          <w:p w14:paraId="24CEBC81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2A226F2A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6,76</w:t>
            </w:r>
          </w:p>
        </w:tc>
        <w:tc>
          <w:tcPr>
            <w:tcW w:w="593" w:type="pct"/>
            <w:vAlign w:val="center"/>
          </w:tcPr>
          <w:p w14:paraId="060F70FC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6,76</w:t>
            </w:r>
          </w:p>
        </w:tc>
      </w:tr>
      <w:tr w:rsidR="008C0348" w:rsidRPr="009A21BB" w14:paraId="51F392E9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F2A01E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55" w:type="pct"/>
            <w:vAlign w:val="center"/>
          </w:tcPr>
          <w:p w14:paraId="799758D3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518" w:type="pct"/>
            <w:vAlign w:val="center"/>
          </w:tcPr>
          <w:p w14:paraId="3E377E0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t>/Гкал/ч</w:t>
            </w:r>
          </w:p>
        </w:tc>
        <w:tc>
          <w:tcPr>
            <w:tcW w:w="682" w:type="pct"/>
            <w:vAlign w:val="center"/>
          </w:tcPr>
          <w:p w14:paraId="71EBAC0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616,22</w:t>
            </w:r>
          </w:p>
        </w:tc>
        <w:tc>
          <w:tcPr>
            <w:tcW w:w="593" w:type="pct"/>
            <w:vAlign w:val="center"/>
          </w:tcPr>
          <w:p w14:paraId="7933C40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616,22</w:t>
            </w:r>
          </w:p>
        </w:tc>
      </w:tr>
      <w:tr w:rsidR="008C0348" w:rsidRPr="009A21BB" w14:paraId="54DC6777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857DD2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55" w:type="pct"/>
            <w:vAlign w:val="center"/>
          </w:tcPr>
          <w:p w14:paraId="2DCCA35F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округа)</w:t>
            </w:r>
          </w:p>
        </w:tc>
        <w:tc>
          <w:tcPr>
            <w:tcW w:w="518" w:type="pct"/>
            <w:vAlign w:val="center"/>
          </w:tcPr>
          <w:p w14:paraId="1EA44AC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1FD68BC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04BCAA4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4F726175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67A10A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55" w:type="pct"/>
            <w:vAlign w:val="center"/>
          </w:tcPr>
          <w:p w14:paraId="33DCC682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518" w:type="pct"/>
            <w:vAlign w:val="center"/>
          </w:tcPr>
          <w:p w14:paraId="37B830C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кВт</w:t>
            </w:r>
          </w:p>
        </w:tc>
        <w:tc>
          <w:tcPr>
            <w:tcW w:w="682" w:type="pct"/>
            <w:vAlign w:val="center"/>
          </w:tcPr>
          <w:p w14:paraId="3034546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296D4E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1B7DE876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211A08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855" w:type="pct"/>
            <w:vAlign w:val="center"/>
          </w:tcPr>
          <w:p w14:paraId="2948C293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518" w:type="pct"/>
            <w:vAlign w:val="center"/>
          </w:tcPr>
          <w:p w14:paraId="675D3F5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7F54DB4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56E173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65209428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84BA8F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855" w:type="pct"/>
            <w:vAlign w:val="center"/>
          </w:tcPr>
          <w:p w14:paraId="199F05F9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18" w:type="pct"/>
            <w:vAlign w:val="center"/>
          </w:tcPr>
          <w:p w14:paraId="04B4D1F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27E6ABA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5754A3E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4F05425C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DE0A80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855" w:type="pct"/>
            <w:vAlign w:val="center"/>
          </w:tcPr>
          <w:p w14:paraId="1E9C2603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518" w:type="pct"/>
            <w:vAlign w:val="center"/>
          </w:tcPr>
          <w:p w14:paraId="676AFD6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лет</w:t>
            </w:r>
          </w:p>
        </w:tc>
        <w:tc>
          <w:tcPr>
            <w:tcW w:w="682" w:type="pct"/>
            <w:vAlign w:val="center"/>
          </w:tcPr>
          <w:p w14:paraId="0E88611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593" w:type="pct"/>
            <w:vAlign w:val="center"/>
          </w:tcPr>
          <w:p w14:paraId="21016ED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32</w:t>
            </w:r>
          </w:p>
        </w:tc>
      </w:tr>
      <w:tr w:rsidR="008C0348" w:rsidRPr="009A21BB" w14:paraId="6DD92E93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7CF959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855" w:type="pct"/>
            <w:vAlign w:val="center"/>
          </w:tcPr>
          <w:p w14:paraId="11ABB235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02E04CA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71E8B13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06E3D7C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10C68ED5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3FDCBC5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855" w:type="pct"/>
            <w:vAlign w:val="center"/>
          </w:tcPr>
          <w:p w14:paraId="1231D755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1D1E922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38DA87F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329ECA6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502D94BC" w14:textId="77777777" w:rsidTr="009A21BB">
        <w:trPr>
          <w:trHeight w:val="285"/>
          <w:jc w:val="center"/>
        </w:trPr>
        <w:tc>
          <w:tcPr>
            <w:tcW w:w="5000" w:type="pct"/>
            <w:gridSpan w:val="5"/>
            <w:vAlign w:val="center"/>
          </w:tcPr>
          <w:p w14:paraId="2C623F92" w14:textId="77777777" w:rsidR="008C0348" w:rsidRPr="009A21BB" w:rsidRDefault="008C0348" w:rsidP="000A4DC2">
            <w:pPr>
              <w:pStyle w:val="a7"/>
              <w:spacing w:line="240" w:lineRule="atLeast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>Котельная "СОШ№ 6"</w:t>
            </w:r>
          </w:p>
        </w:tc>
      </w:tr>
      <w:tr w:rsidR="008C0348" w:rsidRPr="009A21BB" w14:paraId="3DDC0094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FAFE22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55" w:type="pct"/>
            <w:vAlign w:val="center"/>
          </w:tcPr>
          <w:p w14:paraId="198528E0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518" w:type="pct"/>
            <w:vAlign w:val="center"/>
          </w:tcPr>
          <w:p w14:paraId="247DE05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0C13F73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500E19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174676BB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3C0EFE9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2</w:t>
            </w:r>
          </w:p>
        </w:tc>
        <w:tc>
          <w:tcPr>
            <w:tcW w:w="2855" w:type="pct"/>
            <w:vAlign w:val="center"/>
          </w:tcPr>
          <w:p w14:paraId="264AA680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518" w:type="pct"/>
            <w:vAlign w:val="center"/>
          </w:tcPr>
          <w:p w14:paraId="18E251B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3D64E14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223ECF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9A21BB" w:rsidRPr="009A21BB" w14:paraId="5EA79FAE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545A3DA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55" w:type="pct"/>
            <w:vAlign w:val="center"/>
          </w:tcPr>
          <w:p w14:paraId="5BAB9359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518" w:type="pct"/>
            <w:vAlign w:val="center"/>
          </w:tcPr>
          <w:p w14:paraId="60409D2A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Гкал</w:t>
            </w:r>
          </w:p>
        </w:tc>
        <w:tc>
          <w:tcPr>
            <w:tcW w:w="682" w:type="pct"/>
            <w:vAlign w:val="center"/>
          </w:tcPr>
          <w:p w14:paraId="29DA3A50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173,690</w:t>
            </w:r>
          </w:p>
        </w:tc>
        <w:tc>
          <w:tcPr>
            <w:tcW w:w="593" w:type="pct"/>
            <w:vAlign w:val="center"/>
          </w:tcPr>
          <w:p w14:paraId="33FBD1AD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173,690</w:t>
            </w:r>
          </w:p>
        </w:tc>
      </w:tr>
      <w:tr w:rsidR="008C0348" w:rsidRPr="009A21BB" w14:paraId="56449515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FA5BB2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highlight w:val="yellow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55" w:type="pct"/>
            <w:vAlign w:val="center"/>
          </w:tcPr>
          <w:p w14:paraId="74092140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518" w:type="pct"/>
            <w:vAlign w:val="center"/>
          </w:tcPr>
          <w:p w14:paraId="1D4D97E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Гкал / 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14:paraId="44C931F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3,6424</w:t>
            </w:r>
          </w:p>
        </w:tc>
        <w:tc>
          <w:tcPr>
            <w:tcW w:w="593" w:type="pct"/>
            <w:vAlign w:val="center"/>
          </w:tcPr>
          <w:p w14:paraId="758DA6C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3,6424</w:t>
            </w:r>
          </w:p>
        </w:tc>
      </w:tr>
      <w:tr w:rsidR="009A21BB" w:rsidRPr="009A21BB" w14:paraId="6B6297F6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01830A8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55" w:type="pct"/>
            <w:vAlign w:val="center"/>
          </w:tcPr>
          <w:p w14:paraId="5B0F5154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518" w:type="pct"/>
            <w:vAlign w:val="center"/>
          </w:tcPr>
          <w:p w14:paraId="75AFFB79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7B4F49BD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2,67</w:t>
            </w:r>
          </w:p>
        </w:tc>
        <w:tc>
          <w:tcPr>
            <w:tcW w:w="593" w:type="pct"/>
            <w:vAlign w:val="center"/>
          </w:tcPr>
          <w:p w14:paraId="2BCCD05F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2,67</w:t>
            </w:r>
          </w:p>
        </w:tc>
      </w:tr>
      <w:tr w:rsidR="008C0348" w:rsidRPr="009A21BB" w14:paraId="3211F81E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06CB53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55" w:type="pct"/>
            <w:vAlign w:val="center"/>
          </w:tcPr>
          <w:p w14:paraId="257030AF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518" w:type="pct"/>
            <w:vAlign w:val="center"/>
          </w:tcPr>
          <w:p w14:paraId="5C08642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t>/Гкал/ч</w:t>
            </w:r>
          </w:p>
        </w:tc>
        <w:tc>
          <w:tcPr>
            <w:tcW w:w="682" w:type="pct"/>
            <w:vAlign w:val="center"/>
          </w:tcPr>
          <w:p w14:paraId="48F7A11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5090,91</w:t>
            </w:r>
          </w:p>
        </w:tc>
        <w:tc>
          <w:tcPr>
            <w:tcW w:w="593" w:type="pct"/>
            <w:vAlign w:val="center"/>
          </w:tcPr>
          <w:p w14:paraId="5EEC80B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5090,91</w:t>
            </w:r>
          </w:p>
        </w:tc>
      </w:tr>
      <w:tr w:rsidR="008C0348" w:rsidRPr="009A21BB" w14:paraId="159FAD78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6686D5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55" w:type="pct"/>
            <w:vAlign w:val="center"/>
          </w:tcPr>
          <w:p w14:paraId="1F387A27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округа)</w:t>
            </w:r>
          </w:p>
        </w:tc>
        <w:tc>
          <w:tcPr>
            <w:tcW w:w="518" w:type="pct"/>
            <w:vAlign w:val="center"/>
          </w:tcPr>
          <w:p w14:paraId="54B2FD4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71AADE0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4314F24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534D5705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9CE8AF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55" w:type="pct"/>
            <w:vAlign w:val="center"/>
          </w:tcPr>
          <w:p w14:paraId="73B7072A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518" w:type="pct"/>
            <w:vAlign w:val="center"/>
          </w:tcPr>
          <w:p w14:paraId="4F9ACEB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кВт</w:t>
            </w:r>
          </w:p>
        </w:tc>
        <w:tc>
          <w:tcPr>
            <w:tcW w:w="682" w:type="pct"/>
            <w:vAlign w:val="center"/>
          </w:tcPr>
          <w:p w14:paraId="00FA2BD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87172C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4A3289C8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910438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855" w:type="pct"/>
            <w:vAlign w:val="center"/>
          </w:tcPr>
          <w:p w14:paraId="5FFB78FE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518" w:type="pct"/>
            <w:vAlign w:val="center"/>
          </w:tcPr>
          <w:p w14:paraId="4D5D982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1AA27E3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6CFBA7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4A73E8AE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FDC89D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855" w:type="pct"/>
            <w:vAlign w:val="center"/>
          </w:tcPr>
          <w:p w14:paraId="1AA18C59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18" w:type="pct"/>
            <w:vAlign w:val="center"/>
          </w:tcPr>
          <w:p w14:paraId="4291FA7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7543642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3566F93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4600A61E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BB2476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855" w:type="pct"/>
            <w:vAlign w:val="center"/>
          </w:tcPr>
          <w:p w14:paraId="616A45B5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518" w:type="pct"/>
            <w:vAlign w:val="center"/>
          </w:tcPr>
          <w:p w14:paraId="4501244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лет</w:t>
            </w:r>
          </w:p>
        </w:tc>
        <w:tc>
          <w:tcPr>
            <w:tcW w:w="682" w:type="pct"/>
            <w:vAlign w:val="center"/>
          </w:tcPr>
          <w:p w14:paraId="57DA2E8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593" w:type="pct"/>
            <w:vAlign w:val="center"/>
          </w:tcPr>
          <w:p w14:paraId="6837F6B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44</w:t>
            </w:r>
          </w:p>
        </w:tc>
      </w:tr>
      <w:tr w:rsidR="008C0348" w:rsidRPr="009A21BB" w14:paraId="47F1B7F6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1F1AC5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855" w:type="pct"/>
            <w:vAlign w:val="center"/>
          </w:tcPr>
          <w:p w14:paraId="4F6E08A2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4B4E061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0B4BA48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FF292A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8C0348" w:rsidRPr="009A21BB" w14:paraId="7715F95E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F2B2C5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855" w:type="pct"/>
            <w:vAlign w:val="center"/>
          </w:tcPr>
          <w:p w14:paraId="5651B703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 xml:space="preserve"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17E6D60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%</w:t>
            </w:r>
          </w:p>
        </w:tc>
        <w:tc>
          <w:tcPr>
            <w:tcW w:w="682" w:type="pct"/>
            <w:vAlign w:val="center"/>
          </w:tcPr>
          <w:p w14:paraId="0DAD2ED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47EA002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75B2F6D3" w14:textId="77777777" w:rsidTr="009A21BB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14:paraId="210C7360" w14:textId="77777777" w:rsidR="008C0348" w:rsidRPr="009A21BB" w:rsidRDefault="008C0348" w:rsidP="000A4DC2">
            <w:pPr>
              <w:pStyle w:val="a7"/>
              <w:spacing w:line="240" w:lineRule="atLeast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>Котельная "ЦРБ"</w:t>
            </w:r>
          </w:p>
        </w:tc>
      </w:tr>
      <w:tr w:rsidR="008C0348" w:rsidRPr="009A21BB" w14:paraId="3E02F97E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DB3EB6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55" w:type="pct"/>
            <w:vAlign w:val="center"/>
          </w:tcPr>
          <w:p w14:paraId="2A5A6D84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518" w:type="pct"/>
            <w:vAlign w:val="center"/>
          </w:tcPr>
          <w:p w14:paraId="6A28231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20D7F84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85CDFD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75542B90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32A22D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55" w:type="pct"/>
            <w:vAlign w:val="center"/>
          </w:tcPr>
          <w:p w14:paraId="5286E081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518" w:type="pct"/>
            <w:vAlign w:val="center"/>
          </w:tcPr>
          <w:p w14:paraId="1B5F854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3A88315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5DA5DF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9A21BB" w:rsidRPr="009A21BB" w14:paraId="65B2F5E7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39183B29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55" w:type="pct"/>
            <w:vAlign w:val="center"/>
          </w:tcPr>
          <w:p w14:paraId="71A25382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518" w:type="pct"/>
            <w:vAlign w:val="center"/>
          </w:tcPr>
          <w:p w14:paraId="7B6A843B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Гкал</w:t>
            </w:r>
          </w:p>
        </w:tc>
        <w:tc>
          <w:tcPr>
            <w:tcW w:w="682" w:type="pct"/>
            <w:vAlign w:val="center"/>
          </w:tcPr>
          <w:p w14:paraId="405FBBC0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169,470</w:t>
            </w:r>
          </w:p>
        </w:tc>
        <w:tc>
          <w:tcPr>
            <w:tcW w:w="593" w:type="pct"/>
            <w:vAlign w:val="center"/>
          </w:tcPr>
          <w:p w14:paraId="33B29961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169,470</w:t>
            </w:r>
          </w:p>
        </w:tc>
      </w:tr>
      <w:tr w:rsidR="008C0348" w:rsidRPr="009A21BB" w14:paraId="64E7BDB8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D908CB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highlight w:val="yellow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55" w:type="pct"/>
            <w:vAlign w:val="center"/>
          </w:tcPr>
          <w:p w14:paraId="4D7219BF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518" w:type="pct"/>
            <w:vAlign w:val="center"/>
          </w:tcPr>
          <w:p w14:paraId="2D529E1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Гкал / 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14:paraId="55887D5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0,6864</w:t>
            </w:r>
          </w:p>
        </w:tc>
        <w:tc>
          <w:tcPr>
            <w:tcW w:w="593" w:type="pct"/>
            <w:vAlign w:val="center"/>
          </w:tcPr>
          <w:p w14:paraId="703CBB3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0,6864</w:t>
            </w:r>
          </w:p>
        </w:tc>
      </w:tr>
      <w:tr w:rsidR="009A21BB" w:rsidRPr="009A21BB" w14:paraId="37E38BC9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9661C47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55" w:type="pct"/>
            <w:vAlign w:val="center"/>
          </w:tcPr>
          <w:p w14:paraId="4D57A0DD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518" w:type="pct"/>
            <w:vAlign w:val="center"/>
          </w:tcPr>
          <w:p w14:paraId="35C32CA8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1B94F1DD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7,14</w:t>
            </w:r>
          </w:p>
        </w:tc>
        <w:tc>
          <w:tcPr>
            <w:tcW w:w="593" w:type="pct"/>
            <w:vAlign w:val="center"/>
          </w:tcPr>
          <w:p w14:paraId="3C0F740B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7,14</w:t>
            </w:r>
          </w:p>
        </w:tc>
      </w:tr>
      <w:tr w:rsidR="008C0348" w:rsidRPr="009A21BB" w14:paraId="559B609A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F7663E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55" w:type="pct"/>
            <w:vAlign w:val="center"/>
          </w:tcPr>
          <w:p w14:paraId="6BE466FE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518" w:type="pct"/>
            <w:vAlign w:val="center"/>
          </w:tcPr>
          <w:p w14:paraId="34500DB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t>/Гкал/ч</w:t>
            </w:r>
          </w:p>
        </w:tc>
        <w:tc>
          <w:tcPr>
            <w:tcW w:w="682" w:type="pct"/>
            <w:vAlign w:val="center"/>
          </w:tcPr>
          <w:p w14:paraId="7E2A1D0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269,3</w:t>
            </w:r>
          </w:p>
        </w:tc>
        <w:tc>
          <w:tcPr>
            <w:tcW w:w="593" w:type="pct"/>
            <w:vAlign w:val="center"/>
          </w:tcPr>
          <w:p w14:paraId="30A8C50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269,3</w:t>
            </w:r>
          </w:p>
        </w:tc>
      </w:tr>
      <w:tr w:rsidR="008C0348" w:rsidRPr="009A21BB" w14:paraId="4E472203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4D5E39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55" w:type="pct"/>
            <w:vAlign w:val="center"/>
          </w:tcPr>
          <w:p w14:paraId="5C88E40E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округа)</w:t>
            </w:r>
          </w:p>
        </w:tc>
        <w:tc>
          <w:tcPr>
            <w:tcW w:w="518" w:type="pct"/>
            <w:vAlign w:val="center"/>
          </w:tcPr>
          <w:p w14:paraId="0AA1E2E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7F89738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5721FF2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25929C30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9F09D9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55" w:type="pct"/>
            <w:vAlign w:val="center"/>
          </w:tcPr>
          <w:p w14:paraId="3ED97A4D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518" w:type="pct"/>
            <w:vAlign w:val="center"/>
          </w:tcPr>
          <w:p w14:paraId="38359F6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кВт</w:t>
            </w:r>
          </w:p>
        </w:tc>
        <w:tc>
          <w:tcPr>
            <w:tcW w:w="682" w:type="pct"/>
            <w:vAlign w:val="center"/>
          </w:tcPr>
          <w:p w14:paraId="7C3144E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092D2FE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14AD4967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47EA1E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855" w:type="pct"/>
            <w:vAlign w:val="center"/>
          </w:tcPr>
          <w:p w14:paraId="0916B554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518" w:type="pct"/>
            <w:vAlign w:val="center"/>
          </w:tcPr>
          <w:p w14:paraId="4736FBC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2365FE3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AD5BC8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78A45E30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6E5B22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855" w:type="pct"/>
            <w:vAlign w:val="center"/>
          </w:tcPr>
          <w:p w14:paraId="44F09C25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18" w:type="pct"/>
            <w:vAlign w:val="center"/>
          </w:tcPr>
          <w:p w14:paraId="5DA31BB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556A56D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B92C53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3C7A8510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4BE52D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855" w:type="pct"/>
            <w:vAlign w:val="center"/>
          </w:tcPr>
          <w:p w14:paraId="247D089B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518" w:type="pct"/>
            <w:vAlign w:val="center"/>
          </w:tcPr>
          <w:p w14:paraId="6BBFD78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лет</w:t>
            </w:r>
          </w:p>
        </w:tc>
        <w:tc>
          <w:tcPr>
            <w:tcW w:w="682" w:type="pct"/>
            <w:vAlign w:val="center"/>
          </w:tcPr>
          <w:p w14:paraId="39BB6EB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93" w:type="pct"/>
            <w:vAlign w:val="center"/>
          </w:tcPr>
          <w:p w14:paraId="6693504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</w:tr>
      <w:tr w:rsidR="008C0348" w:rsidRPr="009A21BB" w14:paraId="7CEB1BC0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34F7A2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855" w:type="pct"/>
            <w:vAlign w:val="center"/>
          </w:tcPr>
          <w:p w14:paraId="5B0ECF23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 xml:space="preserve"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622D53C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%</w:t>
            </w:r>
          </w:p>
        </w:tc>
        <w:tc>
          <w:tcPr>
            <w:tcW w:w="682" w:type="pct"/>
            <w:vAlign w:val="center"/>
          </w:tcPr>
          <w:p w14:paraId="7FF48A0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360355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5807A7FB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2948A1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855" w:type="pct"/>
            <w:vAlign w:val="center"/>
          </w:tcPr>
          <w:p w14:paraId="77825936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5EA56A0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0AE22AE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2194798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9A21BB" w:rsidRPr="009A21BB" w14:paraId="57A1EE9E" w14:textId="77777777" w:rsidTr="009A21BB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14:paraId="38C423E6" w14:textId="77777777" w:rsidR="009A21BB" w:rsidRPr="009A21BB" w:rsidRDefault="009A21BB" w:rsidP="000A4DC2">
            <w:pPr>
              <w:widowControl w:val="0"/>
              <w:spacing w:after="0"/>
              <w:ind w:right="-99"/>
              <w:jc w:val="center"/>
              <w:outlineLvl w:val="1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>Котельная "</w:t>
            </w:r>
            <w:proofErr w:type="spellStart"/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>Ловлинская</w:t>
            </w:r>
            <w:proofErr w:type="spellEnd"/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>"</w:t>
            </w:r>
          </w:p>
        </w:tc>
      </w:tr>
      <w:tr w:rsidR="008C0348" w:rsidRPr="009A21BB" w14:paraId="595B052D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A4C08D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55" w:type="pct"/>
            <w:vAlign w:val="center"/>
          </w:tcPr>
          <w:p w14:paraId="51FC6AC9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518" w:type="pct"/>
            <w:vAlign w:val="center"/>
          </w:tcPr>
          <w:p w14:paraId="5B9987E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2BFF451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B0A689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4FF0BC78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3E282A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55" w:type="pct"/>
            <w:vAlign w:val="center"/>
          </w:tcPr>
          <w:p w14:paraId="73BB7C23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518" w:type="pct"/>
            <w:vAlign w:val="center"/>
          </w:tcPr>
          <w:p w14:paraId="7A96366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6FB14E8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001F684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9A21BB" w:rsidRPr="009A21BB" w14:paraId="773770E1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17B1C6A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55" w:type="pct"/>
            <w:vAlign w:val="center"/>
          </w:tcPr>
          <w:p w14:paraId="4AFDE80C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518" w:type="pct"/>
            <w:vAlign w:val="center"/>
          </w:tcPr>
          <w:p w14:paraId="09BBF086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Гкал</w:t>
            </w:r>
          </w:p>
        </w:tc>
        <w:tc>
          <w:tcPr>
            <w:tcW w:w="682" w:type="pct"/>
            <w:vAlign w:val="center"/>
          </w:tcPr>
          <w:p w14:paraId="0A070832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168,790</w:t>
            </w:r>
          </w:p>
        </w:tc>
        <w:tc>
          <w:tcPr>
            <w:tcW w:w="593" w:type="pct"/>
            <w:vAlign w:val="center"/>
          </w:tcPr>
          <w:p w14:paraId="4AD20C87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168,790</w:t>
            </w:r>
          </w:p>
        </w:tc>
      </w:tr>
      <w:tr w:rsidR="008C0348" w:rsidRPr="009A21BB" w14:paraId="2859992B" w14:textId="77777777" w:rsidTr="009A21BB">
        <w:trPr>
          <w:trHeight w:val="579"/>
          <w:jc w:val="center"/>
        </w:trPr>
        <w:tc>
          <w:tcPr>
            <w:tcW w:w="352" w:type="pct"/>
            <w:vAlign w:val="center"/>
          </w:tcPr>
          <w:p w14:paraId="24F25FC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highlight w:val="yellow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55" w:type="pct"/>
            <w:vAlign w:val="center"/>
          </w:tcPr>
          <w:p w14:paraId="01510879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518" w:type="pct"/>
            <w:vAlign w:val="center"/>
          </w:tcPr>
          <w:p w14:paraId="1CBEBFC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Гкал / 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14:paraId="5CCF38F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1,45</w:t>
            </w:r>
          </w:p>
        </w:tc>
        <w:tc>
          <w:tcPr>
            <w:tcW w:w="593" w:type="pct"/>
            <w:vAlign w:val="center"/>
          </w:tcPr>
          <w:p w14:paraId="14CA1A2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1,45</w:t>
            </w:r>
          </w:p>
        </w:tc>
      </w:tr>
      <w:tr w:rsidR="009A21BB" w:rsidRPr="009A21BB" w14:paraId="41BF0DF9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055C20B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55" w:type="pct"/>
            <w:vAlign w:val="center"/>
          </w:tcPr>
          <w:p w14:paraId="4501D50C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518" w:type="pct"/>
            <w:vAlign w:val="center"/>
          </w:tcPr>
          <w:p w14:paraId="7256F7E9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0D719B96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2,61</w:t>
            </w:r>
          </w:p>
        </w:tc>
        <w:tc>
          <w:tcPr>
            <w:tcW w:w="593" w:type="pct"/>
            <w:vAlign w:val="center"/>
          </w:tcPr>
          <w:p w14:paraId="5A6A795F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2,61</w:t>
            </w:r>
          </w:p>
        </w:tc>
      </w:tr>
      <w:tr w:rsidR="008C0348" w:rsidRPr="009A21BB" w14:paraId="424C8971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987E8D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55" w:type="pct"/>
            <w:vAlign w:val="center"/>
          </w:tcPr>
          <w:p w14:paraId="4DFC62B6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518" w:type="pct"/>
            <w:vAlign w:val="center"/>
          </w:tcPr>
          <w:p w14:paraId="6663BB7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t>/Гкал/ч</w:t>
            </w:r>
          </w:p>
        </w:tc>
        <w:tc>
          <w:tcPr>
            <w:tcW w:w="682" w:type="pct"/>
            <w:vAlign w:val="center"/>
          </w:tcPr>
          <w:p w14:paraId="1B1B3B1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1677,14</w:t>
            </w:r>
          </w:p>
        </w:tc>
        <w:tc>
          <w:tcPr>
            <w:tcW w:w="593" w:type="pct"/>
            <w:vAlign w:val="center"/>
          </w:tcPr>
          <w:p w14:paraId="7EB6B50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1677,14</w:t>
            </w:r>
          </w:p>
        </w:tc>
      </w:tr>
      <w:tr w:rsidR="008C0348" w:rsidRPr="009A21BB" w14:paraId="32AC92D0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D41861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55" w:type="pct"/>
            <w:vAlign w:val="center"/>
          </w:tcPr>
          <w:p w14:paraId="25C242F4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округа)</w:t>
            </w:r>
          </w:p>
        </w:tc>
        <w:tc>
          <w:tcPr>
            <w:tcW w:w="518" w:type="pct"/>
            <w:vAlign w:val="center"/>
          </w:tcPr>
          <w:p w14:paraId="288F444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1B3A8BF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3018637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7522F84E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189137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55" w:type="pct"/>
            <w:vAlign w:val="center"/>
          </w:tcPr>
          <w:p w14:paraId="22BBED1C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518" w:type="pct"/>
            <w:vAlign w:val="center"/>
          </w:tcPr>
          <w:p w14:paraId="1E8405D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кВт</w:t>
            </w:r>
          </w:p>
        </w:tc>
        <w:tc>
          <w:tcPr>
            <w:tcW w:w="682" w:type="pct"/>
            <w:vAlign w:val="center"/>
          </w:tcPr>
          <w:p w14:paraId="49E0EB9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54B9C0B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2D009486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99CC1A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855" w:type="pct"/>
            <w:vAlign w:val="center"/>
          </w:tcPr>
          <w:p w14:paraId="6DBDB3C6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518" w:type="pct"/>
            <w:vAlign w:val="center"/>
          </w:tcPr>
          <w:p w14:paraId="21A6B52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13808DA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45C8375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2DBE58B6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A4E92D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855" w:type="pct"/>
            <w:vAlign w:val="center"/>
          </w:tcPr>
          <w:p w14:paraId="036380B2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18" w:type="pct"/>
            <w:vAlign w:val="center"/>
          </w:tcPr>
          <w:p w14:paraId="1B4CF08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71B51A6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4BC3B33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189D6293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A5E05E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11</w:t>
            </w:r>
          </w:p>
        </w:tc>
        <w:tc>
          <w:tcPr>
            <w:tcW w:w="2855" w:type="pct"/>
            <w:vAlign w:val="center"/>
          </w:tcPr>
          <w:p w14:paraId="041522D9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518" w:type="pct"/>
            <w:vAlign w:val="center"/>
          </w:tcPr>
          <w:p w14:paraId="39E68DA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лет</w:t>
            </w:r>
          </w:p>
        </w:tc>
        <w:tc>
          <w:tcPr>
            <w:tcW w:w="682" w:type="pct"/>
            <w:vAlign w:val="center"/>
          </w:tcPr>
          <w:p w14:paraId="5CD57A6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593" w:type="pct"/>
            <w:vAlign w:val="center"/>
          </w:tcPr>
          <w:p w14:paraId="04C51AA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51</w:t>
            </w:r>
          </w:p>
        </w:tc>
      </w:tr>
      <w:tr w:rsidR="008C0348" w:rsidRPr="009A21BB" w14:paraId="46FC27C6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8DB615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855" w:type="pct"/>
            <w:vAlign w:val="center"/>
          </w:tcPr>
          <w:p w14:paraId="433137F1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523BF86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61B4ADA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B76C8A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1B4AF58A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28EBBD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855" w:type="pct"/>
            <w:vAlign w:val="center"/>
          </w:tcPr>
          <w:p w14:paraId="48C9B419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7D0F005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438DF57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380E652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9A21BB" w:rsidRPr="009A21BB" w14:paraId="7CC1712F" w14:textId="77777777" w:rsidTr="009A21BB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14:paraId="25BA7258" w14:textId="77777777" w:rsidR="009A21BB" w:rsidRPr="009A21BB" w:rsidRDefault="009A21BB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>Котельная "СОШ №5"</w:t>
            </w:r>
          </w:p>
        </w:tc>
      </w:tr>
      <w:tr w:rsidR="008C0348" w:rsidRPr="009A21BB" w14:paraId="36B1ED35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420026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55" w:type="pct"/>
            <w:vAlign w:val="center"/>
          </w:tcPr>
          <w:p w14:paraId="7B08D34D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518" w:type="pct"/>
            <w:vAlign w:val="center"/>
          </w:tcPr>
          <w:p w14:paraId="1C9F1F6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1F851BD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508919D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2EF88E93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2E5CD6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55" w:type="pct"/>
            <w:vAlign w:val="center"/>
          </w:tcPr>
          <w:p w14:paraId="25054594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518" w:type="pct"/>
            <w:vAlign w:val="center"/>
          </w:tcPr>
          <w:p w14:paraId="564B06D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175282A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536A457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9A21BB" w:rsidRPr="009A21BB" w14:paraId="3AD4F38F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0825FCB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55" w:type="pct"/>
            <w:vAlign w:val="center"/>
          </w:tcPr>
          <w:p w14:paraId="74A19FAC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518" w:type="pct"/>
            <w:vAlign w:val="center"/>
          </w:tcPr>
          <w:p w14:paraId="77777AC6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Гкал</w:t>
            </w:r>
          </w:p>
        </w:tc>
        <w:tc>
          <w:tcPr>
            <w:tcW w:w="682" w:type="pct"/>
            <w:vAlign w:val="center"/>
          </w:tcPr>
          <w:p w14:paraId="3DADF058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153,060</w:t>
            </w:r>
          </w:p>
        </w:tc>
        <w:tc>
          <w:tcPr>
            <w:tcW w:w="593" w:type="pct"/>
            <w:vAlign w:val="center"/>
          </w:tcPr>
          <w:p w14:paraId="54EA47E5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153,060</w:t>
            </w:r>
          </w:p>
        </w:tc>
      </w:tr>
      <w:tr w:rsidR="008C0348" w:rsidRPr="009A21BB" w14:paraId="4700C9EE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69086D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55" w:type="pct"/>
            <w:vAlign w:val="center"/>
          </w:tcPr>
          <w:p w14:paraId="4191FAC3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518" w:type="pct"/>
            <w:vAlign w:val="center"/>
          </w:tcPr>
          <w:p w14:paraId="184DF31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Гкал / 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14:paraId="0172A00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2,3014</w:t>
            </w:r>
          </w:p>
        </w:tc>
        <w:tc>
          <w:tcPr>
            <w:tcW w:w="593" w:type="pct"/>
            <w:vAlign w:val="center"/>
          </w:tcPr>
          <w:p w14:paraId="2572FA8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2,3014</w:t>
            </w:r>
          </w:p>
        </w:tc>
      </w:tr>
      <w:tr w:rsidR="009A21BB" w:rsidRPr="009A21BB" w14:paraId="1FA99CA2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44F951B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55" w:type="pct"/>
            <w:vAlign w:val="center"/>
          </w:tcPr>
          <w:p w14:paraId="7C17DC4F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518" w:type="pct"/>
            <w:vAlign w:val="center"/>
          </w:tcPr>
          <w:p w14:paraId="3A6BC90C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540C9F0F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44,13</w:t>
            </w:r>
          </w:p>
        </w:tc>
        <w:tc>
          <w:tcPr>
            <w:tcW w:w="593" w:type="pct"/>
            <w:vAlign w:val="center"/>
          </w:tcPr>
          <w:p w14:paraId="033EEA27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44,13</w:t>
            </w:r>
          </w:p>
        </w:tc>
      </w:tr>
      <w:tr w:rsidR="008C0348" w:rsidRPr="009A21BB" w14:paraId="22929C4C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8EAAAC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55" w:type="pct"/>
            <w:vAlign w:val="center"/>
          </w:tcPr>
          <w:p w14:paraId="6DA5658F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518" w:type="pct"/>
            <w:vAlign w:val="center"/>
          </w:tcPr>
          <w:p w14:paraId="7D3608A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t>/Гкал/ч</w:t>
            </w:r>
          </w:p>
        </w:tc>
        <w:tc>
          <w:tcPr>
            <w:tcW w:w="682" w:type="pct"/>
            <w:vAlign w:val="center"/>
          </w:tcPr>
          <w:p w14:paraId="1CF793B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79,69</w:t>
            </w:r>
          </w:p>
        </w:tc>
        <w:tc>
          <w:tcPr>
            <w:tcW w:w="593" w:type="pct"/>
            <w:vAlign w:val="center"/>
          </w:tcPr>
          <w:p w14:paraId="60EA963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79,69</w:t>
            </w:r>
          </w:p>
        </w:tc>
      </w:tr>
      <w:tr w:rsidR="008C0348" w:rsidRPr="009A21BB" w14:paraId="34D0A6E4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D82C5E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55" w:type="pct"/>
            <w:vAlign w:val="center"/>
          </w:tcPr>
          <w:p w14:paraId="4CF02FC0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округа)</w:t>
            </w:r>
          </w:p>
        </w:tc>
        <w:tc>
          <w:tcPr>
            <w:tcW w:w="518" w:type="pct"/>
            <w:vAlign w:val="center"/>
          </w:tcPr>
          <w:p w14:paraId="3564AEF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729A22B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E3365A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08EE99BF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39F5B2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55" w:type="pct"/>
            <w:vAlign w:val="center"/>
          </w:tcPr>
          <w:p w14:paraId="53780D2E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518" w:type="pct"/>
            <w:vAlign w:val="center"/>
          </w:tcPr>
          <w:p w14:paraId="3F9E71C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кВт</w:t>
            </w:r>
          </w:p>
        </w:tc>
        <w:tc>
          <w:tcPr>
            <w:tcW w:w="682" w:type="pct"/>
            <w:vAlign w:val="center"/>
          </w:tcPr>
          <w:p w14:paraId="3C7FD7D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0F88AA0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3E2CEBEB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48CDC6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9</w:t>
            </w:r>
          </w:p>
        </w:tc>
        <w:tc>
          <w:tcPr>
            <w:tcW w:w="2855" w:type="pct"/>
            <w:vAlign w:val="center"/>
          </w:tcPr>
          <w:p w14:paraId="6AF00EBE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518" w:type="pct"/>
            <w:vAlign w:val="center"/>
          </w:tcPr>
          <w:p w14:paraId="1672792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409D7BE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4A6CDA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0A7AC0B3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C63654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855" w:type="pct"/>
            <w:vAlign w:val="center"/>
          </w:tcPr>
          <w:p w14:paraId="6C30EC2B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18" w:type="pct"/>
            <w:vAlign w:val="center"/>
          </w:tcPr>
          <w:p w14:paraId="2BE1213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76C4DF1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9B0B0C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5C8CDFBD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23F56F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855" w:type="pct"/>
            <w:vAlign w:val="center"/>
          </w:tcPr>
          <w:p w14:paraId="72F8F815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518" w:type="pct"/>
            <w:vAlign w:val="center"/>
          </w:tcPr>
          <w:p w14:paraId="5452251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лет</w:t>
            </w:r>
          </w:p>
        </w:tc>
        <w:tc>
          <w:tcPr>
            <w:tcW w:w="682" w:type="pct"/>
            <w:vAlign w:val="center"/>
          </w:tcPr>
          <w:p w14:paraId="6E6650C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593" w:type="pct"/>
            <w:vAlign w:val="center"/>
          </w:tcPr>
          <w:p w14:paraId="6636BA1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51</w:t>
            </w:r>
          </w:p>
        </w:tc>
      </w:tr>
      <w:tr w:rsidR="008C0348" w:rsidRPr="009A21BB" w14:paraId="02EB4E99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3702D0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855" w:type="pct"/>
            <w:vAlign w:val="center"/>
          </w:tcPr>
          <w:p w14:paraId="217C3771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3567B1F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6623D26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074BD30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607B0D85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832E6A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855" w:type="pct"/>
            <w:vAlign w:val="center"/>
          </w:tcPr>
          <w:p w14:paraId="73C74871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3F331B9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26B6A2D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4792A97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21B63820" w14:textId="77777777" w:rsidTr="009A21BB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14:paraId="6BC28D5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>Котельная "Наше счастье"</w:t>
            </w:r>
          </w:p>
        </w:tc>
      </w:tr>
      <w:tr w:rsidR="008C0348" w:rsidRPr="009A21BB" w14:paraId="46273ACD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693E98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55" w:type="pct"/>
            <w:vAlign w:val="center"/>
          </w:tcPr>
          <w:p w14:paraId="5372F24D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518" w:type="pct"/>
            <w:vAlign w:val="center"/>
          </w:tcPr>
          <w:p w14:paraId="7BC6636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04DFD0F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96155D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4D7B3614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A07A38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55" w:type="pct"/>
            <w:vAlign w:val="center"/>
          </w:tcPr>
          <w:p w14:paraId="421AA407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518" w:type="pct"/>
            <w:vAlign w:val="center"/>
          </w:tcPr>
          <w:p w14:paraId="13137CC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6DA6CF2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33653A5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9A21BB" w:rsidRPr="009A21BB" w14:paraId="639275C4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AD67263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55" w:type="pct"/>
            <w:vAlign w:val="center"/>
          </w:tcPr>
          <w:p w14:paraId="5FEF00A0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518" w:type="pct"/>
            <w:vAlign w:val="center"/>
          </w:tcPr>
          <w:p w14:paraId="6EF7F0F5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Гкал</w:t>
            </w:r>
          </w:p>
        </w:tc>
        <w:tc>
          <w:tcPr>
            <w:tcW w:w="682" w:type="pct"/>
            <w:vAlign w:val="center"/>
          </w:tcPr>
          <w:p w14:paraId="38E3EA5B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153,210</w:t>
            </w:r>
          </w:p>
        </w:tc>
        <w:tc>
          <w:tcPr>
            <w:tcW w:w="593" w:type="pct"/>
            <w:vAlign w:val="center"/>
          </w:tcPr>
          <w:p w14:paraId="1AA26892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153,210</w:t>
            </w:r>
          </w:p>
        </w:tc>
      </w:tr>
      <w:tr w:rsidR="008C0348" w:rsidRPr="009A21BB" w14:paraId="172E4531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4BCBA0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55" w:type="pct"/>
            <w:vAlign w:val="center"/>
          </w:tcPr>
          <w:p w14:paraId="573A09AB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518" w:type="pct"/>
            <w:vAlign w:val="center"/>
          </w:tcPr>
          <w:p w14:paraId="6891BE8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Гкал / 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14:paraId="3A4675D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4,1929</w:t>
            </w:r>
          </w:p>
        </w:tc>
        <w:tc>
          <w:tcPr>
            <w:tcW w:w="593" w:type="pct"/>
            <w:vAlign w:val="center"/>
          </w:tcPr>
          <w:p w14:paraId="3C229EA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4,1929</w:t>
            </w:r>
          </w:p>
        </w:tc>
      </w:tr>
      <w:tr w:rsidR="009A21BB" w:rsidRPr="009A21BB" w14:paraId="2295D7F1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5212351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55" w:type="pct"/>
            <w:vAlign w:val="center"/>
          </w:tcPr>
          <w:p w14:paraId="4354D54F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518" w:type="pct"/>
            <w:vAlign w:val="center"/>
          </w:tcPr>
          <w:p w14:paraId="28880D58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0674B40D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8,75</w:t>
            </w:r>
          </w:p>
        </w:tc>
        <w:tc>
          <w:tcPr>
            <w:tcW w:w="593" w:type="pct"/>
            <w:vAlign w:val="center"/>
          </w:tcPr>
          <w:p w14:paraId="462C0A59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8,75</w:t>
            </w:r>
          </w:p>
        </w:tc>
      </w:tr>
      <w:tr w:rsidR="008C0348" w:rsidRPr="009A21BB" w14:paraId="7B988453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98A09B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55" w:type="pct"/>
            <w:vAlign w:val="center"/>
          </w:tcPr>
          <w:p w14:paraId="6FA2E700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518" w:type="pct"/>
            <w:vAlign w:val="center"/>
          </w:tcPr>
          <w:p w14:paraId="5784D61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t>/Гкал/ч</w:t>
            </w:r>
          </w:p>
        </w:tc>
        <w:tc>
          <w:tcPr>
            <w:tcW w:w="682" w:type="pct"/>
            <w:vAlign w:val="center"/>
          </w:tcPr>
          <w:p w14:paraId="1E15601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68,29</w:t>
            </w:r>
          </w:p>
        </w:tc>
        <w:tc>
          <w:tcPr>
            <w:tcW w:w="593" w:type="pct"/>
            <w:vAlign w:val="center"/>
          </w:tcPr>
          <w:p w14:paraId="3514D76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68,29</w:t>
            </w:r>
          </w:p>
        </w:tc>
      </w:tr>
      <w:tr w:rsidR="008C0348" w:rsidRPr="009A21BB" w14:paraId="1167638A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519524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7</w:t>
            </w:r>
          </w:p>
        </w:tc>
        <w:tc>
          <w:tcPr>
            <w:tcW w:w="2855" w:type="pct"/>
            <w:vAlign w:val="center"/>
          </w:tcPr>
          <w:p w14:paraId="5777080C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округа)</w:t>
            </w:r>
          </w:p>
        </w:tc>
        <w:tc>
          <w:tcPr>
            <w:tcW w:w="518" w:type="pct"/>
            <w:vAlign w:val="center"/>
          </w:tcPr>
          <w:p w14:paraId="0C7C976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22C99C4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2B7DBA7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136A4A0F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66265B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55" w:type="pct"/>
            <w:vAlign w:val="center"/>
          </w:tcPr>
          <w:p w14:paraId="47E533B6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518" w:type="pct"/>
            <w:vAlign w:val="center"/>
          </w:tcPr>
          <w:p w14:paraId="3EFDAE3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кВт</w:t>
            </w:r>
          </w:p>
        </w:tc>
        <w:tc>
          <w:tcPr>
            <w:tcW w:w="682" w:type="pct"/>
            <w:vAlign w:val="center"/>
          </w:tcPr>
          <w:p w14:paraId="2511AA2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31B8A3A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15F61CB3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FA7CA8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855" w:type="pct"/>
            <w:vAlign w:val="center"/>
          </w:tcPr>
          <w:p w14:paraId="1310CBC0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518" w:type="pct"/>
            <w:vAlign w:val="center"/>
          </w:tcPr>
          <w:p w14:paraId="0665353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73B7DFE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015F8C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100E490B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DB7C53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855" w:type="pct"/>
            <w:vAlign w:val="center"/>
          </w:tcPr>
          <w:p w14:paraId="2E167034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18" w:type="pct"/>
            <w:vAlign w:val="center"/>
          </w:tcPr>
          <w:p w14:paraId="2DDB59D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5311D2C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DD1434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26310C50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F14ED7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855" w:type="pct"/>
            <w:vAlign w:val="center"/>
          </w:tcPr>
          <w:p w14:paraId="30E67FC4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518" w:type="pct"/>
            <w:vAlign w:val="center"/>
          </w:tcPr>
          <w:p w14:paraId="15C0490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лет</w:t>
            </w:r>
          </w:p>
        </w:tc>
        <w:tc>
          <w:tcPr>
            <w:tcW w:w="682" w:type="pct"/>
            <w:vAlign w:val="center"/>
          </w:tcPr>
          <w:p w14:paraId="0CBDC48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593" w:type="pct"/>
            <w:vAlign w:val="center"/>
          </w:tcPr>
          <w:p w14:paraId="6728E04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51</w:t>
            </w:r>
          </w:p>
        </w:tc>
      </w:tr>
      <w:tr w:rsidR="008C0348" w:rsidRPr="009A21BB" w14:paraId="5F55ED4B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2B230F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855" w:type="pct"/>
            <w:vAlign w:val="center"/>
          </w:tcPr>
          <w:p w14:paraId="490CDCF4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0D854E1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4E118CD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254EEB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409081A3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E7D2CC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855" w:type="pct"/>
            <w:vAlign w:val="center"/>
          </w:tcPr>
          <w:p w14:paraId="232C135B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6CEF591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353A52D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9893A5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1DBF56D1" w14:textId="77777777" w:rsidTr="009A21BB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14:paraId="02CA161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>Котельная "Счастливое детство"</w:t>
            </w:r>
          </w:p>
        </w:tc>
      </w:tr>
      <w:tr w:rsidR="008C0348" w:rsidRPr="009A21BB" w14:paraId="24241724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072423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55" w:type="pct"/>
            <w:vAlign w:val="center"/>
          </w:tcPr>
          <w:p w14:paraId="4A62B129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518" w:type="pct"/>
            <w:vAlign w:val="center"/>
          </w:tcPr>
          <w:p w14:paraId="47335DC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18A1FDC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9927F2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13216E0D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798871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55" w:type="pct"/>
            <w:vAlign w:val="center"/>
          </w:tcPr>
          <w:p w14:paraId="51841E81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518" w:type="pct"/>
            <w:vAlign w:val="center"/>
          </w:tcPr>
          <w:p w14:paraId="549312D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2946324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05045AF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9A21BB" w:rsidRPr="009A21BB" w14:paraId="4C7F58AE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487996E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55" w:type="pct"/>
            <w:vAlign w:val="center"/>
          </w:tcPr>
          <w:p w14:paraId="6115C6FC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518" w:type="pct"/>
            <w:vAlign w:val="center"/>
          </w:tcPr>
          <w:p w14:paraId="1B7F89F7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Гкал</w:t>
            </w:r>
          </w:p>
        </w:tc>
        <w:tc>
          <w:tcPr>
            <w:tcW w:w="682" w:type="pct"/>
            <w:vAlign w:val="center"/>
          </w:tcPr>
          <w:p w14:paraId="06DC8919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179,735</w:t>
            </w:r>
          </w:p>
        </w:tc>
        <w:tc>
          <w:tcPr>
            <w:tcW w:w="593" w:type="pct"/>
            <w:vAlign w:val="center"/>
          </w:tcPr>
          <w:p w14:paraId="558438AE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179,735</w:t>
            </w:r>
          </w:p>
        </w:tc>
      </w:tr>
      <w:tr w:rsidR="008C0348" w:rsidRPr="009A21BB" w14:paraId="1BE5D2EB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C79F38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4</w:t>
            </w:r>
          </w:p>
        </w:tc>
        <w:tc>
          <w:tcPr>
            <w:tcW w:w="2855" w:type="pct"/>
            <w:vAlign w:val="center"/>
          </w:tcPr>
          <w:p w14:paraId="7D7FBC6E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518" w:type="pct"/>
            <w:vAlign w:val="center"/>
          </w:tcPr>
          <w:p w14:paraId="286CD1F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Гкал / 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14:paraId="71C0542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9,4943</w:t>
            </w:r>
          </w:p>
        </w:tc>
        <w:tc>
          <w:tcPr>
            <w:tcW w:w="593" w:type="pct"/>
            <w:vAlign w:val="center"/>
          </w:tcPr>
          <w:p w14:paraId="7A68A74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9,4943</w:t>
            </w:r>
          </w:p>
        </w:tc>
      </w:tr>
      <w:tr w:rsidR="009A21BB" w:rsidRPr="009A21BB" w14:paraId="5E263259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AD9348C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55" w:type="pct"/>
            <w:vAlign w:val="center"/>
          </w:tcPr>
          <w:p w14:paraId="59C1BB05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518" w:type="pct"/>
            <w:vAlign w:val="center"/>
          </w:tcPr>
          <w:p w14:paraId="783098B0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7B5E8B06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11,50</w:t>
            </w:r>
          </w:p>
        </w:tc>
        <w:tc>
          <w:tcPr>
            <w:tcW w:w="593" w:type="pct"/>
            <w:vAlign w:val="center"/>
          </w:tcPr>
          <w:p w14:paraId="75086561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11,50</w:t>
            </w:r>
          </w:p>
        </w:tc>
      </w:tr>
      <w:tr w:rsidR="008C0348" w:rsidRPr="009A21BB" w14:paraId="37FD5FEA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A6660C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55" w:type="pct"/>
            <w:vAlign w:val="center"/>
          </w:tcPr>
          <w:p w14:paraId="449B1047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518" w:type="pct"/>
            <w:vAlign w:val="center"/>
          </w:tcPr>
          <w:p w14:paraId="0BCC3BF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t>/Гкал/ч</w:t>
            </w:r>
          </w:p>
        </w:tc>
        <w:tc>
          <w:tcPr>
            <w:tcW w:w="682" w:type="pct"/>
            <w:vAlign w:val="center"/>
          </w:tcPr>
          <w:p w14:paraId="3524B00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19,44</w:t>
            </w:r>
          </w:p>
        </w:tc>
        <w:tc>
          <w:tcPr>
            <w:tcW w:w="593" w:type="pct"/>
            <w:vAlign w:val="center"/>
          </w:tcPr>
          <w:p w14:paraId="5B827CD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19,44</w:t>
            </w:r>
          </w:p>
        </w:tc>
      </w:tr>
      <w:tr w:rsidR="008C0348" w:rsidRPr="009A21BB" w14:paraId="40145679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E5552E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55" w:type="pct"/>
            <w:vAlign w:val="center"/>
          </w:tcPr>
          <w:p w14:paraId="7A591E0F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округа)</w:t>
            </w:r>
          </w:p>
        </w:tc>
        <w:tc>
          <w:tcPr>
            <w:tcW w:w="518" w:type="pct"/>
            <w:vAlign w:val="center"/>
          </w:tcPr>
          <w:p w14:paraId="47E3189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6E341FE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0B94EE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69C7CA4B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7462B0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55" w:type="pct"/>
            <w:vAlign w:val="center"/>
          </w:tcPr>
          <w:p w14:paraId="09EDD243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518" w:type="pct"/>
            <w:vAlign w:val="center"/>
          </w:tcPr>
          <w:p w14:paraId="03A80D9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кВт</w:t>
            </w:r>
          </w:p>
        </w:tc>
        <w:tc>
          <w:tcPr>
            <w:tcW w:w="682" w:type="pct"/>
            <w:vAlign w:val="center"/>
          </w:tcPr>
          <w:p w14:paraId="611E04A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57A4D68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40A5BE55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30A88EB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855" w:type="pct"/>
            <w:vAlign w:val="center"/>
          </w:tcPr>
          <w:p w14:paraId="4D78CD4A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518" w:type="pct"/>
            <w:vAlign w:val="center"/>
          </w:tcPr>
          <w:p w14:paraId="2E68678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765953A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5BEA254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4CAF8217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3183A80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855" w:type="pct"/>
            <w:vAlign w:val="center"/>
          </w:tcPr>
          <w:p w14:paraId="22D21CFD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18" w:type="pct"/>
            <w:vAlign w:val="center"/>
          </w:tcPr>
          <w:p w14:paraId="71AEE6D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5DDA59C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CB451B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0C0705C7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41E976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855" w:type="pct"/>
            <w:vAlign w:val="center"/>
          </w:tcPr>
          <w:p w14:paraId="24A42018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518" w:type="pct"/>
            <w:vAlign w:val="center"/>
          </w:tcPr>
          <w:p w14:paraId="476FF6F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лет</w:t>
            </w:r>
          </w:p>
        </w:tc>
        <w:tc>
          <w:tcPr>
            <w:tcW w:w="682" w:type="pct"/>
            <w:vAlign w:val="center"/>
          </w:tcPr>
          <w:p w14:paraId="2D62F93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93" w:type="pct"/>
            <w:vAlign w:val="center"/>
          </w:tcPr>
          <w:p w14:paraId="48FF7A6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</w:tr>
      <w:tr w:rsidR="008C0348" w:rsidRPr="009A21BB" w14:paraId="1D4B5D8D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47566A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855" w:type="pct"/>
            <w:vAlign w:val="center"/>
          </w:tcPr>
          <w:p w14:paraId="26EFF9D3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5F4FCF5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13D3407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2A5BC2C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3EF0C3D3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F50B23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855" w:type="pct"/>
            <w:vAlign w:val="center"/>
          </w:tcPr>
          <w:p w14:paraId="05D24A45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6F77DB7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642AFFA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09E961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3E170F6D" w14:textId="77777777" w:rsidTr="009A21BB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14:paraId="35955CD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>Котельная "</w:t>
            </w:r>
            <w:proofErr w:type="spellStart"/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>Нововладимировская</w:t>
            </w:r>
            <w:proofErr w:type="spellEnd"/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>"</w:t>
            </w:r>
          </w:p>
        </w:tc>
      </w:tr>
      <w:tr w:rsidR="008C0348" w:rsidRPr="009A21BB" w14:paraId="709DD120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5B79D5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55" w:type="pct"/>
            <w:vAlign w:val="center"/>
          </w:tcPr>
          <w:p w14:paraId="401BFD27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518" w:type="pct"/>
            <w:vAlign w:val="center"/>
          </w:tcPr>
          <w:p w14:paraId="0CCBA64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7BB599F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00E1C70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1A5B0D0A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16CBA8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2</w:t>
            </w:r>
          </w:p>
        </w:tc>
        <w:tc>
          <w:tcPr>
            <w:tcW w:w="2855" w:type="pct"/>
            <w:vAlign w:val="center"/>
          </w:tcPr>
          <w:p w14:paraId="733D9740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518" w:type="pct"/>
            <w:vAlign w:val="center"/>
          </w:tcPr>
          <w:p w14:paraId="1CE05EF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66A83F8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5F99624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9A21BB" w:rsidRPr="009A21BB" w14:paraId="4EC85182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320FFFAA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55" w:type="pct"/>
            <w:vAlign w:val="center"/>
          </w:tcPr>
          <w:p w14:paraId="2ACFFE17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518" w:type="pct"/>
            <w:vAlign w:val="center"/>
          </w:tcPr>
          <w:p w14:paraId="08539053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Гкал</w:t>
            </w:r>
          </w:p>
        </w:tc>
        <w:tc>
          <w:tcPr>
            <w:tcW w:w="682" w:type="pct"/>
            <w:vAlign w:val="center"/>
          </w:tcPr>
          <w:p w14:paraId="08D47D13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174,380</w:t>
            </w:r>
          </w:p>
        </w:tc>
        <w:tc>
          <w:tcPr>
            <w:tcW w:w="593" w:type="pct"/>
            <w:vAlign w:val="center"/>
          </w:tcPr>
          <w:p w14:paraId="5ACEE8DD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174,380</w:t>
            </w:r>
          </w:p>
        </w:tc>
      </w:tr>
      <w:tr w:rsidR="008C0348" w:rsidRPr="009A21BB" w14:paraId="5E7C294C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5EBBF4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55" w:type="pct"/>
            <w:vAlign w:val="center"/>
          </w:tcPr>
          <w:p w14:paraId="70167CA1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518" w:type="pct"/>
            <w:vAlign w:val="center"/>
          </w:tcPr>
          <w:p w14:paraId="29B82B5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Гкал / 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14:paraId="1963966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1,0714</w:t>
            </w:r>
          </w:p>
        </w:tc>
        <w:tc>
          <w:tcPr>
            <w:tcW w:w="593" w:type="pct"/>
            <w:vAlign w:val="center"/>
          </w:tcPr>
          <w:p w14:paraId="1C8CBEB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1,0714</w:t>
            </w:r>
          </w:p>
        </w:tc>
      </w:tr>
      <w:tr w:rsidR="009A21BB" w:rsidRPr="009A21BB" w14:paraId="53D8C458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C492DC3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55" w:type="pct"/>
            <w:vAlign w:val="center"/>
          </w:tcPr>
          <w:p w14:paraId="7E6D73EB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518" w:type="pct"/>
            <w:vAlign w:val="center"/>
          </w:tcPr>
          <w:p w14:paraId="4804F5A8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01510E78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10,97</w:t>
            </w:r>
          </w:p>
        </w:tc>
        <w:tc>
          <w:tcPr>
            <w:tcW w:w="593" w:type="pct"/>
            <w:vAlign w:val="center"/>
          </w:tcPr>
          <w:p w14:paraId="1DA4BC4E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10,97</w:t>
            </w:r>
          </w:p>
        </w:tc>
      </w:tr>
      <w:tr w:rsidR="008C0348" w:rsidRPr="009A21BB" w14:paraId="241B9056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3DF1384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55" w:type="pct"/>
            <w:vAlign w:val="center"/>
          </w:tcPr>
          <w:p w14:paraId="6A09B956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518" w:type="pct"/>
            <w:vAlign w:val="center"/>
          </w:tcPr>
          <w:p w14:paraId="1218108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t>/Гкал/ч</w:t>
            </w:r>
          </w:p>
        </w:tc>
        <w:tc>
          <w:tcPr>
            <w:tcW w:w="682" w:type="pct"/>
            <w:vAlign w:val="center"/>
          </w:tcPr>
          <w:p w14:paraId="403DECC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144,61</w:t>
            </w:r>
          </w:p>
        </w:tc>
        <w:tc>
          <w:tcPr>
            <w:tcW w:w="593" w:type="pct"/>
            <w:vAlign w:val="center"/>
          </w:tcPr>
          <w:p w14:paraId="22B20FF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144,61</w:t>
            </w:r>
          </w:p>
        </w:tc>
      </w:tr>
      <w:tr w:rsidR="008C0348" w:rsidRPr="009A21BB" w14:paraId="3DC949F2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07CF4A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55" w:type="pct"/>
            <w:vAlign w:val="center"/>
          </w:tcPr>
          <w:p w14:paraId="64C29A76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округа)</w:t>
            </w:r>
          </w:p>
        </w:tc>
        <w:tc>
          <w:tcPr>
            <w:tcW w:w="518" w:type="pct"/>
            <w:vAlign w:val="center"/>
          </w:tcPr>
          <w:p w14:paraId="18AC7B0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2BF7C2E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5AFD2D8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53C0895C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E26ACF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55" w:type="pct"/>
            <w:vAlign w:val="center"/>
          </w:tcPr>
          <w:p w14:paraId="5CC58632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518" w:type="pct"/>
            <w:vAlign w:val="center"/>
          </w:tcPr>
          <w:p w14:paraId="20BA14B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кВт</w:t>
            </w:r>
          </w:p>
        </w:tc>
        <w:tc>
          <w:tcPr>
            <w:tcW w:w="682" w:type="pct"/>
            <w:vAlign w:val="center"/>
          </w:tcPr>
          <w:p w14:paraId="1DB88CB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4BFA133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0C976859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C6280D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855" w:type="pct"/>
            <w:vAlign w:val="center"/>
          </w:tcPr>
          <w:p w14:paraId="09F57999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518" w:type="pct"/>
            <w:vAlign w:val="center"/>
          </w:tcPr>
          <w:p w14:paraId="29468C9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128D5F6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5492536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6D64DE19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78AD97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855" w:type="pct"/>
            <w:vAlign w:val="center"/>
          </w:tcPr>
          <w:p w14:paraId="14C4F6AF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18" w:type="pct"/>
            <w:vAlign w:val="center"/>
          </w:tcPr>
          <w:p w14:paraId="63384C3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01D2015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089B15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54DFD02F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1A95C4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855" w:type="pct"/>
            <w:vAlign w:val="center"/>
          </w:tcPr>
          <w:p w14:paraId="694682C9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518" w:type="pct"/>
            <w:vAlign w:val="center"/>
          </w:tcPr>
          <w:p w14:paraId="5114352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лет</w:t>
            </w:r>
          </w:p>
        </w:tc>
        <w:tc>
          <w:tcPr>
            <w:tcW w:w="682" w:type="pct"/>
            <w:vAlign w:val="center"/>
          </w:tcPr>
          <w:p w14:paraId="0F490F9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593" w:type="pct"/>
            <w:vAlign w:val="center"/>
          </w:tcPr>
          <w:p w14:paraId="00E7BA3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32</w:t>
            </w:r>
          </w:p>
        </w:tc>
      </w:tr>
      <w:tr w:rsidR="008C0348" w:rsidRPr="009A21BB" w14:paraId="4FA6AE2F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9426CC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855" w:type="pct"/>
            <w:vAlign w:val="center"/>
          </w:tcPr>
          <w:p w14:paraId="7452C03D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25A5D0B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6545776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3503036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3FDEAF54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8750F2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855" w:type="pct"/>
            <w:vAlign w:val="center"/>
          </w:tcPr>
          <w:p w14:paraId="4DD308FC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 xml:space="preserve"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340C7FC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%</w:t>
            </w:r>
          </w:p>
        </w:tc>
        <w:tc>
          <w:tcPr>
            <w:tcW w:w="682" w:type="pct"/>
            <w:vAlign w:val="center"/>
          </w:tcPr>
          <w:p w14:paraId="5E8E625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75F58C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553C8BAC" w14:textId="77777777" w:rsidTr="009A21BB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14:paraId="5CF8F0D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>Котельная пос. "Октябрьский"</w:t>
            </w:r>
          </w:p>
        </w:tc>
      </w:tr>
      <w:tr w:rsidR="008C0348" w:rsidRPr="009A21BB" w14:paraId="26C990BD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EC7335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55" w:type="pct"/>
            <w:vAlign w:val="center"/>
          </w:tcPr>
          <w:p w14:paraId="0B09024C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518" w:type="pct"/>
            <w:vAlign w:val="center"/>
          </w:tcPr>
          <w:p w14:paraId="73A9DCD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568A565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41FE60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777C8FFA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DC25A7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55" w:type="pct"/>
            <w:vAlign w:val="center"/>
          </w:tcPr>
          <w:p w14:paraId="441606E3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518" w:type="pct"/>
            <w:vAlign w:val="center"/>
          </w:tcPr>
          <w:p w14:paraId="1C13030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20676E0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3AF581A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9A21BB" w:rsidRPr="009A21BB" w14:paraId="51192657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0AC6AA0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55" w:type="pct"/>
            <w:vAlign w:val="center"/>
          </w:tcPr>
          <w:p w14:paraId="718338E4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518" w:type="pct"/>
            <w:vAlign w:val="center"/>
          </w:tcPr>
          <w:p w14:paraId="522A6895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Гкал</w:t>
            </w:r>
          </w:p>
        </w:tc>
        <w:tc>
          <w:tcPr>
            <w:tcW w:w="682" w:type="pct"/>
            <w:vAlign w:val="center"/>
          </w:tcPr>
          <w:p w14:paraId="3FFAF4C5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171,910</w:t>
            </w:r>
          </w:p>
        </w:tc>
        <w:tc>
          <w:tcPr>
            <w:tcW w:w="593" w:type="pct"/>
            <w:vAlign w:val="center"/>
          </w:tcPr>
          <w:p w14:paraId="198CFED6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171,910</w:t>
            </w:r>
          </w:p>
        </w:tc>
      </w:tr>
      <w:tr w:rsidR="008C0348" w:rsidRPr="009A21BB" w14:paraId="6FD258A0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CE0C63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55" w:type="pct"/>
            <w:vAlign w:val="center"/>
          </w:tcPr>
          <w:p w14:paraId="66207043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518" w:type="pct"/>
            <w:vAlign w:val="center"/>
          </w:tcPr>
          <w:p w14:paraId="057F9D1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Гкал / 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14:paraId="0BBA8AF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0,9858</w:t>
            </w:r>
          </w:p>
        </w:tc>
        <w:tc>
          <w:tcPr>
            <w:tcW w:w="593" w:type="pct"/>
            <w:vAlign w:val="center"/>
          </w:tcPr>
          <w:p w14:paraId="0E7313F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0,9858</w:t>
            </w:r>
          </w:p>
        </w:tc>
      </w:tr>
      <w:tr w:rsidR="009A21BB" w:rsidRPr="009A21BB" w14:paraId="17990AA7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39EE729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55" w:type="pct"/>
            <w:vAlign w:val="center"/>
          </w:tcPr>
          <w:p w14:paraId="3217059C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518" w:type="pct"/>
            <w:vAlign w:val="center"/>
          </w:tcPr>
          <w:p w14:paraId="383EF2EF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61FA9CAE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13,95</w:t>
            </w:r>
          </w:p>
        </w:tc>
        <w:tc>
          <w:tcPr>
            <w:tcW w:w="593" w:type="pct"/>
            <w:vAlign w:val="center"/>
          </w:tcPr>
          <w:p w14:paraId="6659A197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13,95</w:t>
            </w:r>
          </w:p>
        </w:tc>
      </w:tr>
      <w:tr w:rsidR="008C0348" w:rsidRPr="009A21BB" w14:paraId="6DFFBFC7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53A789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55" w:type="pct"/>
            <w:vAlign w:val="center"/>
          </w:tcPr>
          <w:p w14:paraId="0F3217F9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518" w:type="pct"/>
            <w:vAlign w:val="center"/>
          </w:tcPr>
          <w:p w14:paraId="0FCE656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t>/Гкал/ч</w:t>
            </w:r>
          </w:p>
        </w:tc>
        <w:tc>
          <w:tcPr>
            <w:tcW w:w="682" w:type="pct"/>
            <w:vAlign w:val="center"/>
          </w:tcPr>
          <w:p w14:paraId="7C13FD5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2470,34</w:t>
            </w:r>
          </w:p>
        </w:tc>
        <w:tc>
          <w:tcPr>
            <w:tcW w:w="593" w:type="pct"/>
            <w:vAlign w:val="center"/>
          </w:tcPr>
          <w:p w14:paraId="25EC1C2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2470,34</w:t>
            </w:r>
          </w:p>
        </w:tc>
      </w:tr>
      <w:tr w:rsidR="008C0348" w:rsidRPr="009A21BB" w14:paraId="0464D37B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76D326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55" w:type="pct"/>
            <w:vAlign w:val="center"/>
          </w:tcPr>
          <w:p w14:paraId="03344044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округа)</w:t>
            </w:r>
          </w:p>
        </w:tc>
        <w:tc>
          <w:tcPr>
            <w:tcW w:w="518" w:type="pct"/>
            <w:vAlign w:val="center"/>
          </w:tcPr>
          <w:p w14:paraId="06921AD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2E1B7A8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F394DA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5B889D9B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B11BC6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55" w:type="pct"/>
            <w:vAlign w:val="center"/>
          </w:tcPr>
          <w:p w14:paraId="6276518D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518" w:type="pct"/>
            <w:vAlign w:val="center"/>
          </w:tcPr>
          <w:p w14:paraId="702371A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кВт</w:t>
            </w:r>
          </w:p>
        </w:tc>
        <w:tc>
          <w:tcPr>
            <w:tcW w:w="682" w:type="pct"/>
            <w:vAlign w:val="center"/>
          </w:tcPr>
          <w:p w14:paraId="1ACBEEE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C9A039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0DE73B31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31336C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855" w:type="pct"/>
            <w:vAlign w:val="center"/>
          </w:tcPr>
          <w:p w14:paraId="33292040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518" w:type="pct"/>
            <w:vAlign w:val="center"/>
          </w:tcPr>
          <w:p w14:paraId="4BC6F45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2A97A2B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6491CE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499A3EC1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AD675C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855" w:type="pct"/>
            <w:vAlign w:val="center"/>
          </w:tcPr>
          <w:p w14:paraId="10714F3A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18" w:type="pct"/>
            <w:vAlign w:val="center"/>
          </w:tcPr>
          <w:p w14:paraId="65F9285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228D0A9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7DB0D4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1710F588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3D664EA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855" w:type="pct"/>
            <w:vAlign w:val="center"/>
          </w:tcPr>
          <w:p w14:paraId="18E41CA9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518" w:type="pct"/>
            <w:vAlign w:val="center"/>
          </w:tcPr>
          <w:p w14:paraId="022C378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лет</w:t>
            </w:r>
          </w:p>
        </w:tc>
        <w:tc>
          <w:tcPr>
            <w:tcW w:w="682" w:type="pct"/>
            <w:vAlign w:val="center"/>
          </w:tcPr>
          <w:p w14:paraId="755A9EA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93" w:type="pct"/>
            <w:vAlign w:val="center"/>
          </w:tcPr>
          <w:p w14:paraId="3085C63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</w:tr>
      <w:tr w:rsidR="008C0348" w:rsidRPr="009A21BB" w14:paraId="2AEFD1CE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0A830E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855" w:type="pct"/>
            <w:vAlign w:val="center"/>
          </w:tcPr>
          <w:p w14:paraId="4F6A0216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 xml:space="preserve"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(для каждой системы теплоснабжения, а также 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30DEE7D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%</w:t>
            </w:r>
          </w:p>
        </w:tc>
        <w:tc>
          <w:tcPr>
            <w:tcW w:w="682" w:type="pct"/>
            <w:vAlign w:val="center"/>
          </w:tcPr>
          <w:p w14:paraId="72715DA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02239AA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4519EC0D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D5091F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855" w:type="pct"/>
            <w:vAlign w:val="center"/>
          </w:tcPr>
          <w:p w14:paraId="26FCC889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4AA609C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5ED1371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B3B182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1CF5F03E" w14:textId="77777777" w:rsidTr="009A21BB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14:paraId="0E8199C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9A21BB">
              <w:rPr>
                <w:rFonts w:cs="Times New Roman"/>
                <w:b/>
                <w:sz w:val="22"/>
                <w:szCs w:val="22"/>
              </w:rPr>
              <w:t>Котельная "Марьинская"</w:t>
            </w:r>
          </w:p>
        </w:tc>
      </w:tr>
      <w:tr w:rsidR="008C0348" w:rsidRPr="009A21BB" w14:paraId="4BCA2D88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20E38C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55" w:type="pct"/>
            <w:vAlign w:val="center"/>
          </w:tcPr>
          <w:p w14:paraId="16A5750D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518" w:type="pct"/>
            <w:vAlign w:val="center"/>
          </w:tcPr>
          <w:p w14:paraId="64883B2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59513EC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CE301D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4EB34E0A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6419C7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55" w:type="pct"/>
            <w:vAlign w:val="center"/>
          </w:tcPr>
          <w:p w14:paraId="3E1D3855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518" w:type="pct"/>
            <w:vAlign w:val="center"/>
          </w:tcPr>
          <w:p w14:paraId="0206F55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5FFDCF2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270039B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7A96DDC5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FC5BBA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55" w:type="pct"/>
            <w:vAlign w:val="center"/>
          </w:tcPr>
          <w:p w14:paraId="6FBE118C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518" w:type="pct"/>
            <w:vAlign w:val="center"/>
          </w:tcPr>
          <w:p w14:paraId="69B4140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Гкал</w:t>
            </w:r>
          </w:p>
        </w:tc>
        <w:tc>
          <w:tcPr>
            <w:tcW w:w="682" w:type="pct"/>
            <w:vAlign w:val="center"/>
          </w:tcPr>
          <w:p w14:paraId="3C72420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593" w:type="pct"/>
            <w:vAlign w:val="center"/>
          </w:tcPr>
          <w:p w14:paraId="065B60A2" w14:textId="77777777" w:rsidR="008C0348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172,570</w:t>
            </w:r>
          </w:p>
        </w:tc>
      </w:tr>
      <w:tr w:rsidR="008C0348" w:rsidRPr="009A21BB" w14:paraId="3151218E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8C6D43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55" w:type="pct"/>
            <w:vAlign w:val="center"/>
          </w:tcPr>
          <w:p w14:paraId="4EC903CC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518" w:type="pct"/>
            <w:vAlign w:val="center"/>
          </w:tcPr>
          <w:p w14:paraId="10A3889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Гкал / 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14:paraId="6CBB0C3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0,7638</w:t>
            </w:r>
          </w:p>
        </w:tc>
        <w:tc>
          <w:tcPr>
            <w:tcW w:w="593" w:type="pct"/>
            <w:vAlign w:val="center"/>
          </w:tcPr>
          <w:p w14:paraId="5ED1CA7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0,7638</w:t>
            </w:r>
          </w:p>
        </w:tc>
      </w:tr>
      <w:tr w:rsidR="009A21BB" w:rsidRPr="009A21BB" w14:paraId="56CB74FC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08114C3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55" w:type="pct"/>
            <w:vAlign w:val="center"/>
          </w:tcPr>
          <w:p w14:paraId="43063DF4" w14:textId="77777777" w:rsidR="009A21BB" w:rsidRPr="009A21BB" w:rsidRDefault="009A21BB" w:rsidP="009A21BB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518" w:type="pct"/>
            <w:vAlign w:val="center"/>
          </w:tcPr>
          <w:p w14:paraId="61838D8F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0EDA9193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35,51</w:t>
            </w:r>
          </w:p>
        </w:tc>
        <w:tc>
          <w:tcPr>
            <w:tcW w:w="593" w:type="pct"/>
            <w:vAlign w:val="center"/>
          </w:tcPr>
          <w:p w14:paraId="720F7A15" w14:textId="77777777" w:rsidR="009A21BB" w:rsidRPr="009A21BB" w:rsidRDefault="009A21BB" w:rsidP="009A21BB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35,51</w:t>
            </w:r>
          </w:p>
        </w:tc>
      </w:tr>
      <w:tr w:rsidR="008C0348" w:rsidRPr="009A21BB" w14:paraId="78098915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653BD0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55" w:type="pct"/>
            <w:vAlign w:val="center"/>
          </w:tcPr>
          <w:p w14:paraId="65880C23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518" w:type="pct"/>
            <w:vAlign w:val="center"/>
          </w:tcPr>
          <w:p w14:paraId="2F467CF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t>/Гкал/ч</w:t>
            </w:r>
          </w:p>
        </w:tc>
        <w:tc>
          <w:tcPr>
            <w:tcW w:w="682" w:type="pct"/>
            <w:vAlign w:val="center"/>
          </w:tcPr>
          <w:p w14:paraId="3E342EC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117,7</w:t>
            </w:r>
          </w:p>
        </w:tc>
        <w:tc>
          <w:tcPr>
            <w:tcW w:w="593" w:type="pct"/>
            <w:vAlign w:val="center"/>
          </w:tcPr>
          <w:p w14:paraId="72F33A1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117,7</w:t>
            </w:r>
          </w:p>
        </w:tc>
      </w:tr>
      <w:tr w:rsidR="008C0348" w:rsidRPr="009A21BB" w14:paraId="5A1DDAA0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0DCD1F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55" w:type="pct"/>
            <w:vAlign w:val="center"/>
          </w:tcPr>
          <w:p w14:paraId="526F6A10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округа)</w:t>
            </w:r>
          </w:p>
        </w:tc>
        <w:tc>
          <w:tcPr>
            <w:tcW w:w="518" w:type="pct"/>
            <w:vAlign w:val="center"/>
          </w:tcPr>
          <w:p w14:paraId="1744BB4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42D1A05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F00BB4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7C8469B6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65916B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55" w:type="pct"/>
            <w:vAlign w:val="center"/>
          </w:tcPr>
          <w:p w14:paraId="62CA896E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518" w:type="pct"/>
            <w:vAlign w:val="center"/>
          </w:tcPr>
          <w:p w14:paraId="0F073E5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кВт</w:t>
            </w:r>
          </w:p>
        </w:tc>
        <w:tc>
          <w:tcPr>
            <w:tcW w:w="682" w:type="pct"/>
            <w:vAlign w:val="center"/>
          </w:tcPr>
          <w:p w14:paraId="23EE7ED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0F85010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10F4E3C5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ED86FF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855" w:type="pct"/>
            <w:vAlign w:val="center"/>
          </w:tcPr>
          <w:p w14:paraId="504C3284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518" w:type="pct"/>
            <w:vAlign w:val="center"/>
          </w:tcPr>
          <w:p w14:paraId="163ADF6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6B9A1A8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1F8CD9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6CD56382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DD2A6F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855" w:type="pct"/>
            <w:vAlign w:val="center"/>
          </w:tcPr>
          <w:p w14:paraId="355C9751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18" w:type="pct"/>
            <w:vAlign w:val="center"/>
          </w:tcPr>
          <w:p w14:paraId="3C25D7B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12D25B4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2B04A90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2BED9680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15756A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855" w:type="pct"/>
            <w:vAlign w:val="center"/>
          </w:tcPr>
          <w:p w14:paraId="1EA3479D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 xml:space="preserve">средневзвешенный (по материальной характеристике) срок эксплуатации 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тепловых сетей (для каждой системы теплоснабжения)</w:t>
            </w:r>
          </w:p>
        </w:tc>
        <w:tc>
          <w:tcPr>
            <w:tcW w:w="518" w:type="pct"/>
            <w:vAlign w:val="center"/>
          </w:tcPr>
          <w:p w14:paraId="78FF25C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лет</w:t>
            </w:r>
          </w:p>
        </w:tc>
        <w:tc>
          <w:tcPr>
            <w:tcW w:w="682" w:type="pct"/>
            <w:vAlign w:val="center"/>
          </w:tcPr>
          <w:p w14:paraId="6F5A2C8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593" w:type="pct"/>
            <w:vAlign w:val="center"/>
          </w:tcPr>
          <w:p w14:paraId="716ADEA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</w:tr>
      <w:tr w:rsidR="008C0348" w:rsidRPr="009A21BB" w14:paraId="271BFAB7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4B3658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855" w:type="pct"/>
            <w:vAlign w:val="center"/>
          </w:tcPr>
          <w:p w14:paraId="014A81ED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2267161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67C69A7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49218C9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0D7691E3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76E013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855" w:type="pct"/>
            <w:vAlign w:val="center"/>
          </w:tcPr>
          <w:p w14:paraId="52327B4B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75B0C91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1A1F067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3348DDE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33029409" w14:textId="77777777" w:rsidTr="009A21BB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14:paraId="18C75B3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9A21BB">
              <w:rPr>
                <w:rFonts w:cs="Times New Roman"/>
                <w:b/>
                <w:sz w:val="22"/>
                <w:szCs w:val="22"/>
              </w:rPr>
              <w:t>Котельная "СОШ № 16"</w:t>
            </w:r>
          </w:p>
        </w:tc>
      </w:tr>
      <w:tr w:rsidR="008C0348" w:rsidRPr="009A21BB" w14:paraId="4C426E10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4F5F55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55" w:type="pct"/>
            <w:vAlign w:val="center"/>
          </w:tcPr>
          <w:p w14:paraId="6AD0C1F2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518" w:type="pct"/>
            <w:vAlign w:val="center"/>
          </w:tcPr>
          <w:p w14:paraId="65AD507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44F56A5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5FDFF9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75FC24BA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B85367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55" w:type="pct"/>
            <w:vAlign w:val="center"/>
          </w:tcPr>
          <w:p w14:paraId="3087B7EB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518" w:type="pct"/>
            <w:vAlign w:val="center"/>
          </w:tcPr>
          <w:p w14:paraId="61A784C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729E321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39F48E1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326AF707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519F6FE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55" w:type="pct"/>
            <w:vAlign w:val="center"/>
          </w:tcPr>
          <w:p w14:paraId="30255F31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518" w:type="pct"/>
            <w:vAlign w:val="center"/>
          </w:tcPr>
          <w:p w14:paraId="24C1AA60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Гкал</w:t>
            </w:r>
          </w:p>
        </w:tc>
        <w:tc>
          <w:tcPr>
            <w:tcW w:w="682" w:type="pct"/>
            <w:vAlign w:val="center"/>
          </w:tcPr>
          <w:p w14:paraId="34B1FAF8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150,643</w:t>
            </w:r>
          </w:p>
        </w:tc>
        <w:tc>
          <w:tcPr>
            <w:tcW w:w="593" w:type="pct"/>
            <w:vAlign w:val="center"/>
          </w:tcPr>
          <w:p w14:paraId="2AF5CA9F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150,643</w:t>
            </w:r>
          </w:p>
        </w:tc>
      </w:tr>
      <w:tr w:rsidR="008C0348" w:rsidRPr="009A21BB" w14:paraId="35607BA0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C93830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55" w:type="pct"/>
            <w:vAlign w:val="center"/>
          </w:tcPr>
          <w:p w14:paraId="5216D2A6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518" w:type="pct"/>
            <w:vAlign w:val="center"/>
          </w:tcPr>
          <w:p w14:paraId="509C171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Гкал / 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14:paraId="0F2F106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0,7296</w:t>
            </w:r>
          </w:p>
        </w:tc>
        <w:tc>
          <w:tcPr>
            <w:tcW w:w="593" w:type="pct"/>
            <w:vAlign w:val="center"/>
          </w:tcPr>
          <w:p w14:paraId="1B94C54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0,7296</w:t>
            </w:r>
          </w:p>
        </w:tc>
      </w:tr>
      <w:tr w:rsidR="00C87178" w:rsidRPr="009A21BB" w14:paraId="23526706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1736C43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55" w:type="pct"/>
            <w:vAlign w:val="center"/>
          </w:tcPr>
          <w:p w14:paraId="540D1696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518" w:type="pct"/>
            <w:vAlign w:val="center"/>
          </w:tcPr>
          <w:p w14:paraId="152866F0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4A01D4FC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13,15</w:t>
            </w:r>
          </w:p>
        </w:tc>
        <w:tc>
          <w:tcPr>
            <w:tcW w:w="593" w:type="pct"/>
            <w:vAlign w:val="center"/>
          </w:tcPr>
          <w:p w14:paraId="4354B28B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13,15</w:t>
            </w:r>
          </w:p>
        </w:tc>
      </w:tr>
      <w:tr w:rsidR="008C0348" w:rsidRPr="009A21BB" w14:paraId="2F34A712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B47139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55" w:type="pct"/>
            <w:vAlign w:val="center"/>
          </w:tcPr>
          <w:p w14:paraId="60C678F7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518" w:type="pct"/>
            <w:vAlign w:val="center"/>
          </w:tcPr>
          <w:p w14:paraId="391B8D0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t>/Гкал/ч</w:t>
            </w:r>
          </w:p>
        </w:tc>
        <w:tc>
          <w:tcPr>
            <w:tcW w:w="682" w:type="pct"/>
            <w:vAlign w:val="center"/>
          </w:tcPr>
          <w:p w14:paraId="70FDEB3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85,68</w:t>
            </w:r>
          </w:p>
        </w:tc>
        <w:tc>
          <w:tcPr>
            <w:tcW w:w="593" w:type="pct"/>
            <w:vAlign w:val="center"/>
          </w:tcPr>
          <w:p w14:paraId="58361E4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85,68</w:t>
            </w:r>
          </w:p>
        </w:tc>
      </w:tr>
      <w:tr w:rsidR="008C0348" w:rsidRPr="009A21BB" w14:paraId="6904CDF2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1FA1B2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55" w:type="pct"/>
            <w:vAlign w:val="center"/>
          </w:tcPr>
          <w:p w14:paraId="42EFA6AB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округа)</w:t>
            </w:r>
          </w:p>
        </w:tc>
        <w:tc>
          <w:tcPr>
            <w:tcW w:w="518" w:type="pct"/>
            <w:vAlign w:val="center"/>
          </w:tcPr>
          <w:p w14:paraId="7ED9B44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00E4FC0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BA661D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4B9E83C1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85DBBE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55" w:type="pct"/>
            <w:vAlign w:val="center"/>
          </w:tcPr>
          <w:p w14:paraId="3EFEFBA4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518" w:type="pct"/>
            <w:vAlign w:val="center"/>
          </w:tcPr>
          <w:p w14:paraId="5708915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кВт</w:t>
            </w:r>
          </w:p>
        </w:tc>
        <w:tc>
          <w:tcPr>
            <w:tcW w:w="682" w:type="pct"/>
            <w:vAlign w:val="center"/>
          </w:tcPr>
          <w:p w14:paraId="7EBC19A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132241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660DC6B7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B316C5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855" w:type="pct"/>
            <w:vAlign w:val="center"/>
          </w:tcPr>
          <w:p w14:paraId="521513CD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 xml:space="preserve">коэффициент использования теплоты топлива (только для источников 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518" w:type="pct"/>
            <w:vAlign w:val="center"/>
          </w:tcPr>
          <w:p w14:paraId="0DA5780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%</w:t>
            </w:r>
          </w:p>
        </w:tc>
        <w:tc>
          <w:tcPr>
            <w:tcW w:w="682" w:type="pct"/>
            <w:vAlign w:val="center"/>
          </w:tcPr>
          <w:p w14:paraId="1FFAE5E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753D48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6F790952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398D3BD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855" w:type="pct"/>
            <w:vAlign w:val="center"/>
          </w:tcPr>
          <w:p w14:paraId="7A3C7286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18" w:type="pct"/>
            <w:vAlign w:val="center"/>
          </w:tcPr>
          <w:p w14:paraId="7C02885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0834A58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6C0047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361E8705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1678DC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855" w:type="pct"/>
            <w:vAlign w:val="center"/>
          </w:tcPr>
          <w:p w14:paraId="4CB77A17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518" w:type="pct"/>
            <w:vAlign w:val="center"/>
          </w:tcPr>
          <w:p w14:paraId="35D399E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лет</w:t>
            </w:r>
          </w:p>
        </w:tc>
        <w:tc>
          <w:tcPr>
            <w:tcW w:w="682" w:type="pct"/>
            <w:vAlign w:val="center"/>
          </w:tcPr>
          <w:p w14:paraId="11C4DD3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593" w:type="pct"/>
            <w:vAlign w:val="center"/>
          </w:tcPr>
          <w:p w14:paraId="4867185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</w:tr>
      <w:tr w:rsidR="008C0348" w:rsidRPr="009A21BB" w14:paraId="34189BF0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C2E9F7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855" w:type="pct"/>
            <w:vAlign w:val="center"/>
          </w:tcPr>
          <w:p w14:paraId="33A93BA1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7E61525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76A014E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64E477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700F869D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F231BD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855" w:type="pct"/>
            <w:vAlign w:val="center"/>
          </w:tcPr>
          <w:p w14:paraId="70EF8574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2FDFB37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33F5C87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718089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4C69DA9A" w14:textId="77777777" w:rsidTr="009A21BB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14:paraId="1EAC208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9A21BB">
              <w:rPr>
                <w:rFonts w:cs="Times New Roman"/>
                <w:b/>
                <w:sz w:val="22"/>
                <w:szCs w:val="22"/>
              </w:rPr>
              <w:t>Котельная д/с "Колосок"</w:t>
            </w:r>
          </w:p>
        </w:tc>
      </w:tr>
      <w:tr w:rsidR="008C0348" w:rsidRPr="009A21BB" w14:paraId="742CAFC9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3F418D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55" w:type="pct"/>
            <w:vAlign w:val="center"/>
          </w:tcPr>
          <w:p w14:paraId="1668DFB9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518" w:type="pct"/>
            <w:vAlign w:val="center"/>
          </w:tcPr>
          <w:p w14:paraId="505B6ED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5EB8BFA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09DE37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03BA6661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160A49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55" w:type="pct"/>
            <w:vAlign w:val="center"/>
          </w:tcPr>
          <w:p w14:paraId="2396DDFE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518" w:type="pct"/>
            <w:vAlign w:val="center"/>
          </w:tcPr>
          <w:p w14:paraId="6DCF287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3F50839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0ED45B2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6BB71653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0F63DF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55" w:type="pct"/>
            <w:vAlign w:val="center"/>
          </w:tcPr>
          <w:p w14:paraId="21B47624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518" w:type="pct"/>
            <w:vAlign w:val="center"/>
          </w:tcPr>
          <w:p w14:paraId="2325002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Гкал</w:t>
            </w:r>
          </w:p>
        </w:tc>
        <w:tc>
          <w:tcPr>
            <w:tcW w:w="682" w:type="pct"/>
            <w:vAlign w:val="center"/>
          </w:tcPr>
          <w:p w14:paraId="5D8366B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593" w:type="pct"/>
            <w:vAlign w:val="center"/>
          </w:tcPr>
          <w:p w14:paraId="1507EA60" w14:textId="77777777" w:rsidR="008C034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  <w:lang w:eastAsia="ru-RU"/>
              </w:rPr>
              <w:t>254,434</w:t>
            </w:r>
          </w:p>
        </w:tc>
      </w:tr>
      <w:tr w:rsidR="008C0348" w:rsidRPr="009A21BB" w14:paraId="5EB2FC1A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9E069D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55" w:type="pct"/>
            <w:vAlign w:val="center"/>
          </w:tcPr>
          <w:p w14:paraId="6149F290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518" w:type="pct"/>
            <w:vAlign w:val="center"/>
          </w:tcPr>
          <w:p w14:paraId="6CEB6FC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Гкал / 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14:paraId="1F2B191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1,7275</w:t>
            </w:r>
          </w:p>
        </w:tc>
        <w:tc>
          <w:tcPr>
            <w:tcW w:w="593" w:type="pct"/>
            <w:vAlign w:val="center"/>
          </w:tcPr>
          <w:p w14:paraId="536EDA2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1,7275</w:t>
            </w:r>
          </w:p>
        </w:tc>
      </w:tr>
      <w:tr w:rsidR="00C87178" w:rsidRPr="009A21BB" w14:paraId="0817384A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37E62AA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55" w:type="pct"/>
            <w:vAlign w:val="center"/>
          </w:tcPr>
          <w:p w14:paraId="729BD8D7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518" w:type="pct"/>
            <w:vAlign w:val="center"/>
          </w:tcPr>
          <w:p w14:paraId="5FDA9C13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60A27B5D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3,03</w:t>
            </w:r>
          </w:p>
        </w:tc>
        <w:tc>
          <w:tcPr>
            <w:tcW w:w="593" w:type="pct"/>
            <w:vAlign w:val="center"/>
          </w:tcPr>
          <w:p w14:paraId="54637F4B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3,03</w:t>
            </w:r>
          </w:p>
        </w:tc>
      </w:tr>
      <w:tr w:rsidR="008C0348" w:rsidRPr="009A21BB" w14:paraId="0411E0E5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DD732C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55" w:type="pct"/>
            <w:vAlign w:val="center"/>
          </w:tcPr>
          <w:p w14:paraId="43C378C5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518" w:type="pct"/>
            <w:vAlign w:val="center"/>
          </w:tcPr>
          <w:p w14:paraId="3CFD093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t>/Гкал/ч</w:t>
            </w:r>
          </w:p>
        </w:tc>
        <w:tc>
          <w:tcPr>
            <w:tcW w:w="682" w:type="pct"/>
            <w:vAlign w:val="center"/>
          </w:tcPr>
          <w:p w14:paraId="525843A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85,68</w:t>
            </w:r>
          </w:p>
        </w:tc>
        <w:tc>
          <w:tcPr>
            <w:tcW w:w="593" w:type="pct"/>
            <w:vAlign w:val="center"/>
          </w:tcPr>
          <w:p w14:paraId="1F29078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85,68</w:t>
            </w:r>
          </w:p>
        </w:tc>
      </w:tr>
      <w:tr w:rsidR="008C0348" w:rsidRPr="009A21BB" w14:paraId="44A2455E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3CED5C6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55" w:type="pct"/>
            <w:vAlign w:val="center"/>
          </w:tcPr>
          <w:p w14:paraId="78FF9404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 xml:space="preserve">доля тепловой энергии, выработанной в комбинированном режиме (как 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округа)</w:t>
            </w:r>
          </w:p>
        </w:tc>
        <w:tc>
          <w:tcPr>
            <w:tcW w:w="518" w:type="pct"/>
            <w:vAlign w:val="center"/>
          </w:tcPr>
          <w:p w14:paraId="7FDE562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%</w:t>
            </w:r>
          </w:p>
        </w:tc>
        <w:tc>
          <w:tcPr>
            <w:tcW w:w="682" w:type="pct"/>
            <w:vAlign w:val="center"/>
          </w:tcPr>
          <w:p w14:paraId="0F9C54B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B6AA0A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43E308B3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04BF63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55" w:type="pct"/>
            <w:vAlign w:val="center"/>
          </w:tcPr>
          <w:p w14:paraId="1D30CE35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518" w:type="pct"/>
            <w:vAlign w:val="center"/>
          </w:tcPr>
          <w:p w14:paraId="74638C4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кВт</w:t>
            </w:r>
          </w:p>
        </w:tc>
        <w:tc>
          <w:tcPr>
            <w:tcW w:w="682" w:type="pct"/>
            <w:vAlign w:val="center"/>
          </w:tcPr>
          <w:p w14:paraId="2A08CB5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2E6DC31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4FC2313B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7D19AB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855" w:type="pct"/>
            <w:vAlign w:val="center"/>
          </w:tcPr>
          <w:p w14:paraId="3F29103C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518" w:type="pct"/>
            <w:vAlign w:val="center"/>
          </w:tcPr>
          <w:p w14:paraId="256098A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05CD03C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2515C8B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07623830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7E77DF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855" w:type="pct"/>
            <w:vAlign w:val="center"/>
          </w:tcPr>
          <w:p w14:paraId="36D8959F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18" w:type="pct"/>
            <w:vAlign w:val="center"/>
          </w:tcPr>
          <w:p w14:paraId="2DF0B84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06DA222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95D325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76B66FC5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E123C9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855" w:type="pct"/>
            <w:vAlign w:val="center"/>
          </w:tcPr>
          <w:p w14:paraId="7CAC2F32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518" w:type="pct"/>
            <w:vAlign w:val="center"/>
          </w:tcPr>
          <w:p w14:paraId="749B7B0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лет</w:t>
            </w:r>
          </w:p>
        </w:tc>
        <w:tc>
          <w:tcPr>
            <w:tcW w:w="682" w:type="pct"/>
            <w:vAlign w:val="center"/>
          </w:tcPr>
          <w:p w14:paraId="0BCBFB7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93" w:type="pct"/>
            <w:vAlign w:val="center"/>
          </w:tcPr>
          <w:p w14:paraId="2B79B23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</w:tr>
      <w:tr w:rsidR="008C0348" w:rsidRPr="009A21BB" w14:paraId="38AF37B8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FEAD49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855" w:type="pct"/>
            <w:vAlign w:val="center"/>
          </w:tcPr>
          <w:p w14:paraId="7EE9D68D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6BD8E68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7B113E2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5F897DE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518A3EE3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34F967E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855" w:type="pct"/>
            <w:vAlign w:val="center"/>
          </w:tcPr>
          <w:p w14:paraId="5F1415DB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209765F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6B2EEAA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01EBE3A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45A0A151" w14:textId="77777777" w:rsidTr="009A21BB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14:paraId="3F9B588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>Котельная "Песчаная"</w:t>
            </w:r>
          </w:p>
        </w:tc>
      </w:tr>
      <w:tr w:rsidR="008C0348" w:rsidRPr="009A21BB" w14:paraId="3BE8DC4C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3E596B9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55" w:type="pct"/>
            <w:vAlign w:val="center"/>
          </w:tcPr>
          <w:p w14:paraId="0780EDBA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518" w:type="pct"/>
            <w:vAlign w:val="center"/>
          </w:tcPr>
          <w:p w14:paraId="782CADB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6510572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3EED97E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107D08FF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F581A9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55" w:type="pct"/>
            <w:vAlign w:val="center"/>
          </w:tcPr>
          <w:p w14:paraId="2201CC0F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518" w:type="pct"/>
            <w:vAlign w:val="center"/>
          </w:tcPr>
          <w:p w14:paraId="39FE18D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640ADAB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0F74D78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704CC526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7CEE5E5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55" w:type="pct"/>
            <w:vAlign w:val="center"/>
          </w:tcPr>
          <w:p w14:paraId="47565211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518" w:type="pct"/>
            <w:vAlign w:val="center"/>
          </w:tcPr>
          <w:p w14:paraId="559721C7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Гкал</w:t>
            </w:r>
          </w:p>
        </w:tc>
        <w:tc>
          <w:tcPr>
            <w:tcW w:w="682" w:type="pct"/>
            <w:vAlign w:val="center"/>
          </w:tcPr>
          <w:p w14:paraId="21F7B3B3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153,200</w:t>
            </w:r>
          </w:p>
        </w:tc>
        <w:tc>
          <w:tcPr>
            <w:tcW w:w="593" w:type="pct"/>
            <w:vAlign w:val="center"/>
          </w:tcPr>
          <w:p w14:paraId="36B59CCA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153,200</w:t>
            </w:r>
          </w:p>
        </w:tc>
      </w:tr>
      <w:tr w:rsidR="008C0348" w:rsidRPr="009A21BB" w14:paraId="1E1E3BAC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C3445D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55" w:type="pct"/>
            <w:vAlign w:val="center"/>
          </w:tcPr>
          <w:p w14:paraId="0C68B090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 xml:space="preserve">отношение величины технологических потерь тепловой энергии, 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теплоносителя к материальной характеристике тепловой сети</w:t>
            </w:r>
          </w:p>
        </w:tc>
        <w:tc>
          <w:tcPr>
            <w:tcW w:w="518" w:type="pct"/>
            <w:vAlign w:val="center"/>
          </w:tcPr>
          <w:p w14:paraId="274A3B2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Гкал / 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14:paraId="65CC6C3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0,837</w:t>
            </w:r>
          </w:p>
        </w:tc>
        <w:tc>
          <w:tcPr>
            <w:tcW w:w="593" w:type="pct"/>
            <w:vAlign w:val="center"/>
          </w:tcPr>
          <w:p w14:paraId="6E61198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0,837</w:t>
            </w:r>
          </w:p>
        </w:tc>
      </w:tr>
      <w:tr w:rsidR="00C87178" w:rsidRPr="009A21BB" w14:paraId="3BB2B6AF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8E3FC4C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55" w:type="pct"/>
            <w:vAlign w:val="center"/>
          </w:tcPr>
          <w:p w14:paraId="2D5295AD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518" w:type="pct"/>
            <w:vAlign w:val="center"/>
          </w:tcPr>
          <w:p w14:paraId="5444CBD0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6E4BCCB7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10,95</w:t>
            </w:r>
          </w:p>
        </w:tc>
        <w:tc>
          <w:tcPr>
            <w:tcW w:w="593" w:type="pct"/>
            <w:vAlign w:val="center"/>
          </w:tcPr>
          <w:p w14:paraId="6CF986BB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10,95</w:t>
            </w:r>
          </w:p>
        </w:tc>
      </w:tr>
      <w:tr w:rsidR="008C0348" w:rsidRPr="009A21BB" w14:paraId="4DF9D7D2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217301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55" w:type="pct"/>
            <w:vAlign w:val="center"/>
          </w:tcPr>
          <w:p w14:paraId="5E9BC382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518" w:type="pct"/>
            <w:vAlign w:val="center"/>
          </w:tcPr>
          <w:p w14:paraId="18A8291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t>/Гкал/ч</w:t>
            </w:r>
          </w:p>
        </w:tc>
        <w:tc>
          <w:tcPr>
            <w:tcW w:w="682" w:type="pct"/>
            <w:vAlign w:val="center"/>
          </w:tcPr>
          <w:p w14:paraId="063C5F0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179,58</w:t>
            </w:r>
          </w:p>
        </w:tc>
        <w:tc>
          <w:tcPr>
            <w:tcW w:w="593" w:type="pct"/>
            <w:vAlign w:val="center"/>
          </w:tcPr>
          <w:p w14:paraId="5516279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179,58</w:t>
            </w:r>
          </w:p>
        </w:tc>
      </w:tr>
      <w:tr w:rsidR="008C0348" w:rsidRPr="009A21BB" w14:paraId="3288FDF6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4D978D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55" w:type="pct"/>
            <w:vAlign w:val="center"/>
          </w:tcPr>
          <w:p w14:paraId="25FCC87D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округа)</w:t>
            </w:r>
          </w:p>
        </w:tc>
        <w:tc>
          <w:tcPr>
            <w:tcW w:w="518" w:type="pct"/>
            <w:vAlign w:val="center"/>
          </w:tcPr>
          <w:p w14:paraId="6DA41FB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4C6204E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761EB3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4B6BF381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C83989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55" w:type="pct"/>
            <w:vAlign w:val="center"/>
          </w:tcPr>
          <w:p w14:paraId="6F80B01D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518" w:type="pct"/>
            <w:vAlign w:val="center"/>
          </w:tcPr>
          <w:p w14:paraId="36F146A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кВт</w:t>
            </w:r>
          </w:p>
        </w:tc>
        <w:tc>
          <w:tcPr>
            <w:tcW w:w="682" w:type="pct"/>
            <w:vAlign w:val="center"/>
          </w:tcPr>
          <w:p w14:paraId="612FD00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024C7D3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1579499F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7697DE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855" w:type="pct"/>
            <w:vAlign w:val="center"/>
          </w:tcPr>
          <w:p w14:paraId="750EB4F7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518" w:type="pct"/>
            <w:vAlign w:val="center"/>
          </w:tcPr>
          <w:p w14:paraId="50416995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787C4AB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534B93F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028C5482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90A242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855" w:type="pct"/>
            <w:vAlign w:val="center"/>
          </w:tcPr>
          <w:p w14:paraId="45194894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18" w:type="pct"/>
            <w:vAlign w:val="center"/>
          </w:tcPr>
          <w:p w14:paraId="760224E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4B4E117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0D01364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15E6CA81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C92A55D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855" w:type="pct"/>
            <w:vAlign w:val="center"/>
          </w:tcPr>
          <w:p w14:paraId="00DECC17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518" w:type="pct"/>
            <w:vAlign w:val="center"/>
          </w:tcPr>
          <w:p w14:paraId="7E4836A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лет</w:t>
            </w:r>
          </w:p>
        </w:tc>
        <w:tc>
          <w:tcPr>
            <w:tcW w:w="682" w:type="pct"/>
            <w:vAlign w:val="center"/>
          </w:tcPr>
          <w:p w14:paraId="33660D5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93" w:type="pct"/>
            <w:vAlign w:val="center"/>
          </w:tcPr>
          <w:p w14:paraId="6D19E80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</w:tr>
      <w:tr w:rsidR="008C0348" w:rsidRPr="009A21BB" w14:paraId="03C027BE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1F383D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855" w:type="pct"/>
            <w:vAlign w:val="center"/>
          </w:tcPr>
          <w:p w14:paraId="0614B14F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62E2E90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3611CC3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3D52A2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10F1A0B1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DC14F4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855" w:type="pct"/>
            <w:vAlign w:val="center"/>
          </w:tcPr>
          <w:p w14:paraId="7C0A6965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367A406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0B057AE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C47937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5AB4449A" w14:textId="77777777" w:rsidTr="009A21BB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14:paraId="20AE530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b/>
                <w:sz w:val="22"/>
                <w:szCs w:val="22"/>
                <w:lang w:eastAsia="ru-RU"/>
              </w:rPr>
              <w:t>ЗАО "Тбилисский сахарный завод"</w:t>
            </w:r>
          </w:p>
        </w:tc>
      </w:tr>
      <w:tr w:rsidR="008C0348" w:rsidRPr="009A21BB" w14:paraId="34EF28A7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0B8BAF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55" w:type="pct"/>
            <w:vAlign w:val="center"/>
          </w:tcPr>
          <w:p w14:paraId="59E9423D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518" w:type="pct"/>
            <w:vAlign w:val="center"/>
          </w:tcPr>
          <w:p w14:paraId="649EF3F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4101B0A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8E2EEC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5B6CD0D1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5F758E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55" w:type="pct"/>
            <w:vAlign w:val="center"/>
          </w:tcPr>
          <w:p w14:paraId="0D1B2FCD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 xml:space="preserve">количество прекращений подачи тепловой энергии, теплоносителя в 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результате технологических нарушений на источниках тепловой энергии</w:t>
            </w:r>
          </w:p>
        </w:tc>
        <w:tc>
          <w:tcPr>
            <w:tcW w:w="518" w:type="pct"/>
            <w:vAlign w:val="center"/>
          </w:tcPr>
          <w:p w14:paraId="67058BA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ед.</w:t>
            </w:r>
          </w:p>
        </w:tc>
        <w:tc>
          <w:tcPr>
            <w:tcW w:w="682" w:type="pct"/>
            <w:vAlign w:val="center"/>
          </w:tcPr>
          <w:p w14:paraId="5ACCABF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8EDF21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6C39885D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893BCF6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55" w:type="pct"/>
            <w:vAlign w:val="center"/>
          </w:tcPr>
          <w:p w14:paraId="56C51DCE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518" w:type="pct"/>
            <w:vAlign w:val="center"/>
          </w:tcPr>
          <w:p w14:paraId="63154C2A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Гкал</w:t>
            </w:r>
          </w:p>
        </w:tc>
        <w:tc>
          <w:tcPr>
            <w:tcW w:w="682" w:type="pct"/>
            <w:vAlign w:val="center"/>
          </w:tcPr>
          <w:p w14:paraId="4317C96A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153,708</w:t>
            </w:r>
          </w:p>
        </w:tc>
        <w:tc>
          <w:tcPr>
            <w:tcW w:w="593" w:type="pct"/>
            <w:vAlign w:val="center"/>
          </w:tcPr>
          <w:p w14:paraId="0296BF67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153,708</w:t>
            </w:r>
          </w:p>
        </w:tc>
      </w:tr>
      <w:tr w:rsidR="008C0348" w:rsidRPr="009A21BB" w14:paraId="5A0F8730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6314F9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55" w:type="pct"/>
            <w:vAlign w:val="center"/>
          </w:tcPr>
          <w:p w14:paraId="5CC77C11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518" w:type="pct"/>
            <w:vAlign w:val="center"/>
          </w:tcPr>
          <w:p w14:paraId="6BEF902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Гкал / 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14:paraId="60796122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0,2262</w:t>
            </w:r>
          </w:p>
        </w:tc>
        <w:tc>
          <w:tcPr>
            <w:tcW w:w="593" w:type="pct"/>
            <w:vAlign w:val="center"/>
          </w:tcPr>
          <w:p w14:paraId="2B904E1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0,2262</w:t>
            </w:r>
          </w:p>
        </w:tc>
      </w:tr>
      <w:tr w:rsidR="00C87178" w:rsidRPr="009A21BB" w14:paraId="2A14377D" w14:textId="77777777" w:rsidTr="009A21BB">
        <w:trPr>
          <w:trHeight w:val="57"/>
          <w:jc w:val="center"/>
        </w:trPr>
        <w:tc>
          <w:tcPr>
            <w:tcW w:w="352" w:type="pct"/>
            <w:vAlign w:val="center"/>
          </w:tcPr>
          <w:p w14:paraId="20C2324D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55" w:type="pct"/>
            <w:vAlign w:val="center"/>
          </w:tcPr>
          <w:p w14:paraId="55108319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518" w:type="pct"/>
            <w:vAlign w:val="center"/>
          </w:tcPr>
          <w:p w14:paraId="758228BA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1D614ED3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15,61</w:t>
            </w:r>
          </w:p>
        </w:tc>
        <w:tc>
          <w:tcPr>
            <w:tcW w:w="593" w:type="pct"/>
            <w:vAlign w:val="center"/>
          </w:tcPr>
          <w:p w14:paraId="3919B3D1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15,61</w:t>
            </w:r>
          </w:p>
        </w:tc>
      </w:tr>
      <w:tr w:rsidR="008C0348" w:rsidRPr="009A21BB" w14:paraId="0AFA871F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4A172B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55" w:type="pct"/>
            <w:vAlign w:val="center"/>
          </w:tcPr>
          <w:p w14:paraId="20BB2BE1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518" w:type="pct"/>
            <w:vAlign w:val="center"/>
          </w:tcPr>
          <w:p w14:paraId="478F163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t>/Гкал/ч</w:t>
            </w:r>
          </w:p>
        </w:tc>
        <w:tc>
          <w:tcPr>
            <w:tcW w:w="682" w:type="pct"/>
            <w:vAlign w:val="center"/>
          </w:tcPr>
          <w:p w14:paraId="57539CF6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3282,34</w:t>
            </w:r>
          </w:p>
        </w:tc>
        <w:tc>
          <w:tcPr>
            <w:tcW w:w="593" w:type="pct"/>
            <w:vAlign w:val="center"/>
          </w:tcPr>
          <w:p w14:paraId="3DB95B9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3282,34</w:t>
            </w:r>
          </w:p>
        </w:tc>
      </w:tr>
      <w:tr w:rsidR="008C0348" w:rsidRPr="009A21BB" w14:paraId="4F03C599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81E61A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55" w:type="pct"/>
            <w:vAlign w:val="center"/>
          </w:tcPr>
          <w:p w14:paraId="50949EF4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округа)</w:t>
            </w:r>
          </w:p>
        </w:tc>
        <w:tc>
          <w:tcPr>
            <w:tcW w:w="518" w:type="pct"/>
            <w:vAlign w:val="center"/>
          </w:tcPr>
          <w:p w14:paraId="70A2D05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311F109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0FCD38A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46388FC9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EC05160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55" w:type="pct"/>
            <w:vAlign w:val="center"/>
          </w:tcPr>
          <w:p w14:paraId="12FEC511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518" w:type="pct"/>
            <w:vAlign w:val="center"/>
          </w:tcPr>
          <w:p w14:paraId="52DAD3F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кВт</w:t>
            </w:r>
          </w:p>
        </w:tc>
        <w:tc>
          <w:tcPr>
            <w:tcW w:w="682" w:type="pct"/>
            <w:vAlign w:val="center"/>
          </w:tcPr>
          <w:p w14:paraId="3001E2A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5360DE2F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1A7E7F93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2F0DC4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855" w:type="pct"/>
            <w:vAlign w:val="center"/>
          </w:tcPr>
          <w:p w14:paraId="6D3F437E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518" w:type="pct"/>
            <w:vAlign w:val="center"/>
          </w:tcPr>
          <w:p w14:paraId="2F0D1F5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2578A3BA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202DDCD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67DAFC85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1F0DEDB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855" w:type="pct"/>
            <w:vAlign w:val="center"/>
          </w:tcPr>
          <w:p w14:paraId="10A230BB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18" w:type="pct"/>
            <w:vAlign w:val="center"/>
          </w:tcPr>
          <w:p w14:paraId="3934401E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248C82A3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3D7C627C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74FE7CED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716737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855" w:type="pct"/>
            <w:vAlign w:val="center"/>
          </w:tcPr>
          <w:p w14:paraId="1358DE26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518" w:type="pct"/>
            <w:vAlign w:val="center"/>
          </w:tcPr>
          <w:p w14:paraId="534F0E9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лет</w:t>
            </w:r>
          </w:p>
        </w:tc>
        <w:tc>
          <w:tcPr>
            <w:tcW w:w="682" w:type="pct"/>
            <w:vAlign w:val="center"/>
          </w:tcPr>
          <w:p w14:paraId="1AEF152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593" w:type="pct"/>
            <w:vAlign w:val="center"/>
          </w:tcPr>
          <w:p w14:paraId="610AC398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32</w:t>
            </w:r>
          </w:p>
        </w:tc>
      </w:tr>
      <w:tr w:rsidR="008C0348" w:rsidRPr="009A21BB" w14:paraId="517946C5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20B80B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855" w:type="pct"/>
            <w:vAlign w:val="center"/>
          </w:tcPr>
          <w:p w14:paraId="6E55C69E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6BB188F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14DF74F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5B972BD4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8C0348" w:rsidRPr="009A21BB" w14:paraId="0213011A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349CDCD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855" w:type="pct"/>
            <w:vAlign w:val="center"/>
          </w:tcPr>
          <w:p w14:paraId="00D105D1" w14:textId="77777777" w:rsidR="008C0348" w:rsidRPr="009A21BB" w:rsidRDefault="008C0348" w:rsidP="000A4DC2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 xml:space="preserve"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утвержденной схеме теплоснабжения) (для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6DD8D101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%</w:t>
            </w:r>
          </w:p>
        </w:tc>
        <w:tc>
          <w:tcPr>
            <w:tcW w:w="682" w:type="pct"/>
            <w:vAlign w:val="center"/>
          </w:tcPr>
          <w:p w14:paraId="31D70867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216A3229" w14:textId="77777777" w:rsidR="008C0348" w:rsidRPr="009A21BB" w:rsidRDefault="008C0348" w:rsidP="000A4DC2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4CB58453" w14:textId="77777777" w:rsidTr="00C87178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14:paraId="2E1DEA62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Котельная "СОШ № 4"</w:t>
            </w:r>
          </w:p>
        </w:tc>
      </w:tr>
      <w:tr w:rsidR="00C87178" w:rsidRPr="009A21BB" w14:paraId="4E7D63E2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AA24302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55" w:type="pct"/>
            <w:vAlign w:val="center"/>
          </w:tcPr>
          <w:p w14:paraId="6DF1A247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518" w:type="pct"/>
            <w:vAlign w:val="center"/>
          </w:tcPr>
          <w:p w14:paraId="69EB75FA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0919DF26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40927ACA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48CD9F1A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3B6DC066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55" w:type="pct"/>
            <w:vAlign w:val="center"/>
          </w:tcPr>
          <w:p w14:paraId="7C7AE716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518" w:type="pct"/>
            <w:vAlign w:val="center"/>
          </w:tcPr>
          <w:p w14:paraId="120035A0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2D15EDB4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3D4CDD2B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42C97600" w14:textId="77777777" w:rsidTr="00C87178">
        <w:trPr>
          <w:trHeight w:val="20"/>
          <w:jc w:val="center"/>
        </w:trPr>
        <w:tc>
          <w:tcPr>
            <w:tcW w:w="352" w:type="pct"/>
            <w:vAlign w:val="center"/>
          </w:tcPr>
          <w:p w14:paraId="135D722E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55" w:type="pct"/>
            <w:vAlign w:val="center"/>
          </w:tcPr>
          <w:p w14:paraId="02F1F800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518" w:type="pct"/>
            <w:vAlign w:val="center"/>
          </w:tcPr>
          <w:p w14:paraId="17C3CEB3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Гкал</w:t>
            </w:r>
          </w:p>
        </w:tc>
        <w:tc>
          <w:tcPr>
            <w:tcW w:w="682" w:type="pct"/>
            <w:vAlign w:val="center"/>
          </w:tcPr>
          <w:p w14:paraId="4DDD736F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596,979</w:t>
            </w:r>
          </w:p>
        </w:tc>
        <w:tc>
          <w:tcPr>
            <w:tcW w:w="593" w:type="pct"/>
            <w:vAlign w:val="center"/>
          </w:tcPr>
          <w:p w14:paraId="43A241F7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596,979</w:t>
            </w:r>
          </w:p>
        </w:tc>
      </w:tr>
      <w:tr w:rsidR="00C87178" w:rsidRPr="009A21BB" w14:paraId="16FED729" w14:textId="77777777" w:rsidTr="00C87178">
        <w:trPr>
          <w:trHeight w:val="20"/>
          <w:jc w:val="center"/>
        </w:trPr>
        <w:tc>
          <w:tcPr>
            <w:tcW w:w="352" w:type="pct"/>
            <w:vAlign w:val="center"/>
          </w:tcPr>
          <w:p w14:paraId="45C0AC9A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55" w:type="pct"/>
            <w:vAlign w:val="center"/>
          </w:tcPr>
          <w:p w14:paraId="0BAA582E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518" w:type="pct"/>
            <w:vAlign w:val="center"/>
          </w:tcPr>
          <w:p w14:paraId="21059416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Гкал / 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14:paraId="6E0ECC62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9,41</w:t>
            </w:r>
          </w:p>
        </w:tc>
        <w:tc>
          <w:tcPr>
            <w:tcW w:w="593" w:type="pct"/>
            <w:vAlign w:val="center"/>
          </w:tcPr>
          <w:p w14:paraId="48C3B4E0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9,41</w:t>
            </w:r>
          </w:p>
        </w:tc>
      </w:tr>
      <w:tr w:rsidR="00C87178" w:rsidRPr="009A21BB" w14:paraId="653C84FD" w14:textId="77777777" w:rsidTr="00C87178">
        <w:trPr>
          <w:trHeight w:val="20"/>
          <w:jc w:val="center"/>
        </w:trPr>
        <w:tc>
          <w:tcPr>
            <w:tcW w:w="352" w:type="pct"/>
            <w:vAlign w:val="center"/>
          </w:tcPr>
          <w:p w14:paraId="4990F4F2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55" w:type="pct"/>
            <w:vAlign w:val="center"/>
          </w:tcPr>
          <w:p w14:paraId="5911B277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518" w:type="pct"/>
            <w:vAlign w:val="center"/>
          </w:tcPr>
          <w:p w14:paraId="16F8752C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54B3C8B6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5,00</w:t>
            </w:r>
          </w:p>
        </w:tc>
        <w:tc>
          <w:tcPr>
            <w:tcW w:w="593" w:type="pct"/>
            <w:vAlign w:val="center"/>
          </w:tcPr>
          <w:p w14:paraId="1027E302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5,00</w:t>
            </w:r>
          </w:p>
        </w:tc>
      </w:tr>
      <w:tr w:rsidR="00C87178" w:rsidRPr="009A21BB" w14:paraId="048308BF" w14:textId="77777777" w:rsidTr="00C87178">
        <w:trPr>
          <w:trHeight w:val="20"/>
          <w:jc w:val="center"/>
        </w:trPr>
        <w:tc>
          <w:tcPr>
            <w:tcW w:w="352" w:type="pct"/>
            <w:vAlign w:val="center"/>
          </w:tcPr>
          <w:p w14:paraId="5DC6BFC4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55" w:type="pct"/>
            <w:vAlign w:val="center"/>
          </w:tcPr>
          <w:p w14:paraId="2CB7A496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518" w:type="pct"/>
            <w:vAlign w:val="center"/>
          </w:tcPr>
          <w:p w14:paraId="1C31D4ED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t>/Гкал/ч</w:t>
            </w:r>
          </w:p>
        </w:tc>
        <w:tc>
          <w:tcPr>
            <w:tcW w:w="682" w:type="pct"/>
            <w:vAlign w:val="center"/>
          </w:tcPr>
          <w:p w14:paraId="3EC2580C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781,00</w:t>
            </w:r>
          </w:p>
        </w:tc>
        <w:tc>
          <w:tcPr>
            <w:tcW w:w="593" w:type="pct"/>
            <w:vAlign w:val="center"/>
          </w:tcPr>
          <w:p w14:paraId="40B896EE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781,00</w:t>
            </w:r>
          </w:p>
        </w:tc>
      </w:tr>
      <w:tr w:rsidR="00C87178" w:rsidRPr="009A21BB" w14:paraId="75765F0C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31F34A86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55" w:type="pct"/>
            <w:vAlign w:val="center"/>
          </w:tcPr>
          <w:p w14:paraId="5D7EC6ED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округа)</w:t>
            </w:r>
          </w:p>
        </w:tc>
        <w:tc>
          <w:tcPr>
            <w:tcW w:w="518" w:type="pct"/>
            <w:vAlign w:val="center"/>
          </w:tcPr>
          <w:p w14:paraId="63A2608A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675E844B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30061C3F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6B223E57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929381C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55" w:type="pct"/>
            <w:vAlign w:val="center"/>
          </w:tcPr>
          <w:p w14:paraId="1D5A619E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518" w:type="pct"/>
            <w:vAlign w:val="center"/>
          </w:tcPr>
          <w:p w14:paraId="2F5F9CE7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кВт</w:t>
            </w:r>
          </w:p>
        </w:tc>
        <w:tc>
          <w:tcPr>
            <w:tcW w:w="682" w:type="pct"/>
            <w:vAlign w:val="center"/>
          </w:tcPr>
          <w:p w14:paraId="02130DBB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3002812C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2D452AE8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BBE79C8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855" w:type="pct"/>
            <w:vAlign w:val="center"/>
          </w:tcPr>
          <w:p w14:paraId="7552AFF7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518" w:type="pct"/>
            <w:vAlign w:val="center"/>
          </w:tcPr>
          <w:p w14:paraId="00358D6C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217F10EC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22B8F96A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627E706F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18BC020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855" w:type="pct"/>
            <w:vAlign w:val="center"/>
          </w:tcPr>
          <w:p w14:paraId="79566E27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18" w:type="pct"/>
            <w:vAlign w:val="center"/>
          </w:tcPr>
          <w:p w14:paraId="03CCC8E8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62440DC6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7D1462F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6708FDF3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7AC39BA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855" w:type="pct"/>
            <w:vAlign w:val="center"/>
          </w:tcPr>
          <w:p w14:paraId="152F6186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518" w:type="pct"/>
            <w:vAlign w:val="center"/>
          </w:tcPr>
          <w:p w14:paraId="55BD1A0F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лет</w:t>
            </w:r>
          </w:p>
        </w:tc>
        <w:tc>
          <w:tcPr>
            <w:tcW w:w="682" w:type="pct"/>
            <w:vAlign w:val="center"/>
          </w:tcPr>
          <w:p w14:paraId="529D9D1F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593" w:type="pct"/>
            <w:vAlign w:val="center"/>
          </w:tcPr>
          <w:p w14:paraId="03A188C7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32</w:t>
            </w:r>
          </w:p>
        </w:tc>
      </w:tr>
      <w:tr w:rsidR="00C87178" w:rsidRPr="009A21BB" w14:paraId="59BD71D9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F03544D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855" w:type="pct"/>
            <w:vAlign w:val="center"/>
          </w:tcPr>
          <w:p w14:paraId="1DC605EF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 xml:space="preserve"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округа)</w:t>
            </w:r>
          </w:p>
        </w:tc>
        <w:tc>
          <w:tcPr>
            <w:tcW w:w="518" w:type="pct"/>
            <w:vAlign w:val="center"/>
          </w:tcPr>
          <w:p w14:paraId="50DE743F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%</w:t>
            </w:r>
          </w:p>
        </w:tc>
        <w:tc>
          <w:tcPr>
            <w:tcW w:w="682" w:type="pct"/>
            <w:vAlign w:val="center"/>
          </w:tcPr>
          <w:p w14:paraId="011E673D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066B342E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56D890E0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3C56C74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855" w:type="pct"/>
            <w:vAlign w:val="center"/>
          </w:tcPr>
          <w:p w14:paraId="57DE77D4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0CA7EA1E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20CD3C2B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C8A0B18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65490F51" w14:textId="77777777" w:rsidTr="00C87178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14:paraId="4D3AD6A3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b/>
                <w:bCs/>
                <w:sz w:val="22"/>
                <w:szCs w:val="22"/>
                <w:lang w:val="en-US" w:eastAsia="ru-RU"/>
              </w:rPr>
            </w:pPr>
            <w:r w:rsidRPr="00C87178"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Котельная "Алексее-</w:t>
            </w:r>
            <w:proofErr w:type="spellStart"/>
            <w:r w:rsidRPr="00C87178"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Тенгинская</w:t>
            </w:r>
            <w:proofErr w:type="spellEnd"/>
            <w:r w:rsidRPr="00C87178"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"</w:t>
            </w:r>
          </w:p>
        </w:tc>
      </w:tr>
      <w:tr w:rsidR="00C87178" w:rsidRPr="009A21BB" w14:paraId="0A70BBC7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3EDD8A0A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55" w:type="pct"/>
            <w:vAlign w:val="center"/>
          </w:tcPr>
          <w:p w14:paraId="540585E3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518" w:type="pct"/>
            <w:vAlign w:val="center"/>
          </w:tcPr>
          <w:p w14:paraId="72EE30A6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36CD52AE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DE9B925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2F9CA422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1E0742C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55" w:type="pct"/>
            <w:vAlign w:val="center"/>
          </w:tcPr>
          <w:p w14:paraId="3AD57C46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518" w:type="pct"/>
            <w:vAlign w:val="center"/>
          </w:tcPr>
          <w:p w14:paraId="2B0D5D6D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3AC5E9D4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55A82B94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3C9DE22D" w14:textId="77777777" w:rsidTr="00C87178">
        <w:trPr>
          <w:trHeight w:val="20"/>
          <w:jc w:val="center"/>
        </w:trPr>
        <w:tc>
          <w:tcPr>
            <w:tcW w:w="352" w:type="pct"/>
            <w:vAlign w:val="center"/>
          </w:tcPr>
          <w:p w14:paraId="27517E40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55" w:type="pct"/>
            <w:vAlign w:val="center"/>
          </w:tcPr>
          <w:p w14:paraId="7C65252E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518" w:type="pct"/>
            <w:vAlign w:val="center"/>
          </w:tcPr>
          <w:p w14:paraId="4F503DF0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Гкал</w:t>
            </w:r>
          </w:p>
        </w:tc>
        <w:tc>
          <w:tcPr>
            <w:tcW w:w="682" w:type="pct"/>
            <w:vAlign w:val="center"/>
          </w:tcPr>
          <w:p w14:paraId="5464ED23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134,327</w:t>
            </w:r>
          </w:p>
        </w:tc>
        <w:tc>
          <w:tcPr>
            <w:tcW w:w="593" w:type="pct"/>
            <w:vAlign w:val="center"/>
          </w:tcPr>
          <w:p w14:paraId="3EEA4676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134,327</w:t>
            </w:r>
          </w:p>
        </w:tc>
      </w:tr>
      <w:tr w:rsidR="00C87178" w:rsidRPr="009A21BB" w14:paraId="1B86859A" w14:textId="77777777" w:rsidTr="00C87178">
        <w:trPr>
          <w:trHeight w:val="20"/>
          <w:jc w:val="center"/>
        </w:trPr>
        <w:tc>
          <w:tcPr>
            <w:tcW w:w="352" w:type="pct"/>
            <w:vAlign w:val="center"/>
          </w:tcPr>
          <w:p w14:paraId="0FFAB2DD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55" w:type="pct"/>
            <w:vAlign w:val="center"/>
          </w:tcPr>
          <w:p w14:paraId="1FAC8BF3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518" w:type="pct"/>
            <w:vAlign w:val="center"/>
          </w:tcPr>
          <w:p w14:paraId="39819D94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Гкал / 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14:paraId="3C87085D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30,28</w:t>
            </w:r>
          </w:p>
        </w:tc>
        <w:tc>
          <w:tcPr>
            <w:tcW w:w="593" w:type="pct"/>
            <w:vAlign w:val="center"/>
          </w:tcPr>
          <w:p w14:paraId="2358AA35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30,28</w:t>
            </w:r>
          </w:p>
        </w:tc>
      </w:tr>
      <w:tr w:rsidR="00C87178" w:rsidRPr="009A21BB" w14:paraId="07F74026" w14:textId="77777777" w:rsidTr="00C87178">
        <w:trPr>
          <w:trHeight w:val="20"/>
          <w:jc w:val="center"/>
        </w:trPr>
        <w:tc>
          <w:tcPr>
            <w:tcW w:w="352" w:type="pct"/>
            <w:vAlign w:val="center"/>
          </w:tcPr>
          <w:p w14:paraId="12C03054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55" w:type="pct"/>
            <w:vAlign w:val="center"/>
          </w:tcPr>
          <w:p w14:paraId="720AAFA6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518" w:type="pct"/>
            <w:vAlign w:val="center"/>
          </w:tcPr>
          <w:p w14:paraId="1F0168CB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141E0665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18,48</w:t>
            </w:r>
          </w:p>
        </w:tc>
        <w:tc>
          <w:tcPr>
            <w:tcW w:w="593" w:type="pct"/>
            <w:vAlign w:val="center"/>
          </w:tcPr>
          <w:p w14:paraId="5EE81194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18,48</w:t>
            </w:r>
          </w:p>
        </w:tc>
      </w:tr>
      <w:tr w:rsidR="00C87178" w:rsidRPr="009A21BB" w14:paraId="30B7B32C" w14:textId="77777777" w:rsidTr="00C87178">
        <w:trPr>
          <w:trHeight w:val="20"/>
          <w:jc w:val="center"/>
        </w:trPr>
        <w:tc>
          <w:tcPr>
            <w:tcW w:w="352" w:type="pct"/>
            <w:vAlign w:val="center"/>
          </w:tcPr>
          <w:p w14:paraId="33649C11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55" w:type="pct"/>
            <w:vAlign w:val="center"/>
          </w:tcPr>
          <w:p w14:paraId="35C3FCBC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518" w:type="pct"/>
            <w:vAlign w:val="center"/>
          </w:tcPr>
          <w:p w14:paraId="3AC399DB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t>/Гкал/ч</w:t>
            </w:r>
          </w:p>
        </w:tc>
        <w:tc>
          <w:tcPr>
            <w:tcW w:w="682" w:type="pct"/>
            <w:vAlign w:val="center"/>
          </w:tcPr>
          <w:p w14:paraId="7CF22D10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101,32</w:t>
            </w:r>
          </w:p>
        </w:tc>
        <w:tc>
          <w:tcPr>
            <w:tcW w:w="593" w:type="pct"/>
            <w:vAlign w:val="center"/>
          </w:tcPr>
          <w:p w14:paraId="71B7BC17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101,32</w:t>
            </w:r>
          </w:p>
        </w:tc>
      </w:tr>
      <w:tr w:rsidR="00C87178" w:rsidRPr="009A21BB" w14:paraId="60F7FFA3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261595B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55" w:type="pct"/>
            <w:vAlign w:val="center"/>
          </w:tcPr>
          <w:p w14:paraId="3BADBEA4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округа)</w:t>
            </w:r>
          </w:p>
        </w:tc>
        <w:tc>
          <w:tcPr>
            <w:tcW w:w="518" w:type="pct"/>
            <w:vAlign w:val="center"/>
          </w:tcPr>
          <w:p w14:paraId="13777777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692EDA8F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458380FB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7375C3A2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51703FB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55" w:type="pct"/>
            <w:vAlign w:val="center"/>
          </w:tcPr>
          <w:p w14:paraId="7F008002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518" w:type="pct"/>
            <w:vAlign w:val="center"/>
          </w:tcPr>
          <w:p w14:paraId="513BC609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кВт</w:t>
            </w:r>
          </w:p>
        </w:tc>
        <w:tc>
          <w:tcPr>
            <w:tcW w:w="682" w:type="pct"/>
            <w:vAlign w:val="center"/>
          </w:tcPr>
          <w:p w14:paraId="7D29241A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2E5AFBAC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11834DFF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7DF0901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855" w:type="pct"/>
            <w:vAlign w:val="center"/>
          </w:tcPr>
          <w:p w14:paraId="12691540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518" w:type="pct"/>
            <w:vAlign w:val="center"/>
          </w:tcPr>
          <w:p w14:paraId="64610054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78568CAD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2B5FB3D9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1C4ED570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553F205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855" w:type="pct"/>
            <w:vAlign w:val="center"/>
          </w:tcPr>
          <w:p w14:paraId="3078A779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18" w:type="pct"/>
            <w:vAlign w:val="center"/>
          </w:tcPr>
          <w:p w14:paraId="1FBD97F6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477B8B63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99F38B1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3C85C03B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75EFC30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855" w:type="pct"/>
            <w:vAlign w:val="center"/>
          </w:tcPr>
          <w:p w14:paraId="31FD7064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518" w:type="pct"/>
            <w:vAlign w:val="center"/>
          </w:tcPr>
          <w:p w14:paraId="62CD7395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лет</w:t>
            </w:r>
          </w:p>
        </w:tc>
        <w:tc>
          <w:tcPr>
            <w:tcW w:w="682" w:type="pct"/>
            <w:vAlign w:val="center"/>
          </w:tcPr>
          <w:p w14:paraId="7ED8115D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593" w:type="pct"/>
            <w:vAlign w:val="center"/>
          </w:tcPr>
          <w:p w14:paraId="421F0EC0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32</w:t>
            </w:r>
          </w:p>
        </w:tc>
      </w:tr>
      <w:tr w:rsidR="00C87178" w:rsidRPr="009A21BB" w14:paraId="2CAE5A21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22C6129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12</w:t>
            </w:r>
          </w:p>
        </w:tc>
        <w:tc>
          <w:tcPr>
            <w:tcW w:w="2855" w:type="pct"/>
            <w:vAlign w:val="center"/>
          </w:tcPr>
          <w:p w14:paraId="2B9857E8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0E713C6C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2927A63F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1217C66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51ADC5BB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37C46E3E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855" w:type="pct"/>
            <w:vAlign w:val="center"/>
          </w:tcPr>
          <w:p w14:paraId="05C61A97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1BF6D312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670C2690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58305806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71266BCA" w14:textId="77777777" w:rsidTr="00C87178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14:paraId="128771D3" w14:textId="77777777" w:rsidR="00C87178" w:rsidRPr="00CE23D9" w:rsidRDefault="007D48A8" w:rsidP="00C87178">
            <w:pPr>
              <w:spacing w:after="0"/>
              <w:ind w:left="142" w:right="84"/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Котельная о</w:t>
            </w:r>
            <w:r w:rsidR="00C87178" w:rsidRPr="00C87178"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бщеобразовательная школа на 1100 мест (СОШ№2)</w:t>
            </w:r>
          </w:p>
        </w:tc>
      </w:tr>
      <w:tr w:rsidR="00C87178" w:rsidRPr="009A21BB" w14:paraId="41E2A7B9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A0210CD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55" w:type="pct"/>
            <w:vAlign w:val="center"/>
          </w:tcPr>
          <w:p w14:paraId="6C4B8261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518" w:type="pct"/>
            <w:vAlign w:val="center"/>
          </w:tcPr>
          <w:p w14:paraId="27D5B162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4C02D70A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24007DB1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1FF327E0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F49356E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55" w:type="pct"/>
            <w:vAlign w:val="center"/>
          </w:tcPr>
          <w:p w14:paraId="269392E8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518" w:type="pct"/>
            <w:vAlign w:val="center"/>
          </w:tcPr>
          <w:p w14:paraId="06778EE0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33B0CA84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20560B10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659AA799" w14:textId="77777777" w:rsidTr="00C87178">
        <w:trPr>
          <w:trHeight w:val="20"/>
          <w:jc w:val="center"/>
        </w:trPr>
        <w:tc>
          <w:tcPr>
            <w:tcW w:w="352" w:type="pct"/>
            <w:vAlign w:val="center"/>
          </w:tcPr>
          <w:p w14:paraId="4E4D85A8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55" w:type="pct"/>
            <w:vAlign w:val="center"/>
          </w:tcPr>
          <w:p w14:paraId="0F0D4A3D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518" w:type="pct"/>
            <w:vAlign w:val="center"/>
          </w:tcPr>
          <w:p w14:paraId="0BE5AF39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Гкал</w:t>
            </w:r>
          </w:p>
        </w:tc>
        <w:tc>
          <w:tcPr>
            <w:tcW w:w="682" w:type="pct"/>
            <w:vAlign w:val="center"/>
          </w:tcPr>
          <w:p w14:paraId="057FE5DE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305,411</w:t>
            </w:r>
          </w:p>
        </w:tc>
        <w:tc>
          <w:tcPr>
            <w:tcW w:w="593" w:type="pct"/>
            <w:vAlign w:val="center"/>
          </w:tcPr>
          <w:p w14:paraId="16A2260E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305,411</w:t>
            </w:r>
          </w:p>
        </w:tc>
      </w:tr>
      <w:tr w:rsidR="00C87178" w:rsidRPr="009A21BB" w14:paraId="6DBDCB20" w14:textId="77777777" w:rsidTr="00C87178">
        <w:trPr>
          <w:trHeight w:val="20"/>
          <w:jc w:val="center"/>
        </w:trPr>
        <w:tc>
          <w:tcPr>
            <w:tcW w:w="352" w:type="pct"/>
            <w:vAlign w:val="center"/>
          </w:tcPr>
          <w:p w14:paraId="791C817A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55" w:type="pct"/>
            <w:vAlign w:val="center"/>
          </w:tcPr>
          <w:p w14:paraId="55A030E9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518" w:type="pct"/>
            <w:vAlign w:val="center"/>
          </w:tcPr>
          <w:p w14:paraId="7D8143C4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Гкал / 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14:paraId="6311B056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2,27</w:t>
            </w:r>
          </w:p>
        </w:tc>
        <w:tc>
          <w:tcPr>
            <w:tcW w:w="593" w:type="pct"/>
            <w:vAlign w:val="center"/>
          </w:tcPr>
          <w:p w14:paraId="38A6B014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2,27</w:t>
            </w:r>
          </w:p>
        </w:tc>
      </w:tr>
      <w:tr w:rsidR="00C87178" w:rsidRPr="009A21BB" w14:paraId="1799B793" w14:textId="77777777" w:rsidTr="00C87178">
        <w:trPr>
          <w:trHeight w:val="20"/>
          <w:jc w:val="center"/>
        </w:trPr>
        <w:tc>
          <w:tcPr>
            <w:tcW w:w="352" w:type="pct"/>
            <w:vAlign w:val="center"/>
          </w:tcPr>
          <w:p w14:paraId="25267EFE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55" w:type="pct"/>
            <w:vAlign w:val="center"/>
          </w:tcPr>
          <w:p w14:paraId="50E28D32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518" w:type="pct"/>
            <w:vAlign w:val="center"/>
          </w:tcPr>
          <w:p w14:paraId="1E4F967A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6E4C7B98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1,66</w:t>
            </w:r>
          </w:p>
        </w:tc>
        <w:tc>
          <w:tcPr>
            <w:tcW w:w="593" w:type="pct"/>
            <w:vAlign w:val="center"/>
          </w:tcPr>
          <w:p w14:paraId="072E55AE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1,66</w:t>
            </w:r>
          </w:p>
        </w:tc>
      </w:tr>
      <w:tr w:rsidR="00C87178" w:rsidRPr="009A21BB" w14:paraId="20FED963" w14:textId="77777777" w:rsidTr="00C87178">
        <w:trPr>
          <w:trHeight w:val="20"/>
          <w:jc w:val="center"/>
        </w:trPr>
        <w:tc>
          <w:tcPr>
            <w:tcW w:w="352" w:type="pct"/>
            <w:vAlign w:val="center"/>
          </w:tcPr>
          <w:p w14:paraId="7F244130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55" w:type="pct"/>
            <w:vAlign w:val="center"/>
          </w:tcPr>
          <w:p w14:paraId="2CE5D6E2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518" w:type="pct"/>
            <w:vAlign w:val="center"/>
          </w:tcPr>
          <w:p w14:paraId="08716D1A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t>/Гкал/ч</w:t>
            </w:r>
          </w:p>
        </w:tc>
        <w:tc>
          <w:tcPr>
            <w:tcW w:w="682" w:type="pct"/>
            <w:vAlign w:val="center"/>
          </w:tcPr>
          <w:p w14:paraId="02733F7D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151,72</w:t>
            </w:r>
          </w:p>
        </w:tc>
        <w:tc>
          <w:tcPr>
            <w:tcW w:w="593" w:type="pct"/>
            <w:vAlign w:val="center"/>
          </w:tcPr>
          <w:p w14:paraId="1A574500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151,72</w:t>
            </w:r>
          </w:p>
        </w:tc>
      </w:tr>
      <w:tr w:rsidR="00C87178" w:rsidRPr="009A21BB" w14:paraId="2B6CACF6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6BE660E9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55" w:type="pct"/>
            <w:vAlign w:val="center"/>
          </w:tcPr>
          <w:p w14:paraId="0020C276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округа)</w:t>
            </w:r>
          </w:p>
        </w:tc>
        <w:tc>
          <w:tcPr>
            <w:tcW w:w="518" w:type="pct"/>
            <w:vAlign w:val="center"/>
          </w:tcPr>
          <w:p w14:paraId="03D0C711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7B71925E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4F091B64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7AF3ED4B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33426D9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55" w:type="pct"/>
            <w:vAlign w:val="center"/>
          </w:tcPr>
          <w:p w14:paraId="02C2FF45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518" w:type="pct"/>
            <w:vAlign w:val="center"/>
          </w:tcPr>
          <w:p w14:paraId="0DC7A289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кВт</w:t>
            </w:r>
          </w:p>
        </w:tc>
        <w:tc>
          <w:tcPr>
            <w:tcW w:w="682" w:type="pct"/>
            <w:vAlign w:val="center"/>
          </w:tcPr>
          <w:p w14:paraId="3EB3092D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573EA64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35157451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AE356E5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855" w:type="pct"/>
            <w:vAlign w:val="center"/>
          </w:tcPr>
          <w:p w14:paraId="7E898ABF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 xml:space="preserve">коэффициент использования теплоты топлива (только для источников тепловой энергии, функционирующих в режиме комбинированной 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выработки электрической и тепловой энергии)</w:t>
            </w:r>
          </w:p>
        </w:tc>
        <w:tc>
          <w:tcPr>
            <w:tcW w:w="518" w:type="pct"/>
            <w:vAlign w:val="center"/>
          </w:tcPr>
          <w:p w14:paraId="7D9CAF74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%</w:t>
            </w:r>
          </w:p>
        </w:tc>
        <w:tc>
          <w:tcPr>
            <w:tcW w:w="682" w:type="pct"/>
            <w:vAlign w:val="center"/>
          </w:tcPr>
          <w:p w14:paraId="7F03EEE5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54F0CDD6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31118B3C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31C1EA5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855" w:type="pct"/>
            <w:vAlign w:val="center"/>
          </w:tcPr>
          <w:p w14:paraId="38D063E7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18" w:type="pct"/>
            <w:vAlign w:val="center"/>
          </w:tcPr>
          <w:p w14:paraId="2D956518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57540AD5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4E30614C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1DEC9014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0917427C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855" w:type="pct"/>
            <w:vAlign w:val="center"/>
          </w:tcPr>
          <w:p w14:paraId="5C5E3FAD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518" w:type="pct"/>
            <w:vAlign w:val="center"/>
          </w:tcPr>
          <w:p w14:paraId="26BDA545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лет</w:t>
            </w:r>
          </w:p>
        </w:tc>
        <w:tc>
          <w:tcPr>
            <w:tcW w:w="682" w:type="pct"/>
            <w:vAlign w:val="center"/>
          </w:tcPr>
          <w:p w14:paraId="5479FE3D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593" w:type="pct"/>
            <w:vAlign w:val="center"/>
          </w:tcPr>
          <w:p w14:paraId="671B5083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32</w:t>
            </w:r>
          </w:p>
        </w:tc>
      </w:tr>
      <w:tr w:rsidR="00C87178" w:rsidRPr="009A21BB" w14:paraId="30628F91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760049E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855" w:type="pct"/>
            <w:vAlign w:val="center"/>
          </w:tcPr>
          <w:p w14:paraId="599DE176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18DF5153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4A3F8E61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0346060B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210AA9C5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02A70AA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855" w:type="pct"/>
            <w:vAlign w:val="center"/>
          </w:tcPr>
          <w:p w14:paraId="07310313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7E4FB728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53326FC4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50F6A451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260D1183" w14:textId="77777777" w:rsidTr="00C87178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14:paraId="311FA516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b/>
                <w:bCs/>
                <w:sz w:val="22"/>
                <w:szCs w:val="22"/>
                <w:lang w:val="en-US" w:eastAsia="ru-RU"/>
              </w:rPr>
            </w:pPr>
            <w:r w:rsidRPr="00C87178"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Котельная д/с "Улыбка"</w:t>
            </w:r>
          </w:p>
        </w:tc>
      </w:tr>
      <w:tr w:rsidR="00C87178" w:rsidRPr="009A21BB" w14:paraId="69D571F8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E65A43B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55" w:type="pct"/>
            <w:vAlign w:val="center"/>
          </w:tcPr>
          <w:p w14:paraId="7C5A5CDF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518" w:type="pct"/>
            <w:vAlign w:val="center"/>
          </w:tcPr>
          <w:p w14:paraId="31A9D75D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5BB7EA78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39AAD5B6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0D869149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3C82228B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55" w:type="pct"/>
            <w:vAlign w:val="center"/>
          </w:tcPr>
          <w:p w14:paraId="6773F41A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518" w:type="pct"/>
            <w:vAlign w:val="center"/>
          </w:tcPr>
          <w:p w14:paraId="66687FD4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682" w:type="pct"/>
            <w:vAlign w:val="center"/>
          </w:tcPr>
          <w:p w14:paraId="51FCE7EB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E59FE88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4C72BB5C" w14:textId="77777777" w:rsidTr="00C87178">
        <w:trPr>
          <w:trHeight w:val="20"/>
          <w:jc w:val="center"/>
        </w:trPr>
        <w:tc>
          <w:tcPr>
            <w:tcW w:w="352" w:type="pct"/>
            <w:vAlign w:val="center"/>
          </w:tcPr>
          <w:p w14:paraId="7E8043F4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55" w:type="pct"/>
            <w:vAlign w:val="center"/>
          </w:tcPr>
          <w:p w14:paraId="19BBEED0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518" w:type="pct"/>
            <w:vAlign w:val="center"/>
          </w:tcPr>
          <w:p w14:paraId="59C56F1D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Гкал</w:t>
            </w:r>
          </w:p>
        </w:tc>
        <w:tc>
          <w:tcPr>
            <w:tcW w:w="682" w:type="pct"/>
            <w:vAlign w:val="center"/>
          </w:tcPr>
          <w:p w14:paraId="0644854E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408,525</w:t>
            </w:r>
          </w:p>
        </w:tc>
        <w:tc>
          <w:tcPr>
            <w:tcW w:w="593" w:type="pct"/>
            <w:vAlign w:val="center"/>
          </w:tcPr>
          <w:p w14:paraId="0DBAA5AE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408,525</w:t>
            </w:r>
          </w:p>
        </w:tc>
      </w:tr>
      <w:tr w:rsidR="00C87178" w:rsidRPr="009A21BB" w14:paraId="15AEC001" w14:textId="77777777" w:rsidTr="00C87178">
        <w:trPr>
          <w:trHeight w:val="20"/>
          <w:jc w:val="center"/>
        </w:trPr>
        <w:tc>
          <w:tcPr>
            <w:tcW w:w="352" w:type="pct"/>
            <w:vAlign w:val="center"/>
          </w:tcPr>
          <w:p w14:paraId="688A8645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55" w:type="pct"/>
            <w:vAlign w:val="center"/>
          </w:tcPr>
          <w:p w14:paraId="254DFAB5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518" w:type="pct"/>
            <w:vAlign w:val="center"/>
          </w:tcPr>
          <w:p w14:paraId="3B97ABF9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Гкал / 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14:paraId="44AD4E77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5,12</w:t>
            </w:r>
          </w:p>
        </w:tc>
        <w:tc>
          <w:tcPr>
            <w:tcW w:w="593" w:type="pct"/>
            <w:vAlign w:val="center"/>
          </w:tcPr>
          <w:p w14:paraId="47A8115C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5,12</w:t>
            </w:r>
          </w:p>
        </w:tc>
      </w:tr>
      <w:tr w:rsidR="00C87178" w:rsidRPr="009A21BB" w14:paraId="1553ED59" w14:textId="77777777" w:rsidTr="00C87178">
        <w:trPr>
          <w:trHeight w:val="20"/>
          <w:jc w:val="center"/>
        </w:trPr>
        <w:tc>
          <w:tcPr>
            <w:tcW w:w="352" w:type="pct"/>
            <w:vAlign w:val="center"/>
          </w:tcPr>
          <w:p w14:paraId="6C08A813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55" w:type="pct"/>
            <w:vAlign w:val="center"/>
          </w:tcPr>
          <w:p w14:paraId="2324C635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518" w:type="pct"/>
            <w:vAlign w:val="center"/>
          </w:tcPr>
          <w:p w14:paraId="54D4A8E8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7D60BB52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9,34</w:t>
            </w:r>
          </w:p>
        </w:tc>
        <w:tc>
          <w:tcPr>
            <w:tcW w:w="593" w:type="pct"/>
            <w:vAlign w:val="center"/>
          </w:tcPr>
          <w:p w14:paraId="02FF4057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9,34</w:t>
            </w:r>
          </w:p>
        </w:tc>
      </w:tr>
      <w:tr w:rsidR="00C87178" w:rsidRPr="009A21BB" w14:paraId="326D7525" w14:textId="77777777" w:rsidTr="00C87178">
        <w:trPr>
          <w:trHeight w:val="20"/>
          <w:jc w:val="center"/>
        </w:trPr>
        <w:tc>
          <w:tcPr>
            <w:tcW w:w="352" w:type="pct"/>
            <w:vAlign w:val="center"/>
          </w:tcPr>
          <w:p w14:paraId="4FC53B76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55" w:type="pct"/>
            <w:vAlign w:val="center"/>
          </w:tcPr>
          <w:p w14:paraId="5C86FD53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518" w:type="pct"/>
            <w:vAlign w:val="center"/>
          </w:tcPr>
          <w:p w14:paraId="41B142BA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м</w:t>
            </w:r>
            <w:r w:rsidRPr="009A21BB">
              <w:rPr>
                <w:rFonts w:cs="Times New Roman"/>
                <w:sz w:val="22"/>
                <w:szCs w:val="22"/>
                <w:vertAlign w:val="superscript"/>
                <w:lang w:eastAsia="ru-RU"/>
              </w:rPr>
              <w:t>2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t>/Гкал/ч</w:t>
            </w:r>
          </w:p>
        </w:tc>
        <w:tc>
          <w:tcPr>
            <w:tcW w:w="682" w:type="pct"/>
            <w:vAlign w:val="center"/>
          </w:tcPr>
          <w:p w14:paraId="4859B0C9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111,71</w:t>
            </w:r>
          </w:p>
        </w:tc>
        <w:tc>
          <w:tcPr>
            <w:tcW w:w="593" w:type="pct"/>
            <w:vAlign w:val="center"/>
          </w:tcPr>
          <w:p w14:paraId="33DFF958" w14:textId="77777777" w:rsidR="00C87178" w:rsidRPr="00C87178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C87178">
              <w:rPr>
                <w:rFonts w:cs="Times New Roman"/>
                <w:sz w:val="22"/>
                <w:szCs w:val="22"/>
              </w:rPr>
              <w:t>111,71</w:t>
            </w:r>
          </w:p>
        </w:tc>
      </w:tr>
      <w:tr w:rsidR="00C87178" w:rsidRPr="009A21BB" w14:paraId="5FA88646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2C33CD8E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55" w:type="pct"/>
            <w:vAlign w:val="center"/>
          </w:tcPr>
          <w:p w14:paraId="5A619481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 xml:space="preserve">доля тепловой энергии, выработанной в комбинированном режиме (как отношение величины тепловой энергии, отпущенной из отборов </w:t>
            </w: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турбоагрегатов, к общей величине выработанной тепловой энергии в границах поселения, городского округа)</w:t>
            </w:r>
          </w:p>
        </w:tc>
        <w:tc>
          <w:tcPr>
            <w:tcW w:w="518" w:type="pct"/>
            <w:vAlign w:val="center"/>
          </w:tcPr>
          <w:p w14:paraId="6C8B037C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lastRenderedPageBreak/>
              <w:t>%</w:t>
            </w:r>
          </w:p>
        </w:tc>
        <w:tc>
          <w:tcPr>
            <w:tcW w:w="682" w:type="pct"/>
            <w:vAlign w:val="center"/>
          </w:tcPr>
          <w:p w14:paraId="2C119818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3A04A7DC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1B8944AB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5F342616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55" w:type="pct"/>
            <w:vAlign w:val="center"/>
          </w:tcPr>
          <w:p w14:paraId="6EA60117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518" w:type="pct"/>
            <w:vAlign w:val="center"/>
          </w:tcPr>
          <w:p w14:paraId="7184CD28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9A21BB">
              <w:rPr>
                <w:rFonts w:cs="Times New Roman"/>
                <w:sz w:val="22"/>
                <w:szCs w:val="22"/>
                <w:lang w:eastAsia="ru-RU"/>
              </w:rPr>
              <w:t>кг.у.т</w:t>
            </w:r>
            <w:proofErr w:type="spellEnd"/>
            <w:r w:rsidRPr="009A21BB">
              <w:rPr>
                <w:rFonts w:cs="Times New Roman"/>
                <w:sz w:val="22"/>
                <w:szCs w:val="22"/>
                <w:lang w:eastAsia="ru-RU"/>
              </w:rPr>
              <w:t>./ кВт</w:t>
            </w:r>
          </w:p>
        </w:tc>
        <w:tc>
          <w:tcPr>
            <w:tcW w:w="682" w:type="pct"/>
            <w:vAlign w:val="center"/>
          </w:tcPr>
          <w:p w14:paraId="0EBF76D6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23EBA98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4C8C9902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7C1C19BA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855" w:type="pct"/>
            <w:vAlign w:val="center"/>
          </w:tcPr>
          <w:p w14:paraId="5D13EAF5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518" w:type="pct"/>
            <w:vAlign w:val="center"/>
          </w:tcPr>
          <w:p w14:paraId="6029928B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35E7BAA9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15F0A8E8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39BA8022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8D6BB91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855" w:type="pct"/>
            <w:vAlign w:val="center"/>
          </w:tcPr>
          <w:p w14:paraId="70E67B58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18" w:type="pct"/>
            <w:vAlign w:val="center"/>
          </w:tcPr>
          <w:p w14:paraId="5516DEB8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696B2D81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4FBDA6F2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53E867FA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2D2799C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855" w:type="pct"/>
            <w:vAlign w:val="center"/>
          </w:tcPr>
          <w:p w14:paraId="1F9026AC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518" w:type="pct"/>
            <w:vAlign w:val="center"/>
          </w:tcPr>
          <w:p w14:paraId="78285585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лет</w:t>
            </w:r>
          </w:p>
        </w:tc>
        <w:tc>
          <w:tcPr>
            <w:tcW w:w="682" w:type="pct"/>
            <w:vAlign w:val="center"/>
          </w:tcPr>
          <w:p w14:paraId="3E65C2A2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593" w:type="pct"/>
            <w:vAlign w:val="center"/>
          </w:tcPr>
          <w:p w14:paraId="60E8894E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32</w:t>
            </w:r>
          </w:p>
        </w:tc>
      </w:tr>
      <w:tr w:rsidR="00C87178" w:rsidRPr="009A21BB" w14:paraId="400CC6C4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15E9B837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855" w:type="pct"/>
            <w:vAlign w:val="center"/>
          </w:tcPr>
          <w:p w14:paraId="424CDA04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1954A299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5EEE8492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7F60CFB1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C87178" w:rsidRPr="009A21BB" w14:paraId="0927D130" w14:textId="77777777" w:rsidTr="009A21BB">
        <w:trPr>
          <w:trHeight w:val="20"/>
          <w:jc w:val="center"/>
        </w:trPr>
        <w:tc>
          <w:tcPr>
            <w:tcW w:w="352" w:type="pct"/>
            <w:vAlign w:val="center"/>
          </w:tcPr>
          <w:p w14:paraId="453224A5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855" w:type="pct"/>
            <w:vAlign w:val="center"/>
          </w:tcPr>
          <w:p w14:paraId="2FB4A6CF" w14:textId="77777777" w:rsidR="00C87178" w:rsidRPr="009A21BB" w:rsidRDefault="00C87178" w:rsidP="00C87178">
            <w:pPr>
              <w:spacing w:after="0"/>
              <w:ind w:left="142" w:right="84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</w:p>
        </w:tc>
        <w:tc>
          <w:tcPr>
            <w:tcW w:w="518" w:type="pct"/>
            <w:vAlign w:val="center"/>
          </w:tcPr>
          <w:p w14:paraId="40701702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682" w:type="pct"/>
            <w:vAlign w:val="center"/>
          </w:tcPr>
          <w:p w14:paraId="272F9054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93" w:type="pct"/>
            <w:vAlign w:val="center"/>
          </w:tcPr>
          <w:p w14:paraId="66C0AFDE" w14:textId="77777777" w:rsidR="00C87178" w:rsidRPr="009A21BB" w:rsidRDefault="00C87178" w:rsidP="00C87178">
            <w:pPr>
              <w:spacing w:after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9A21BB">
              <w:rPr>
                <w:rFonts w:cs="Times New Roman"/>
                <w:sz w:val="22"/>
                <w:szCs w:val="22"/>
                <w:lang w:eastAsia="ru-RU"/>
              </w:rPr>
              <w:t>0</w:t>
            </w:r>
          </w:p>
        </w:tc>
      </w:tr>
      <w:bookmarkEnd w:id="29"/>
    </w:tbl>
    <w:p w14:paraId="5790C360" w14:textId="77777777" w:rsidR="00B00708" w:rsidRPr="00B00708" w:rsidRDefault="00B00708" w:rsidP="00B00708">
      <w:pPr>
        <w:spacing w:after="0" w:line="276" w:lineRule="auto"/>
        <w:ind w:firstLine="567"/>
        <w:jc w:val="center"/>
        <w:rPr>
          <w:rFonts w:eastAsia="Times New Roman" w:cs="Times New Roman"/>
          <w:iCs/>
          <w:color w:val="auto"/>
          <w:spacing w:val="-5"/>
          <w:lang w:eastAsia="ru-RU"/>
        </w:rPr>
      </w:pPr>
    </w:p>
    <w:p w14:paraId="67A428C4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contextualSpacing/>
        <w:rPr>
          <w:rFonts w:eastAsia="Arial Unicode MS" w:cs="Times New Roman"/>
          <w:iCs/>
          <w:color w:val="auto"/>
        </w:rPr>
        <w:sectPr w:rsidR="00B00708" w:rsidRPr="00B00708" w:rsidSect="00B00708">
          <w:pgSz w:w="15840" w:h="12240" w:orient="landscape"/>
          <w:pgMar w:top="1418" w:right="851" w:bottom="851" w:left="567" w:header="720" w:footer="720" w:gutter="0"/>
          <w:cols w:space="720"/>
          <w:docGrid w:linePitch="360"/>
        </w:sectPr>
      </w:pPr>
    </w:p>
    <w:p w14:paraId="1FBCE0D0" w14:textId="77777777" w:rsidR="00B00708" w:rsidRPr="00B00708" w:rsidRDefault="00B00708" w:rsidP="00B00708">
      <w:pPr>
        <w:spacing w:after="0" w:line="276" w:lineRule="auto"/>
        <w:ind w:right="-1"/>
        <w:jc w:val="center"/>
        <w:rPr>
          <w:rFonts w:eastAsia="Arial Unicode MS" w:cs="Times New Roman"/>
          <w:b/>
          <w:iCs/>
          <w:color w:val="auto"/>
        </w:rPr>
      </w:pPr>
      <w:r w:rsidRPr="00B00708">
        <w:rPr>
          <w:rFonts w:eastAsia="Arial Unicode MS" w:cs="Times New Roman"/>
          <w:b/>
          <w:iCs/>
          <w:color w:val="auto"/>
        </w:rPr>
        <w:lastRenderedPageBreak/>
        <w:t>РАЗДЕЛ 15. ЦЕНОВЫЕ (ТАРИФНЫЕ) ПОСЛЕДСТВИЯ</w:t>
      </w:r>
    </w:p>
    <w:p w14:paraId="2C095DD6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Для выполнения анализа влияния реализации строительства, реконструкции и технического перевооружения источников тепловой энергии, тепловых сетей и сооружений на них на цену тепловой энергии разработаны тарифно-балансовые модели, структура которых сформирована в зависимости от основных видов деятельности теплоснабжающих организаций. </w:t>
      </w:r>
    </w:p>
    <w:p w14:paraId="7E619F26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Тарифно-балансовая модель сформирована в составе следующих показателей, отражающих их изменение по годам реализации схемы теплоснабжения: </w:t>
      </w:r>
    </w:p>
    <w:p w14:paraId="02236ECB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- индексы-дефляторы МЭР; </w:t>
      </w:r>
    </w:p>
    <w:p w14:paraId="245E0A22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>- баланс тепловой мощности;</w:t>
      </w:r>
    </w:p>
    <w:p w14:paraId="46B79085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-баланс тепловой энергии; </w:t>
      </w:r>
    </w:p>
    <w:p w14:paraId="0B302AD1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-топливный баланс; </w:t>
      </w:r>
    </w:p>
    <w:p w14:paraId="51E74800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-баланс теплоносителей; </w:t>
      </w:r>
    </w:p>
    <w:p w14:paraId="30C20B0E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-балансы электрической энергии; </w:t>
      </w:r>
    </w:p>
    <w:p w14:paraId="1F2EF6DF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-балансы холодной воды питьевого качества; </w:t>
      </w:r>
    </w:p>
    <w:p w14:paraId="67C19A3B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-тарифы на покупные энергоносители и воду; </w:t>
      </w:r>
    </w:p>
    <w:p w14:paraId="0946C5BE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-производственные расходы товарного отпуска; </w:t>
      </w:r>
    </w:p>
    <w:p w14:paraId="7B1CCA9C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-производственная деятельность; </w:t>
      </w:r>
    </w:p>
    <w:p w14:paraId="1A95B28B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-инвестиционная деятельность; </w:t>
      </w:r>
    </w:p>
    <w:p w14:paraId="7BEF3950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-финансовая деятельность; </w:t>
      </w:r>
    </w:p>
    <w:p w14:paraId="2376A275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-проекты схемы теплоснабжения. </w:t>
      </w:r>
    </w:p>
    <w:p w14:paraId="194327AA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Показатель "Индексы-дефляторы МЭР" предназначен для использования индексов дефляторов, установленных Минэкономразвития России, с целью приведения финансовых потребностей для осуществления производственной деятельности теплоснабжающего предприятия и реализации проектов схемы теплоснабжения к ценам соответствующих лет. Для формирования показателей долгосрочных индексов-дефляторов в тарифно балансовых моделях рекомендуется использовать: </w:t>
      </w:r>
    </w:p>
    <w:p w14:paraId="40557156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>- прогноз социально-экономического развития Российской Федерации и сценарные условия для формирования вариантов социально-экономического развития Российской Федерации;</w:t>
      </w:r>
    </w:p>
    <w:p w14:paraId="28E9BC25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 - временно определенные показатели долгосрочного прогноза социально- экономического развития Российской Федерации до 2030 года в соответствии с прогнозными индексами цен производителей, индексов-дефляторов по видам экономической деятельности.</w:t>
      </w:r>
    </w:p>
    <w:p w14:paraId="29E3B15B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Arial Unicode MS" w:cs="Times New Roman"/>
          <w:iCs/>
          <w:color w:val="auto"/>
        </w:rPr>
        <w:t xml:space="preserve">Показатели "Производственная деятельность", "Инвестиционная деятельность" и "Финансовая деятельность" сформированы потоки денежных средств, обеспечивающих безубыточное функционирование теплоснабжающего </w:t>
      </w:r>
      <w:r w:rsidRPr="00B00708">
        <w:rPr>
          <w:rFonts w:eastAsia="Arial Unicode MS" w:cs="Times New Roman"/>
          <w:iCs/>
          <w:color w:val="auto"/>
        </w:rPr>
        <w:lastRenderedPageBreak/>
        <w:t>предприятия с учетом реализации проектов схемы теплоснабжения и источников покрытия финансовых потребностей для их реализации.</w:t>
      </w:r>
    </w:p>
    <w:p w14:paraId="1F17C8B3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/>
          <w:color w:val="auto"/>
        </w:rPr>
      </w:pPr>
      <w:r w:rsidRPr="00B00708">
        <w:rPr>
          <w:rFonts w:eastAsia="Calibri" w:cs="Times New Roman"/>
          <w:iCs/>
          <w:color w:val="auto"/>
        </w:rPr>
        <w:t xml:space="preserve">Реализация проектов по строительству, реконструкции и техническому перевооружению ЦСТ </w:t>
      </w:r>
      <w:r w:rsidR="00685398">
        <w:rPr>
          <w:rFonts w:eastAsia="Calibri" w:cs="Times New Roman"/>
          <w:iCs/>
          <w:color w:val="auto"/>
        </w:rPr>
        <w:t>Муниципального образования Тбилисский муниципальный район</w:t>
      </w:r>
      <w:r w:rsidR="0011242B">
        <w:rPr>
          <w:rFonts w:eastAsia="Calibri" w:cs="Times New Roman"/>
          <w:iCs/>
          <w:color w:val="auto"/>
        </w:rPr>
        <w:t xml:space="preserve"> </w:t>
      </w:r>
      <w:r w:rsidR="00685398">
        <w:rPr>
          <w:rFonts w:eastAsia="Calibri" w:cs="Times New Roman"/>
          <w:iCs/>
          <w:color w:val="auto"/>
        </w:rPr>
        <w:t>Краснодарского края</w:t>
      </w:r>
      <w:r w:rsidRPr="00B00708">
        <w:rPr>
          <w:rFonts w:eastAsia="Calibri" w:cs="Times New Roman"/>
          <w:iCs/>
          <w:color w:val="auto"/>
        </w:rPr>
        <w:t xml:space="preserve"> направлено на предоставление качественной услуги теплоснабжения по доступному потребителю цене.</w:t>
      </w:r>
    </w:p>
    <w:p w14:paraId="6E7B504B" w14:textId="77777777" w:rsidR="00B00708" w:rsidRPr="00B00708" w:rsidRDefault="00B00708" w:rsidP="00B00708">
      <w:pPr>
        <w:spacing w:after="0" w:line="276" w:lineRule="auto"/>
        <w:ind w:right="141" w:firstLine="567"/>
        <w:jc w:val="both"/>
        <w:rPr>
          <w:rFonts w:eastAsia="Arial Unicode MS" w:cs="Times New Roman"/>
          <w:iCs/>
          <w:color w:val="auto"/>
        </w:rPr>
      </w:pPr>
    </w:p>
    <w:p w14:paraId="0BC44236" w14:textId="77777777" w:rsidR="00B00708" w:rsidRPr="00B00708" w:rsidRDefault="00B00708" w:rsidP="00B00708">
      <w:pPr>
        <w:spacing w:after="0" w:line="276" w:lineRule="auto"/>
        <w:ind w:right="-171" w:firstLine="567"/>
        <w:jc w:val="both"/>
        <w:rPr>
          <w:rFonts w:eastAsia="Calibri" w:cs="Times New Roman"/>
          <w:iCs/>
          <w:color w:val="auto"/>
        </w:rPr>
        <w:sectPr w:rsidR="00B00708" w:rsidRPr="00B00708" w:rsidSect="00B00708">
          <w:pgSz w:w="11907" w:h="16840" w:code="9"/>
          <w:pgMar w:top="851" w:right="567" w:bottom="567" w:left="1418" w:header="720" w:footer="720" w:gutter="0"/>
          <w:cols w:space="720"/>
          <w:docGrid w:linePitch="360"/>
        </w:sectPr>
      </w:pPr>
    </w:p>
    <w:p w14:paraId="032CD9ED" w14:textId="77777777" w:rsidR="00B00708" w:rsidRPr="00B00708" w:rsidRDefault="00B00708" w:rsidP="00B00708">
      <w:pPr>
        <w:spacing w:after="0" w:line="276" w:lineRule="auto"/>
        <w:ind w:right="-171"/>
        <w:jc w:val="right"/>
        <w:rPr>
          <w:rFonts w:eastAsia="Times New Roman" w:cs="Times New Roman"/>
          <w:bCs/>
          <w:iCs/>
          <w:color w:val="auto"/>
          <w:lang w:eastAsia="ru-RU"/>
        </w:rPr>
      </w:pPr>
      <w:r w:rsidRPr="00B00708">
        <w:rPr>
          <w:rFonts w:eastAsia="Times New Roman" w:cs="Times New Roman"/>
          <w:bCs/>
          <w:iCs/>
          <w:color w:val="auto"/>
          <w:lang w:eastAsia="ru-RU"/>
        </w:rPr>
        <w:lastRenderedPageBreak/>
        <w:t>Таблица 15.1.</w:t>
      </w:r>
    </w:p>
    <w:tbl>
      <w:tblPr>
        <w:tblStyle w:val="af1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760"/>
        <w:gridCol w:w="1720"/>
        <w:gridCol w:w="1840"/>
        <w:gridCol w:w="1880"/>
        <w:gridCol w:w="1860"/>
        <w:gridCol w:w="1920"/>
      </w:tblGrid>
      <w:tr w:rsidR="00E71D50" w:rsidRPr="006F59B0" w14:paraId="4756CF47" w14:textId="77777777" w:rsidTr="00E71D50">
        <w:trPr>
          <w:trHeight w:val="306"/>
          <w:jc w:val="center"/>
        </w:trPr>
        <w:tc>
          <w:tcPr>
            <w:tcW w:w="3760" w:type="dxa"/>
            <w:vAlign w:val="center"/>
            <w:hideMark/>
          </w:tcPr>
          <w:p w14:paraId="6AB11770" w14:textId="77777777" w:rsidR="00E71D50" w:rsidRPr="006F59B0" w:rsidRDefault="00E71D50" w:rsidP="00E71D5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bookmarkStart w:id="30" w:name="_Hlk229571961"/>
            <w:r w:rsidRPr="006F5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Показатель</w:t>
            </w:r>
          </w:p>
        </w:tc>
        <w:tc>
          <w:tcPr>
            <w:tcW w:w="1720" w:type="dxa"/>
            <w:vAlign w:val="center"/>
            <w:hideMark/>
          </w:tcPr>
          <w:p w14:paraId="26DD0253" w14:textId="77777777" w:rsidR="00E71D50" w:rsidRPr="006F59B0" w:rsidRDefault="00E71D50" w:rsidP="00E71D5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 01.12.2022 по 30.06.2024</w:t>
            </w:r>
          </w:p>
        </w:tc>
        <w:tc>
          <w:tcPr>
            <w:tcW w:w="1840" w:type="dxa"/>
            <w:vAlign w:val="center"/>
            <w:hideMark/>
          </w:tcPr>
          <w:p w14:paraId="07AF0472" w14:textId="77777777" w:rsidR="00E71D50" w:rsidRPr="006F59B0" w:rsidRDefault="00E71D50" w:rsidP="00E71D5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 01.07.2024 по 31.12.2024</w:t>
            </w:r>
          </w:p>
        </w:tc>
        <w:tc>
          <w:tcPr>
            <w:tcW w:w="1880" w:type="dxa"/>
            <w:vAlign w:val="center"/>
            <w:hideMark/>
          </w:tcPr>
          <w:p w14:paraId="604A382B" w14:textId="77777777" w:rsidR="00E71D50" w:rsidRPr="006F59B0" w:rsidRDefault="00E71D50" w:rsidP="00E71D5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 01.01.2025 по 30.06.2025</w:t>
            </w:r>
          </w:p>
        </w:tc>
        <w:tc>
          <w:tcPr>
            <w:tcW w:w="1860" w:type="dxa"/>
            <w:vAlign w:val="center"/>
            <w:hideMark/>
          </w:tcPr>
          <w:p w14:paraId="1A59B0A6" w14:textId="77777777" w:rsidR="00E71D50" w:rsidRPr="006F59B0" w:rsidRDefault="00E71D50" w:rsidP="00E71D5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 01.07.2025 по 31.12.2025</w:t>
            </w:r>
          </w:p>
        </w:tc>
        <w:tc>
          <w:tcPr>
            <w:tcW w:w="1920" w:type="dxa"/>
            <w:vAlign w:val="center"/>
            <w:hideMark/>
          </w:tcPr>
          <w:p w14:paraId="7DDAA0C6" w14:textId="77777777" w:rsidR="00E71D50" w:rsidRPr="006F59B0" w:rsidRDefault="00E71D50" w:rsidP="00E71D5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 01.01.2026 по 30.09.2026</w:t>
            </w:r>
          </w:p>
        </w:tc>
      </w:tr>
      <w:tr w:rsidR="006F59B0" w:rsidRPr="006F59B0" w14:paraId="6EA0ED7A" w14:textId="77777777" w:rsidTr="00E71D50">
        <w:trPr>
          <w:trHeight w:val="1138"/>
          <w:jc w:val="center"/>
        </w:trPr>
        <w:tc>
          <w:tcPr>
            <w:tcW w:w="3760" w:type="dxa"/>
            <w:vAlign w:val="center"/>
            <w:hideMark/>
          </w:tcPr>
          <w:p w14:paraId="685AC0AA" w14:textId="77777777" w:rsidR="006F59B0" w:rsidRPr="006F59B0" w:rsidRDefault="006F59B0" w:rsidP="006F59B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Тариф для потребителей централизованного теплоснабжения (котельные «Сказка», РПО БОН, х. Северин, СОШ №2, кот. №6 "СОШ №6", кот. "</w:t>
            </w:r>
            <w:proofErr w:type="spellStart"/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Ловлинская</w:t>
            </w:r>
            <w:proofErr w:type="spellEnd"/>
            <w:r w:rsidRPr="006F59B0">
              <w:rPr>
                <w:rFonts w:ascii="Times New Roman" w:hAnsi="Times New Roman" w:cs="Times New Roman"/>
                <w:sz w:val="22"/>
                <w:szCs w:val="22"/>
              </w:rPr>
              <w:t xml:space="preserve">", пос. Октябрьский, ул. </w:t>
            </w:r>
            <w:proofErr w:type="spellStart"/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Псурцева</w:t>
            </w:r>
            <w:proofErr w:type="spellEnd"/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, 23, Котельная "</w:t>
            </w:r>
            <w:proofErr w:type="spellStart"/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Нововладимировская</w:t>
            </w:r>
            <w:proofErr w:type="spellEnd"/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", Котельная д/с "Улыбка",</w:t>
            </w:r>
          </w:p>
          <w:p w14:paraId="7C9E2CD8" w14:textId="77777777" w:rsidR="006F59B0" w:rsidRPr="006F59B0" w:rsidRDefault="006F59B0" w:rsidP="006F59B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Котельная "Алексее-</w:t>
            </w:r>
            <w:proofErr w:type="spellStart"/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Тенгинская</w:t>
            </w:r>
            <w:proofErr w:type="spellEnd"/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", </w:t>
            </w:r>
            <w:r w:rsidR="007D48A8">
              <w:rPr>
                <w:rFonts w:ascii="Times New Roman" w:hAnsi="Times New Roman" w:cs="Times New Roman"/>
                <w:sz w:val="22"/>
                <w:szCs w:val="22"/>
              </w:rPr>
              <w:t>Котельная "СОШ № 4", Котельная о</w:t>
            </w:r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бщеобразовательная школа на 1100 мест (СОШ№2))</w:t>
            </w:r>
          </w:p>
        </w:tc>
        <w:tc>
          <w:tcPr>
            <w:tcW w:w="1720" w:type="dxa"/>
            <w:vAlign w:val="center"/>
            <w:hideMark/>
          </w:tcPr>
          <w:p w14:paraId="5B2B5AAB" w14:textId="77777777" w:rsidR="006F59B0" w:rsidRPr="006F59B0" w:rsidRDefault="006F59B0" w:rsidP="006F59B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3707,2</w:t>
            </w:r>
          </w:p>
        </w:tc>
        <w:tc>
          <w:tcPr>
            <w:tcW w:w="1840" w:type="dxa"/>
            <w:vAlign w:val="center"/>
            <w:hideMark/>
          </w:tcPr>
          <w:p w14:paraId="29424A3C" w14:textId="77777777" w:rsidR="006F59B0" w:rsidRPr="006F59B0" w:rsidRDefault="006F59B0" w:rsidP="006F59B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4063,15</w:t>
            </w:r>
          </w:p>
        </w:tc>
        <w:tc>
          <w:tcPr>
            <w:tcW w:w="1880" w:type="dxa"/>
            <w:vAlign w:val="center"/>
            <w:hideMark/>
          </w:tcPr>
          <w:p w14:paraId="6F2699CA" w14:textId="77777777" w:rsidR="006F59B0" w:rsidRPr="006F59B0" w:rsidRDefault="006F59B0" w:rsidP="006F59B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4063,15</w:t>
            </w:r>
          </w:p>
        </w:tc>
        <w:tc>
          <w:tcPr>
            <w:tcW w:w="1860" w:type="dxa"/>
            <w:vAlign w:val="center"/>
            <w:hideMark/>
          </w:tcPr>
          <w:p w14:paraId="36E6CADA" w14:textId="77777777" w:rsidR="006F59B0" w:rsidRPr="006F59B0" w:rsidRDefault="006F59B0" w:rsidP="006F59B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4712,66</w:t>
            </w:r>
          </w:p>
        </w:tc>
        <w:tc>
          <w:tcPr>
            <w:tcW w:w="1920" w:type="dxa"/>
            <w:vAlign w:val="center"/>
            <w:hideMark/>
          </w:tcPr>
          <w:p w14:paraId="4F00D966" w14:textId="77777777" w:rsidR="006F59B0" w:rsidRPr="006F59B0" w:rsidRDefault="006F59B0" w:rsidP="006F59B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4712,66</w:t>
            </w:r>
          </w:p>
        </w:tc>
      </w:tr>
      <w:tr w:rsidR="006F59B0" w:rsidRPr="006F59B0" w14:paraId="40078CC9" w14:textId="77777777" w:rsidTr="00E71D50">
        <w:trPr>
          <w:trHeight w:val="50"/>
          <w:jc w:val="center"/>
        </w:trPr>
        <w:tc>
          <w:tcPr>
            <w:tcW w:w="3760" w:type="dxa"/>
            <w:vAlign w:val="center"/>
            <w:hideMark/>
          </w:tcPr>
          <w:p w14:paraId="2EC34FD7" w14:textId="77777777" w:rsidR="006F59B0" w:rsidRPr="006F59B0" w:rsidRDefault="006F59B0" w:rsidP="006F59B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Тариф для потребителей поселка сахарного завода</w:t>
            </w:r>
          </w:p>
        </w:tc>
        <w:tc>
          <w:tcPr>
            <w:tcW w:w="1720" w:type="dxa"/>
            <w:vAlign w:val="center"/>
            <w:hideMark/>
          </w:tcPr>
          <w:p w14:paraId="15DAC1F3" w14:textId="77777777" w:rsidR="006F59B0" w:rsidRPr="006F59B0" w:rsidRDefault="006F59B0" w:rsidP="006F59B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0" w:type="dxa"/>
            <w:vAlign w:val="center"/>
            <w:hideMark/>
          </w:tcPr>
          <w:p w14:paraId="044F4EC3" w14:textId="77777777" w:rsidR="006F59B0" w:rsidRPr="006F59B0" w:rsidRDefault="006F59B0" w:rsidP="006F59B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80" w:type="dxa"/>
            <w:vAlign w:val="center"/>
            <w:hideMark/>
          </w:tcPr>
          <w:p w14:paraId="718D4D41" w14:textId="77777777" w:rsidR="006F59B0" w:rsidRPr="006F59B0" w:rsidRDefault="006F59B0" w:rsidP="006F59B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60" w:type="dxa"/>
            <w:vAlign w:val="center"/>
            <w:hideMark/>
          </w:tcPr>
          <w:p w14:paraId="54D99C37" w14:textId="77777777" w:rsidR="006F59B0" w:rsidRPr="006F59B0" w:rsidRDefault="006F59B0" w:rsidP="006F59B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 15.10.2025 г.</w:t>
            </w:r>
            <w:r w:rsidRPr="006F59B0">
              <w:rPr>
                <w:rFonts w:ascii="Times New Roman" w:hAnsi="Times New Roman" w:cs="Times New Roman"/>
                <w:sz w:val="22"/>
                <w:szCs w:val="22"/>
              </w:rPr>
              <w:t xml:space="preserve"> 2580,65</w:t>
            </w:r>
          </w:p>
        </w:tc>
        <w:tc>
          <w:tcPr>
            <w:tcW w:w="1920" w:type="dxa"/>
            <w:vAlign w:val="center"/>
            <w:hideMark/>
          </w:tcPr>
          <w:p w14:paraId="3B4ACF82" w14:textId="77777777" w:rsidR="006F59B0" w:rsidRPr="006F59B0" w:rsidRDefault="006F59B0" w:rsidP="006F59B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2580,65</w:t>
            </w:r>
          </w:p>
        </w:tc>
      </w:tr>
      <w:tr w:rsidR="006F59B0" w:rsidRPr="006F59B0" w14:paraId="27E723F5" w14:textId="77777777" w:rsidTr="00E71D50">
        <w:trPr>
          <w:trHeight w:val="1817"/>
          <w:jc w:val="center"/>
        </w:trPr>
        <w:tc>
          <w:tcPr>
            <w:tcW w:w="3760" w:type="dxa"/>
            <w:vAlign w:val="center"/>
            <w:hideMark/>
          </w:tcPr>
          <w:p w14:paraId="7CB0DDB2" w14:textId="77777777" w:rsidR="006F59B0" w:rsidRPr="006F59B0" w:rsidRDefault="006F59B0" w:rsidP="006F59B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Тариф для потребителей централизованного теплоснабжения (котельная МОУ СОШ №5, котельная МДОУ д/с №12 «Наше счастье», котельная МДОУ д/с № 18 «Счастливое детство», котельная МОУ СОШ №10, котельная ЦРБ, котельная МОУ СОШ №8, котельная МОУ СОШ №16, котельная МДОУ д/с №4 «Колосок», котельная МОУ СОШ №14)</w:t>
            </w:r>
          </w:p>
        </w:tc>
        <w:tc>
          <w:tcPr>
            <w:tcW w:w="1720" w:type="dxa"/>
            <w:vAlign w:val="center"/>
            <w:hideMark/>
          </w:tcPr>
          <w:p w14:paraId="2835FE56" w14:textId="77777777" w:rsidR="006F59B0" w:rsidRPr="006F59B0" w:rsidRDefault="006F59B0" w:rsidP="006F59B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 01.01.2024 г.</w:t>
            </w:r>
            <w:r w:rsidRPr="006F59B0">
              <w:rPr>
                <w:rFonts w:ascii="Times New Roman" w:hAnsi="Times New Roman" w:cs="Times New Roman"/>
                <w:sz w:val="22"/>
                <w:szCs w:val="22"/>
              </w:rPr>
              <w:t xml:space="preserve"> 10172,21</w:t>
            </w:r>
          </w:p>
        </w:tc>
        <w:tc>
          <w:tcPr>
            <w:tcW w:w="1840" w:type="dxa"/>
            <w:vAlign w:val="center"/>
            <w:hideMark/>
          </w:tcPr>
          <w:p w14:paraId="3A6AE8B5" w14:textId="77777777" w:rsidR="006F59B0" w:rsidRPr="006F59B0" w:rsidRDefault="006F59B0" w:rsidP="006F59B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10172,21</w:t>
            </w:r>
          </w:p>
        </w:tc>
        <w:tc>
          <w:tcPr>
            <w:tcW w:w="1880" w:type="dxa"/>
            <w:vAlign w:val="center"/>
            <w:hideMark/>
          </w:tcPr>
          <w:p w14:paraId="326E3BD3" w14:textId="77777777" w:rsidR="006F59B0" w:rsidRPr="006F59B0" w:rsidRDefault="006F59B0" w:rsidP="006F59B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11797,8</w:t>
            </w:r>
          </w:p>
        </w:tc>
        <w:tc>
          <w:tcPr>
            <w:tcW w:w="1860" w:type="dxa"/>
            <w:vAlign w:val="center"/>
            <w:hideMark/>
          </w:tcPr>
          <w:p w14:paraId="49F9DFD9" w14:textId="77777777" w:rsidR="006F59B0" w:rsidRPr="006F59B0" w:rsidRDefault="006F59B0" w:rsidP="006F59B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11797,8</w:t>
            </w:r>
          </w:p>
        </w:tc>
        <w:tc>
          <w:tcPr>
            <w:tcW w:w="1920" w:type="dxa"/>
            <w:vAlign w:val="center"/>
            <w:hideMark/>
          </w:tcPr>
          <w:p w14:paraId="120D6BA4" w14:textId="77777777" w:rsidR="006F59B0" w:rsidRPr="006F59B0" w:rsidRDefault="006F59B0" w:rsidP="006F59B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9B0">
              <w:rPr>
                <w:rFonts w:ascii="Times New Roman" w:hAnsi="Times New Roman" w:cs="Times New Roman"/>
                <w:sz w:val="22"/>
                <w:szCs w:val="22"/>
              </w:rPr>
              <w:t>13846,2</w:t>
            </w:r>
          </w:p>
        </w:tc>
      </w:tr>
      <w:bookmarkEnd w:id="30"/>
    </w:tbl>
    <w:p w14:paraId="695B3C60" w14:textId="77777777" w:rsidR="00C6752A" w:rsidRPr="00BF2496" w:rsidRDefault="00C6752A"/>
    <w:sectPr w:rsidR="00C6752A" w:rsidRPr="00BF2496" w:rsidSect="00FE14CD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CA92D" w14:textId="77777777" w:rsidR="00711B0B" w:rsidRDefault="00711B0B">
      <w:pPr>
        <w:spacing w:after="0" w:line="240" w:lineRule="auto"/>
      </w:pPr>
      <w:r>
        <w:separator/>
      </w:r>
    </w:p>
  </w:endnote>
  <w:endnote w:type="continuationSeparator" w:id="0">
    <w:p w14:paraId="629B73DE" w14:textId="77777777" w:rsidR="00711B0B" w:rsidRDefault="007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5987D" w14:textId="77777777" w:rsidR="003C2BC9" w:rsidRPr="00592A0C" w:rsidRDefault="003C2BC9" w:rsidP="000A4DC2">
    <w:pPr>
      <w:pStyle w:val="af5"/>
      <w:jc w:val="center"/>
      <w:rPr>
        <w:rFonts w:ascii="Times New Roman" w:hAnsi="Times New Roman"/>
      </w:rPr>
    </w:pPr>
    <w:r w:rsidRPr="00592A0C">
      <w:rPr>
        <w:rFonts w:ascii="Times New Roman" w:hAnsi="Times New Roman"/>
      </w:rPr>
      <w:fldChar w:fldCharType="begin"/>
    </w:r>
    <w:r w:rsidRPr="00592A0C">
      <w:rPr>
        <w:rFonts w:ascii="Times New Roman" w:hAnsi="Times New Roman"/>
      </w:rPr>
      <w:instrText>PAGE   \* MERGEFORMAT</w:instrText>
    </w:r>
    <w:r w:rsidRPr="00592A0C">
      <w:rPr>
        <w:rFonts w:ascii="Times New Roman" w:hAnsi="Times New Roman"/>
      </w:rPr>
      <w:fldChar w:fldCharType="separate"/>
    </w:r>
    <w:r w:rsidR="00DF2742">
      <w:rPr>
        <w:rFonts w:ascii="Times New Roman" w:hAnsi="Times New Roman"/>
        <w:noProof/>
      </w:rPr>
      <w:t>26</w:t>
    </w:r>
    <w:r w:rsidRPr="00592A0C">
      <w:rPr>
        <w:rFonts w:ascii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3BA9C" w14:textId="77777777" w:rsidR="003C2BC9" w:rsidRDefault="003C2BC9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D7B7F" w14:textId="77777777" w:rsidR="003C2BC9" w:rsidRPr="00F57CF1" w:rsidRDefault="003C2BC9" w:rsidP="000A4DC2">
    <w:pPr>
      <w:pStyle w:val="af5"/>
      <w:jc w:val="center"/>
      <w:rPr>
        <w:rFonts w:ascii="Times New Roman" w:hAnsi="Times New Roman"/>
      </w:rPr>
    </w:pPr>
    <w:r w:rsidRPr="00F57CF1">
      <w:rPr>
        <w:rFonts w:ascii="Times New Roman" w:hAnsi="Times New Roman"/>
      </w:rPr>
      <w:fldChar w:fldCharType="begin"/>
    </w:r>
    <w:r w:rsidRPr="00F57CF1">
      <w:rPr>
        <w:rFonts w:ascii="Times New Roman" w:hAnsi="Times New Roman"/>
      </w:rPr>
      <w:instrText>PAGE   \* MERGEFORMAT</w:instrText>
    </w:r>
    <w:r w:rsidRPr="00F57CF1">
      <w:rPr>
        <w:rFonts w:ascii="Times New Roman" w:hAnsi="Times New Roman"/>
      </w:rPr>
      <w:fldChar w:fldCharType="separate"/>
    </w:r>
    <w:r w:rsidR="00C0781E">
      <w:rPr>
        <w:rFonts w:ascii="Times New Roman" w:hAnsi="Times New Roman"/>
        <w:noProof/>
      </w:rPr>
      <w:t>112</w:t>
    </w:r>
    <w:r w:rsidRPr="00F57CF1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6375C" w14:textId="77777777" w:rsidR="00711B0B" w:rsidRDefault="00711B0B">
      <w:pPr>
        <w:spacing w:after="0" w:line="240" w:lineRule="auto"/>
      </w:pPr>
      <w:r>
        <w:separator/>
      </w:r>
    </w:p>
  </w:footnote>
  <w:footnote w:type="continuationSeparator" w:id="0">
    <w:p w14:paraId="1C68C059" w14:textId="77777777" w:rsidR="00711B0B" w:rsidRDefault="00711B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Century Schoolbook" w:hAnsi="Century Schoolbook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Century Schoolbook" w:hAnsi="Century Schoolbook"/>
      </w:rPr>
    </w:lvl>
  </w:abstractNum>
  <w:abstractNum w:abstractNumId="3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4" w15:restartNumberingAfterBreak="0">
    <w:nsid w:val="00000028"/>
    <w:multiLevelType w:val="singleLevel"/>
    <w:tmpl w:val="00000028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Century Schoolbook" w:hAnsi="Century Schoolbook"/>
        <w:caps w:val="0"/>
        <w:smallCaps w:val="0"/>
        <w:strike w:val="0"/>
        <w:dstrike w:val="0"/>
        <w:vanish w:val="0"/>
        <w:position w:val="0"/>
        <w:sz w:val="24"/>
        <w:vertAlign w:val="baseline"/>
      </w:rPr>
    </w:lvl>
  </w:abstractNum>
  <w:abstractNum w:abstractNumId="5" w15:restartNumberingAfterBreak="0">
    <w:nsid w:val="0000002E"/>
    <w:multiLevelType w:val="multilevel"/>
    <w:tmpl w:val="7C4263C2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30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0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0" w:hanging="1800"/>
      </w:pPr>
      <w:rPr>
        <w:rFonts w:hint="default"/>
      </w:rPr>
    </w:lvl>
  </w:abstractNum>
  <w:abstractNum w:abstractNumId="6" w15:restartNumberingAfterBreak="0">
    <w:nsid w:val="00283371"/>
    <w:multiLevelType w:val="multilevel"/>
    <w:tmpl w:val="A3CC61D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008D56D1"/>
    <w:multiLevelType w:val="hybridMultilevel"/>
    <w:tmpl w:val="B2B8DD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2D422A1"/>
    <w:multiLevelType w:val="hybridMultilevel"/>
    <w:tmpl w:val="7FFED84A"/>
    <w:lvl w:ilvl="0" w:tplc="929027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3353CA9"/>
    <w:multiLevelType w:val="hybridMultilevel"/>
    <w:tmpl w:val="E4C85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EF6709"/>
    <w:multiLevelType w:val="hybridMultilevel"/>
    <w:tmpl w:val="43905AD0"/>
    <w:lvl w:ilvl="0" w:tplc="EBBC0A64">
      <w:start w:val="1"/>
      <w:numFmt w:val="decimal"/>
      <w:suff w:val="nothing"/>
      <w:lvlText w:val="СТ-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022A35"/>
    <w:multiLevelType w:val="multilevel"/>
    <w:tmpl w:val="84482E7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0A5A523A"/>
    <w:multiLevelType w:val="hybridMultilevel"/>
    <w:tmpl w:val="72A49A9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CC2B37"/>
    <w:multiLevelType w:val="multilevel"/>
    <w:tmpl w:val="F1423A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8"/>
      </w:rPr>
    </w:lvl>
  </w:abstractNum>
  <w:abstractNum w:abstractNumId="14" w15:restartNumberingAfterBreak="0">
    <w:nsid w:val="101D622F"/>
    <w:multiLevelType w:val="hybridMultilevel"/>
    <w:tmpl w:val="F738C5D8"/>
    <w:lvl w:ilvl="0" w:tplc="98D822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5CCEACF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8C0A8A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857E940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6BEE70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59882F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6DCBE4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5CAAE1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CE437E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536911"/>
    <w:multiLevelType w:val="hybridMultilevel"/>
    <w:tmpl w:val="1E96B64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Century Schoolbook" w:hAnsi="Century Schoolbook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 w15:restartNumberingAfterBreak="0">
    <w:nsid w:val="129B774C"/>
    <w:multiLevelType w:val="hybridMultilevel"/>
    <w:tmpl w:val="9508F3C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81F00CF"/>
    <w:multiLevelType w:val="hybridMultilevel"/>
    <w:tmpl w:val="45DC74E8"/>
    <w:lvl w:ilvl="0" w:tplc="92902790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 w15:restartNumberingAfterBreak="0">
    <w:nsid w:val="18C31377"/>
    <w:multiLevelType w:val="hybridMultilevel"/>
    <w:tmpl w:val="9ACAD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entury Schoolbook" w:hAnsi="Century Schoolbook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entury Schoolbook" w:hAnsi="Century Schoolbook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9" w15:restartNumberingAfterBreak="0">
    <w:nsid w:val="19C267E9"/>
    <w:multiLevelType w:val="multilevel"/>
    <w:tmpl w:val="05F60E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 w15:restartNumberingAfterBreak="0">
    <w:nsid w:val="1A5E4BFA"/>
    <w:multiLevelType w:val="multilevel"/>
    <w:tmpl w:val="05F60E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 w15:restartNumberingAfterBreak="0">
    <w:nsid w:val="1A63091C"/>
    <w:multiLevelType w:val="multilevel"/>
    <w:tmpl w:val="05F60E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 w15:restartNumberingAfterBreak="0">
    <w:nsid w:val="1BE42C63"/>
    <w:multiLevelType w:val="hybridMultilevel"/>
    <w:tmpl w:val="F4EC82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1C411581"/>
    <w:multiLevelType w:val="multilevel"/>
    <w:tmpl w:val="05F60E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 w15:restartNumberingAfterBreak="0">
    <w:nsid w:val="1FDB5CCE"/>
    <w:multiLevelType w:val="hybridMultilevel"/>
    <w:tmpl w:val="6AF0140A"/>
    <w:lvl w:ilvl="0" w:tplc="04190001">
      <w:numFmt w:val="bullet"/>
      <w:lvlText w:val=""/>
      <w:lvlJc w:val="left"/>
      <w:pPr>
        <w:ind w:left="720" w:hanging="360"/>
      </w:pPr>
      <w:rPr>
        <w:rFonts w:ascii="Century Schoolbook" w:eastAsia="Arial" w:hAnsi="Century Schoolbook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entury Schoolbook" w:hAnsi="Century Schoolbook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entury Schoolbook" w:hAnsi="Century Schoolbook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5" w15:restartNumberingAfterBreak="0">
    <w:nsid w:val="21770E4A"/>
    <w:multiLevelType w:val="multilevel"/>
    <w:tmpl w:val="A894BDAC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Century Schoolbook" w:hAnsi="Century Schoolbook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ambria" w:hAnsi="Cambria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Calibri" w:hAnsi="Calibri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Calibri" w:hAnsi="Calibri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Calibri" w:hAnsi="Calibri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Calibri" w:hAnsi="Calibri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Calibri" w:hAnsi="Calibri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Calibri" w:hAnsi="Calibri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Calibri" w:hAnsi="Calibri" w:hint="default"/>
        <w:sz w:val="20"/>
      </w:rPr>
    </w:lvl>
  </w:abstractNum>
  <w:abstractNum w:abstractNumId="26" w15:restartNumberingAfterBreak="0">
    <w:nsid w:val="2A314B2D"/>
    <w:multiLevelType w:val="hybridMultilevel"/>
    <w:tmpl w:val="1A8CEC56"/>
    <w:lvl w:ilvl="0" w:tplc="8A601108">
      <w:start w:val="1"/>
      <w:numFmt w:val="decimal"/>
      <w:suff w:val="nothing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EB3E63"/>
    <w:multiLevelType w:val="hybridMultilevel"/>
    <w:tmpl w:val="ABDEFC24"/>
    <w:lvl w:ilvl="0" w:tplc="8A601108">
      <w:start w:val="1"/>
      <w:numFmt w:val="decimal"/>
      <w:suff w:val="nothing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2D2A6E3F"/>
    <w:multiLevelType w:val="hybridMultilevel"/>
    <w:tmpl w:val="4CDAB9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2E7E44D2"/>
    <w:multiLevelType w:val="hybridMultilevel"/>
    <w:tmpl w:val="1A8CEC56"/>
    <w:lvl w:ilvl="0" w:tplc="8A601108">
      <w:start w:val="1"/>
      <w:numFmt w:val="decimal"/>
      <w:suff w:val="nothing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C160F3"/>
    <w:multiLevelType w:val="multilevel"/>
    <w:tmpl w:val="2C32D37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1" w15:restartNumberingAfterBreak="0">
    <w:nsid w:val="2F0045B0"/>
    <w:multiLevelType w:val="hybridMultilevel"/>
    <w:tmpl w:val="28EC69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318622AE"/>
    <w:multiLevelType w:val="hybridMultilevel"/>
    <w:tmpl w:val="454039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511153B"/>
    <w:multiLevelType w:val="hybridMultilevel"/>
    <w:tmpl w:val="5FBC29F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355C4729"/>
    <w:multiLevelType w:val="multilevel"/>
    <w:tmpl w:val="8034B6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0DE4865"/>
    <w:multiLevelType w:val="multilevel"/>
    <w:tmpl w:val="05F60E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6" w15:restartNumberingAfterBreak="0">
    <w:nsid w:val="415172C7"/>
    <w:multiLevelType w:val="hybridMultilevel"/>
    <w:tmpl w:val="38F6B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entury Schoolbook" w:hAnsi="Century Schoolbook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entury Schoolbook" w:hAnsi="Century Schoolbook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37" w15:restartNumberingAfterBreak="0">
    <w:nsid w:val="42806D80"/>
    <w:multiLevelType w:val="hybridMultilevel"/>
    <w:tmpl w:val="948E8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D75689"/>
    <w:multiLevelType w:val="hybridMultilevel"/>
    <w:tmpl w:val="1A188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99314E"/>
    <w:multiLevelType w:val="hybridMultilevel"/>
    <w:tmpl w:val="5956B4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47A55B7D"/>
    <w:multiLevelType w:val="hybridMultilevel"/>
    <w:tmpl w:val="3836CD94"/>
    <w:lvl w:ilvl="0" w:tplc="7D8E1D3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47A96482"/>
    <w:multiLevelType w:val="hybridMultilevel"/>
    <w:tmpl w:val="1F905E3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48C97B03"/>
    <w:multiLevelType w:val="hybridMultilevel"/>
    <w:tmpl w:val="CFCC6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653EE1"/>
    <w:multiLevelType w:val="hybridMultilevel"/>
    <w:tmpl w:val="F006D650"/>
    <w:lvl w:ilvl="0" w:tplc="F4BED280">
      <w:start w:val="1"/>
      <w:numFmt w:val="bullet"/>
      <w:lvlText w:val="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entury Schoolbook" w:hAnsi="Century Schoolbook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entury Schoolbook" w:hAnsi="Century Schoolbook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44" w15:restartNumberingAfterBreak="0">
    <w:nsid w:val="4DE50A88"/>
    <w:multiLevelType w:val="hybridMultilevel"/>
    <w:tmpl w:val="7FDEEF2E"/>
    <w:lvl w:ilvl="0" w:tplc="7DBC31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1B02EF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E706583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D4345C1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0EA7418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58E38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F48616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698C4D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C46B4C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4ECB044E"/>
    <w:multiLevelType w:val="hybridMultilevel"/>
    <w:tmpl w:val="5BB6E0EA"/>
    <w:lvl w:ilvl="0" w:tplc="CF00ABF4">
      <w:start w:val="1"/>
      <w:numFmt w:val="decimal"/>
      <w:lvlText w:val="%1."/>
      <w:lvlJc w:val="left"/>
      <w:pPr>
        <w:ind w:left="1185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Arial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Arial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Arial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Arial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Arial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Arial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Arial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Arial"/>
      </w:rPr>
    </w:lvl>
  </w:abstractNum>
  <w:abstractNum w:abstractNumId="46" w15:restartNumberingAfterBreak="0">
    <w:nsid w:val="4FCB6C83"/>
    <w:multiLevelType w:val="hybridMultilevel"/>
    <w:tmpl w:val="42E83D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2097D36"/>
    <w:multiLevelType w:val="hybridMultilevel"/>
    <w:tmpl w:val="5240BF52"/>
    <w:lvl w:ilvl="0" w:tplc="43581678">
      <w:start w:val="3"/>
      <w:numFmt w:val="bullet"/>
      <w:lvlText w:val="-"/>
      <w:lvlJc w:val="left"/>
      <w:pPr>
        <w:ind w:left="106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8" w15:restartNumberingAfterBreak="0">
    <w:nsid w:val="539C5BC4"/>
    <w:multiLevelType w:val="hybridMultilevel"/>
    <w:tmpl w:val="5BE85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entury Schoolbook" w:hAnsi="Century Schoolbook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entury Schoolbook" w:hAnsi="Century Schoolbook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49" w15:restartNumberingAfterBreak="0">
    <w:nsid w:val="54580754"/>
    <w:multiLevelType w:val="hybridMultilevel"/>
    <w:tmpl w:val="6088B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4E76788"/>
    <w:multiLevelType w:val="hybridMultilevel"/>
    <w:tmpl w:val="21BCA6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 w15:restartNumberingAfterBreak="0">
    <w:nsid w:val="551304E0"/>
    <w:multiLevelType w:val="hybridMultilevel"/>
    <w:tmpl w:val="3B046BCC"/>
    <w:lvl w:ilvl="0" w:tplc="BE44EED0">
      <w:start w:val="1"/>
      <w:numFmt w:val="decimal"/>
      <w:lvlText w:val="%1."/>
      <w:lvlJc w:val="left"/>
      <w:pPr>
        <w:ind w:left="1485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Arial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Arial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Arial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Arial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Arial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Arial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Arial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Arial"/>
      </w:rPr>
    </w:lvl>
  </w:abstractNum>
  <w:abstractNum w:abstractNumId="52" w15:restartNumberingAfterBreak="0">
    <w:nsid w:val="59415695"/>
    <w:multiLevelType w:val="hybridMultilevel"/>
    <w:tmpl w:val="F3BAC9F8"/>
    <w:lvl w:ilvl="0" w:tplc="558ADF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5AD55671"/>
    <w:multiLevelType w:val="multilevel"/>
    <w:tmpl w:val="03B8283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4" w15:restartNumberingAfterBreak="0">
    <w:nsid w:val="5DBE173D"/>
    <w:multiLevelType w:val="hybridMultilevel"/>
    <w:tmpl w:val="09962584"/>
    <w:lvl w:ilvl="0" w:tplc="B74666C2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5ED027B5"/>
    <w:multiLevelType w:val="multilevel"/>
    <w:tmpl w:val="2008544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60FE4170"/>
    <w:multiLevelType w:val="hybridMultilevel"/>
    <w:tmpl w:val="1C80CCE6"/>
    <w:lvl w:ilvl="0" w:tplc="1A0A7A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62AA55C6"/>
    <w:multiLevelType w:val="multilevel"/>
    <w:tmpl w:val="97B0A66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58" w15:restartNumberingAfterBreak="0">
    <w:nsid w:val="63685447"/>
    <w:multiLevelType w:val="hybridMultilevel"/>
    <w:tmpl w:val="FBC45382"/>
    <w:lvl w:ilvl="0" w:tplc="0020261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6004D37"/>
    <w:multiLevelType w:val="hybridMultilevel"/>
    <w:tmpl w:val="1DE0A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entury Schoolbook" w:hAnsi="Century Schoolbook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entury Schoolbook" w:hAnsi="Century Schoolbook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0" w15:restartNumberingAfterBreak="0">
    <w:nsid w:val="68E4418A"/>
    <w:multiLevelType w:val="hybridMultilevel"/>
    <w:tmpl w:val="A4282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F10754A"/>
    <w:multiLevelType w:val="hybridMultilevel"/>
    <w:tmpl w:val="F358308C"/>
    <w:lvl w:ilvl="0" w:tplc="F5D2435E">
      <w:numFmt w:val="bullet"/>
      <w:lvlText w:val=""/>
      <w:lvlJc w:val="left"/>
      <w:pPr>
        <w:ind w:left="14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1B69AAC">
      <w:numFmt w:val="bullet"/>
      <w:lvlText w:val="•"/>
      <w:lvlJc w:val="left"/>
      <w:pPr>
        <w:ind w:left="2320" w:hanging="360"/>
      </w:pPr>
      <w:rPr>
        <w:rFonts w:hint="default"/>
        <w:lang w:val="ru-RU" w:eastAsia="en-US" w:bidi="ar-SA"/>
      </w:rPr>
    </w:lvl>
    <w:lvl w:ilvl="2" w:tplc="485425A0">
      <w:numFmt w:val="bullet"/>
      <w:lvlText w:val="•"/>
      <w:lvlJc w:val="left"/>
      <w:pPr>
        <w:ind w:left="3181" w:hanging="360"/>
      </w:pPr>
      <w:rPr>
        <w:rFonts w:hint="default"/>
        <w:lang w:val="ru-RU" w:eastAsia="en-US" w:bidi="ar-SA"/>
      </w:rPr>
    </w:lvl>
    <w:lvl w:ilvl="3" w:tplc="C7BE7CC0">
      <w:numFmt w:val="bullet"/>
      <w:lvlText w:val="•"/>
      <w:lvlJc w:val="left"/>
      <w:pPr>
        <w:ind w:left="4042" w:hanging="360"/>
      </w:pPr>
      <w:rPr>
        <w:rFonts w:hint="default"/>
        <w:lang w:val="ru-RU" w:eastAsia="en-US" w:bidi="ar-SA"/>
      </w:rPr>
    </w:lvl>
    <w:lvl w:ilvl="4" w:tplc="42BA37B2">
      <w:numFmt w:val="bullet"/>
      <w:lvlText w:val="•"/>
      <w:lvlJc w:val="left"/>
      <w:pPr>
        <w:ind w:left="4903" w:hanging="360"/>
      </w:pPr>
      <w:rPr>
        <w:rFonts w:hint="default"/>
        <w:lang w:val="ru-RU" w:eastAsia="en-US" w:bidi="ar-SA"/>
      </w:rPr>
    </w:lvl>
    <w:lvl w:ilvl="5" w:tplc="0CB2846E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  <w:lvl w:ilvl="6" w:tplc="DEF8537A">
      <w:numFmt w:val="bullet"/>
      <w:lvlText w:val="•"/>
      <w:lvlJc w:val="left"/>
      <w:pPr>
        <w:ind w:left="6625" w:hanging="360"/>
      </w:pPr>
      <w:rPr>
        <w:rFonts w:hint="default"/>
        <w:lang w:val="ru-RU" w:eastAsia="en-US" w:bidi="ar-SA"/>
      </w:rPr>
    </w:lvl>
    <w:lvl w:ilvl="7" w:tplc="035C1CA0">
      <w:numFmt w:val="bullet"/>
      <w:lvlText w:val="•"/>
      <w:lvlJc w:val="left"/>
      <w:pPr>
        <w:ind w:left="7486" w:hanging="360"/>
      </w:pPr>
      <w:rPr>
        <w:rFonts w:hint="default"/>
        <w:lang w:val="ru-RU" w:eastAsia="en-US" w:bidi="ar-SA"/>
      </w:rPr>
    </w:lvl>
    <w:lvl w:ilvl="8" w:tplc="B1360044">
      <w:numFmt w:val="bullet"/>
      <w:lvlText w:val="•"/>
      <w:lvlJc w:val="left"/>
      <w:pPr>
        <w:ind w:left="8347" w:hanging="360"/>
      </w:pPr>
      <w:rPr>
        <w:rFonts w:hint="default"/>
        <w:lang w:val="ru-RU" w:eastAsia="en-US" w:bidi="ar-SA"/>
      </w:rPr>
    </w:lvl>
  </w:abstractNum>
  <w:abstractNum w:abstractNumId="63" w15:restartNumberingAfterBreak="0">
    <w:nsid w:val="71A63B34"/>
    <w:multiLevelType w:val="hybridMultilevel"/>
    <w:tmpl w:val="2CD8CFB6"/>
    <w:lvl w:ilvl="0" w:tplc="04190001">
      <w:numFmt w:val="bullet"/>
      <w:lvlText w:val=""/>
      <w:lvlJc w:val="left"/>
      <w:pPr>
        <w:ind w:left="720" w:hanging="360"/>
      </w:pPr>
      <w:rPr>
        <w:rFonts w:ascii="Century Schoolbook" w:eastAsia="Arial" w:hAnsi="Century Schoolbook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entury Schoolbook" w:hAnsi="Century Schoolbook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entury Schoolbook" w:hAnsi="Century Schoolbook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4" w15:restartNumberingAfterBreak="0">
    <w:nsid w:val="734E5478"/>
    <w:multiLevelType w:val="hybridMultilevel"/>
    <w:tmpl w:val="8F72A9AE"/>
    <w:lvl w:ilvl="0" w:tplc="D116EA0C">
      <w:start w:val="1"/>
      <w:numFmt w:val="decimal"/>
      <w:lvlText w:val="%1."/>
      <w:lvlJc w:val="left"/>
      <w:pPr>
        <w:ind w:left="1143" w:hanging="4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73DD4193"/>
    <w:multiLevelType w:val="hybridMultilevel"/>
    <w:tmpl w:val="CA84BB52"/>
    <w:lvl w:ilvl="0" w:tplc="D8864BA8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</w:rPr>
    </w:lvl>
    <w:lvl w:ilvl="1" w:tplc="F698D9E2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5E9ABAB6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79C2A5A2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C026199C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E4064D3A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2B689194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434E63AC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2B5A9B9C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6" w15:restartNumberingAfterBreak="0">
    <w:nsid w:val="743743E9"/>
    <w:multiLevelType w:val="hybridMultilevel"/>
    <w:tmpl w:val="F77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751E5AD0"/>
    <w:multiLevelType w:val="hybridMultilevel"/>
    <w:tmpl w:val="4C023D6C"/>
    <w:lvl w:ilvl="0" w:tplc="8A601108">
      <w:start w:val="1"/>
      <w:numFmt w:val="decimal"/>
      <w:suff w:val="nothing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 w15:restartNumberingAfterBreak="0">
    <w:nsid w:val="759C250C"/>
    <w:multiLevelType w:val="hybridMultilevel"/>
    <w:tmpl w:val="1C80CCE6"/>
    <w:lvl w:ilvl="0" w:tplc="1A0A7A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7DA4619F"/>
    <w:multiLevelType w:val="hybridMultilevel"/>
    <w:tmpl w:val="887682B8"/>
    <w:lvl w:ilvl="0" w:tplc="9DBA5048">
      <w:numFmt w:val="bullet"/>
      <w:lvlText w:val="•"/>
      <w:lvlJc w:val="left"/>
      <w:pPr>
        <w:ind w:left="2453" w:hanging="10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90802096">
    <w:abstractNumId w:val="45"/>
  </w:num>
  <w:num w:numId="2" w16cid:durableId="1679578220">
    <w:abstractNumId w:val="51"/>
  </w:num>
  <w:num w:numId="3" w16cid:durableId="506023082">
    <w:abstractNumId w:val="36"/>
  </w:num>
  <w:num w:numId="4" w16cid:durableId="2057200416">
    <w:abstractNumId w:val="18"/>
  </w:num>
  <w:num w:numId="5" w16cid:durableId="1340044184">
    <w:abstractNumId w:val="15"/>
  </w:num>
  <w:num w:numId="6" w16cid:durableId="1465196837">
    <w:abstractNumId w:val="48"/>
  </w:num>
  <w:num w:numId="7" w16cid:durableId="470639171">
    <w:abstractNumId w:val="59"/>
  </w:num>
  <w:num w:numId="8" w16cid:durableId="827549834">
    <w:abstractNumId w:val="9"/>
  </w:num>
  <w:num w:numId="9" w16cid:durableId="421876414">
    <w:abstractNumId w:val="4"/>
  </w:num>
  <w:num w:numId="10" w16cid:durableId="900555178">
    <w:abstractNumId w:val="25"/>
  </w:num>
  <w:num w:numId="11" w16cid:durableId="1579364944">
    <w:abstractNumId w:val="0"/>
  </w:num>
  <w:num w:numId="12" w16cid:durableId="1103307937">
    <w:abstractNumId w:val="1"/>
  </w:num>
  <w:num w:numId="13" w16cid:durableId="1184436071">
    <w:abstractNumId w:val="2"/>
  </w:num>
  <w:num w:numId="14" w16cid:durableId="285548724">
    <w:abstractNumId w:val="43"/>
  </w:num>
  <w:num w:numId="15" w16cid:durableId="654455166">
    <w:abstractNumId w:val="63"/>
  </w:num>
  <w:num w:numId="16" w16cid:durableId="542139571">
    <w:abstractNumId w:val="24"/>
  </w:num>
  <w:num w:numId="17" w16cid:durableId="807547966">
    <w:abstractNumId w:val="13"/>
  </w:num>
  <w:num w:numId="18" w16cid:durableId="2105608722">
    <w:abstractNumId w:val="68"/>
  </w:num>
  <w:num w:numId="19" w16cid:durableId="586227000">
    <w:abstractNumId w:val="22"/>
  </w:num>
  <w:num w:numId="20" w16cid:durableId="1626616034">
    <w:abstractNumId w:val="17"/>
  </w:num>
  <w:num w:numId="21" w16cid:durableId="1791166499">
    <w:abstractNumId w:val="8"/>
  </w:num>
  <w:num w:numId="22" w16cid:durableId="982076872">
    <w:abstractNumId w:val="5"/>
  </w:num>
  <w:num w:numId="23" w16cid:durableId="579409225">
    <w:abstractNumId w:val="27"/>
  </w:num>
  <w:num w:numId="24" w16cid:durableId="1344669424">
    <w:abstractNumId w:val="67"/>
  </w:num>
  <w:num w:numId="25" w16cid:durableId="1035539202">
    <w:abstractNumId w:val="29"/>
  </w:num>
  <w:num w:numId="26" w16cid:durableId="1527254339">
    <w:abstractNumId w:val="26"/>
  </w:num>
  <w:num w:numId="27" w16cid:durableId="645545751">
    <w:abstractNumId w:val="10"/>
  </w:num>
  <w:num w:numId="28" w16cid:durableId="1084692074">
    <w:abstractNumId w:val="56"/>
  </w:num>
  <w:num w:numId="29" w16cid:durableId="1040672272">
    <w:abstractNumId w:val="64"/>
  </w:num>
  <w:num w:numId="30" w16cid:durableId="534538519">
    <w:abstractNumId w:val="58"/>
  </w:num>
  <w:num w:numId="31" w16cid:durableId="713771002">
    <w:abstractNumId w:val="46"/>
  </w:num>
  <w:num w:numId="32" w16cid:durableId="12193699">
    <w:abstractNumId w:val="47"/>
  </w:num>
  <w:num w:numId="33" w16cid:durableId="1089961932">
    <w:abstractNumId w:val="31"/>
  </w:num>
  <w:num w:numId="34" w16cid:durableId="1319383905">
    <w:abstractNumId w:val="53"/>
  </w:num>
  <w:num w:numId="35" w16cid:durableId="1126117965">
    <w:abstractNumId w:val="49"/>
  </w:num>
  <w:num w:numId="36" w16cid:durableId="2034379548">
    <w:abstractNumId w:val="42"/>
  </w:num>
  <w:num w:numId="37" w16cid:durableId="2088064464">
    <w:abstractNumId w:val="37"/>
  </w:num>
  <w:num w:numId="38" w16cid:durableId="1407846075">
    <w:abstractNumId w:val="28"/>
  </w:num>
  <w:num w:numId="39" w16cid:durableId="1823963786">
    <w:abstractNumId w:val="60"/>
  </w:num>
  <w:num w:numId="40" w16cid:durableId="1316838146">
    <w:abstractNumId w:val="69"/>
  </w:num>
  <w:num w:numId="41" w16cid:durableId="357850428">
    <w:abstractNumId w:val="52"/>
  </w:num>
  <w:num w:numId="42" w16cid:durableId="2123259262">
    <w:abstractNumId w:val="65"/>
  </w:num>
  <w:num w:numId="43" w16cid:durableId="1988822595">
    <w:abstractNumId w:val="14"/>
  </w:num>
  <w:num w:numId="44" w16cid:durableId="1687058786">
    <w:abstractNumId w:val="44"/>
  </w:num>
  <w:num w:numId="45" w16cid:durableId="1767001640">
    <w:abstractNumId w:val="61"/>
  </w:num>
  <w:num w:numId="46" w16cid:durableId="752550518">
    <w:abstractNumId w:val="21"/>
  </w:num>
  <w:num w:numId="47" w16cid:durableId="620576475">
    <w:abstractNumId w:val="7"/>
  </w:num>
  <w:num w:numId="48" w16cid:durableId="262228976">
    <w:abstractNumId w:val="50"/>
  </w:num>
  <w:num w:numId="49" w16cid:durableId="97722132">
    <w:abstractNumId w:val="39"/>
  </w:num>
  <w:num w:numId="50" w16cid:durableId="1476753864">
    <w:abstractNumId w:val="6"/>
  </w:num>
  <w:num w:numId="51" w16cid:durableId="927620583">
    <w:abstractNumId w:val="12"/>
  </w:num>
  <w:num w:numId="52" w16cid:durableId="783235963">
    <w:abstractNumId w:val="41"/>
  </w:num>
  <w:num w:numId="53" w16cid:durableId="728457716">
    <w:abstractNumId w:val="33"/>
  </w:num>
  <w:num w:numId="54" w16cid:durableId="608007384">
    <w:abstractNumId w:val="16"/>
  </w:num>
  <w:num w:numId="55" w16cid:durableId="1719207158">
    <w:abstractNumId w:val="40"/>
  </w:num>
  <w:num w:numId="56" w16cid:durableId="278029276">
    <w:abstractNumId w:val="66"/>
  </w:num>
  <w:num w:numId="57" w16cid:durableId="1185174608">
    <w:abstractNumId w:val="54"/>
  </w:num>
  <w:num w:numId="58" w16cid:durableId="1468663241">
    <w:abstractNumId w:val="11"/>
  </w:num>
  <w:num w:numId="59" w16cid:durableId="288249355">
    <w:abstractNumId w:val="30"/>
  </w:num>
  <w:num w:numId="60" w16cid:durableId="417676406">
    <w:abstractNumId w:val="57"/>
  </w:num>
  <w:num w:numId="61" w16cid:durableId="842158927">
    <w:abstractNumId w:val="62"/>
  </w:num>
  <w:num w:numId="62" w16cid:durableId="1241257305">
    <w:abstractNumId w:val="34"/>
  </w:num>
  <w:num w:numId="63" w16cid:durableId="665286667">
    <w:abstractNumId w:val="55"/>
  </w:num>
  <w:num w:numId="64" w16cid:durableId="2133668213">
    <w:abstractNumId w:val="3"/>
  </w:num>
  <w:num w:numId="65" w16cid:durableId="327101098">
    <w:abstractNumId w:val="32"/>
  </w:num>
  <w:num w:numId="66" w16cid:durableId="1857621217">
    <w:abstractNumId w:val="38"/>
  </w:num>
  <w:num w:numId="67" w16cid:durableId="992296700">
    <w:abstractNumId w:val="23"/>
  </w:num>
  <w:num w:numId="68" w16cid:durableId="455946847">
    <w:abstractNumId w:val="20"/>
  </w:num>
  <w:num w:numId="69" w16cid:durableId="867647249">
    <w:abstractNumId w:val="35"/>
  </w:num>
  <w:num w:numId="70" w16cid:durableId="7348589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D09"/>
    <w:rsid w:val="00006642"/>
    <w:rsid w:val="0002584E"/>
    <w:rsid w:val="00025913"/>
    <w:rsid w:val="0003007F"/>
    <w:rsid w:val="0005136B"/>
    <w:rsid w:val="00067A94"/>
    <w:rsid w:val="000734C0"/>
    <w:rsid w:val="0008021D"/>
    <w:rsid w:val="00086248"/>
    <w:rsid w:val="00086DC9"/>
    <w:rsid w:val="00091632"/>
    <w:rsid w:val="000A4DC2"/>
    <w:rsid w:val="000B15AE"/>
    <w:rsid w:val="000B43D4"/>
    <w:rsid w:val="000B452B"/>
    <w:rsid w:val="000D09B4"/>
    <w:rsid w:val="000D1A41"/>
    <w:rsid w:val="000D30CA"/>
    <w:rsid w:val="000E4CE1"/>
    <w:rsid w:val="000F0058"/>
    <w:rsid w:val="000F0619"/>
    <w:rsid w:val="000F3A90"/>
    <w:rsid w:val="0010268A"/>
    <w:rsid w:val="0011242B"/>
    <w:rsid w:val="0011513B"/>
    <w:rsid w:val="0012233F"/>
    <w:rsid w:val="00123057"/>
    <w:rsid w:val="001339E2"/>
    <w:rsid w:val="00143835"/>
    <w:rsid w:val="0014394A"/>
    <w:rsid w:val="00144C05"/>
    <w:rsid w:val="00145927"/>
    <w:rsid w:val="001477D8"/>
    <w:rsid w:val="0016100F"/>
    <w:rsid w:val="00165CF7"/>
    <w:rsid w:val="00180C38"/>
    <w:rsid w:val="00186648"/>
    <w:rsid w:val="001A3DBB"/>
    <w:rsid w:val="001A7EA6"/>
    <w:rsid w:val="001B1BAA"/>
    <w:rsid w:val="001B4F30"/>
    <w:rsid w:val="001C40DE"/>
    <w:rsid w:val="001C662C"/>
    <w:rsid w:val="001C70FB"/>
    <w:rsid w:val="001D30C1"/>
    <w:rsid w:val="001D3FBE"/>
    <w:rsid w:val="001E5410"/>
    <w:rsid w:val="001F5924"/>
    <w:rsid w:val="001F6447"/>
    <w:rsid w:val="00205ED5"/>
    <w:rsid w:val="00235EFF"/>
    <w:rsid w:val="002731A0"/>
    <w:rsid w:val="002765C8"/>
    <w:rsid w:val="00280191"/>
    <w:rsid w:val="0029242D"/>
    <w:rsid w:val="00292E87"/>
    <w:rsid w:val="002945DD"/>
    <w:rsid w:val="00294C23"/>
    <w:rsid w:val="002A2DEC"/>
    <w:rsid w:val="002A7C39"/>
    <w:rsid w:val="002C1B4C"/>
    <w:rsid w:val="002D2E3D"/>
    <w:rsid w:val="002D500C"/>
    <w:rsid w:val="002D5630"/>
    <w:rsid w:val="002E45CD"/>
    <w:rsid w:val="002E56F4"/>
    <w:rsid w:val="002F5745"/>
    <w:rsid w:val="002F74B6"/>
    <w:rsid w:val="002F7FBA"/>
    <w:rsid w:val="0030047D"/>
    <w:rsid w:val="003007AF"/>
    <w:rsid w:val="00302DA0"/>
    <w:rsid w:val="00304953"/>
    <w:rsid w:val="003351AA"/>
    <w:rsid w:val="003376BC"/>
    <w:rsid w:val="00343716"/>
    <w:rsid w:val="00344406"/>
    <w:rsid w:val="00352568"/>
    <w:rsid w:val="00364A64"/>
    <w:rsid w:val="00366A58"/>
    <w:rsid w:val="0037540C"/>
    <w:rsid w:val="00381943"/>
    <w:rsid w:val="0038275F"/>
    <w:rsid w:val="003A03CE"/>
    <w:rsid w:val="003A3D66"/>
    <w:rsid w:val="003B2318"/>
    <w:rsid w:val="003C2BC9"/>
    <w:rsid w:val="003C6AED"/>
    <w:rsid w:val="003E303B"/>
    <w:rsid w:val="003E30D4"/>
    <w:rsid w:val="003F6A0F"/>
    <w:rsid w:val="00400BE5"/>
    <w:rsid w:val="00413981"/>
    <w:rsid w:val="00434EFF"/>
    <w:rsid w:val="004361C9"/>
    <w:rsid w:val="00460055"/>
    <w:rsid w:val="00461748"/>
    <w:rsid w:val="00463E5D"/>
    <w:rsid w:val="00473245"/>
    <w:rsid w:val="00475335"/>
    <w:rsid w:val="004841F3"/>
    <w:rsid w:val="00492B56"/>
    <w:rsid w:val="004A08FC"/>
    <w:rsid w:val="004A521E"/>
    <w:rsid w:val="004B0928"/>
    <w:rsid w:val="004C1B74"/>
    <w:rsid w:val="004C7947"/>
    <w:rsid w:val="004D0FE4"/>
    <w:rsid w:val="004E3F4B"/>
    <w:rsid w:val="004E60B3"/>
    <w:rsid w:val="004E72FD"/>
    <w:rsid w:val="005011E0"/>
    <w:rsid w:val="00511FA4"/>
    <w:rsid w:val="0051240C"/>
    <w:rsid w:val="00530F55"/>
    <w:rsid w:val="00542D0B"/>
    <w:rsid w:val="0054671B"/>
    <w:rsid w:val="0054791A"/>
    <w:rsid w:val="00562671"/>
    <w:rsid w:val="005644D2"/>
    <w:rsid w:val="0056617C"/>
    <w:rsid w:val="00573A93"/>
    <w:rsid w:val="00574B86"/>
    <w:rsid w:val="00575155"/>
    <w:rsid w:val="0057535C"/>
    <w:rsid w:val="00575839"/>
    <w:rsid w:val="005917AF"/>
    <w:rsid w:val="00597638"/>
    <w:rsid w:val="005A3537"/>
    <w:rsid w:val="005A4274"/>
    <w:rsid w:val="005A5DB5"/>
    <w:rsid w:val="005B783F"/>
    <w:rsid w:val="005D1C70"/>
    <w:rsid w:val="005E3BB3"/>
    <w:rsid w:val="00635190"/>
    <w:rsid w:val="006368E8"/>
    <w:rsid w:val="00650156"/>
    <w:rsid w:val="006510EF"/>
    <w:rsid w:val="00653335"/>
    <w:rsid w:val="0067062E"/>
    <w:rsid w:val="00670B62"/>
    <w:rsid w:val="0067399D"/>
    <w:rsid w:val="00685398"/>
    <w:rsid w:val="006979D0"/>
    <w:rsid w:val="006A002C"/>
    <w:rsid w:val="006A1624"/>
    <w:rsid w:val="006A21EA"/>
    <w:rsid w:val="006E4CE0"/>
    <w:rsid w:val="006E6543"/>
    <w:rsid w:val="006F2820"/>
    <w:rsid w:val="006F59B0"/>
    <w:rsid w:val="006F700D"/>
    <w:rsid w:val="00705874"/>
    <w:rsid w:val="0071068F"/>
    <w:rsid w:val="00711B0B"/>
    <w:rsid w:val="007127DE"/>
    <w:rsid w:val="00720461"/>
    <w:rsid w:val="00724A30"/>
    <w:rsid w:val="007321F5"/>
    <w:rsid w:val="0073554A"/>
    <w:rsid w:val="00741731"/>
    <w:rsid w:val="00741848"/>
    <w:rsid w:val="00753CCC"/>
    <w:rsid w:val="00765452"/>
    <w:rsid w:val="0076674F"/>
    <w:rsid w:val="00774EBA"/>
    <w:rsid w:val="0079697D"/>
    <w:rsid w:val="007A57BE"/>
    <w:rsid w:val="007D48A8"/>
    <w:rsid w:val="007F2B39"/>
    <w:rsid w:val="007F2BC8"/>
    <w:rsid w:val="007F4FCF"/>
    <w:rsid w:val="007F50B9"/>
    <w:rsid w:val="00806E63"/>
    <w:rsid w:val="00823062"/>
    <w:rsid w:val="00831CB7"/>
    <w:rsid w:val="00845033"/>
    <w:rsid w:val="008715E8"/>
    <w:rsid w:val="0087614F"/>
    <w:rsid w:val="00876E73"/>
    <w:rsid w:val="0087722E"/>
    <w:rsid w:val="008776A9"/>
    <w:rsid w:val="008808CE"/>
    <w:rsid w:val="00891291"/>
    <w:rsid w:val="00895E8E"/>
    <w:rsid w:val="00896236"/>
    <w:rsid w:val="008A35A1"/>
    <w:rsid w:val="008B0D4F"/>
    <w:rsid w:val="008B1660"/>
    <w:rsid w:val="008B3C0C"/>
    <w:rsid w:val="008B42A5"/>
    <w:rsid w:val="008C0348"/>
    <w:rsid w:val="008D356E"/>
    <w:rsid w:val="008D4354"/>
    <w:rsid w:val="008E1B59"/>
    <w:rsid w:val="008E4008"/>
    <w:rsid w:val="008E5A81"/>
    <w:rsid w:val="008F3FAD"/>
    <w:rsid w:val="008F791A"/>
    <w:rsid w:val="00902A81"/>
    <w:rsid w:val="009053C2"/>
    <w:rsid w:val="00940714"/>
    <w:rsid w:val="009426AE"/>
    <w:rsid w:val="009620CF"/>
    <w:rsid w:val="00970DB9"/>
    <w:rsid w:val="00971242"/>
    <w:rsid w:val="0097374F"/>
    <w:rsid w:val="009910A0"/>
    <w:rsid w:val="009A21BB"/>
    <w:rsid w:val="009B1FB1"/>
    <w:rsid w:val="009B6C36"/>
    <w:rsid w:val="009B7404"/>
    <w:rsid w:val="009C09CD"/>
    <w:rsid w:val="009C4122"/>
    <w:rsid w:val="009D05F7"/>
    <w:rsid w:val="009E0210"/>
    <w:rsid w:val="009F79C4"/>
    <w:rsid w:val="00A0238E"/>
    <w:rsid w:val="00A05B81"/>
    <w:rsid w:val="00A06B5F"/>
    <w:rsid w:val="00A06E1B"/>
    <w:rsid w:val="00A11F80"/>
    <w:rsid w:val="00A40085"/>
    <w:rsid w:val="00A43597"/>
    <w:rsid w:val="00A43B2F"/>
    <w:rsid w:val="00A65948"/>
    <w:rsid w:val="00A80C24"/>
    <w:rsid w:val="00A952DE"/>
    <w:rsid w:val="00AA1B97"/>
    <w:rsid w:val="00AC2BC8"/>
    <w:rsid w:val="00AC3778"/>
    <w:rsid w:val="00AC591C"/>
    <w:rsid w:val="00AE3664"/>
    <w:rsid w:val="00AE7638"/>
    <w:rsid w:val="00AF1BD2"/>
    <w:rsid w:val="00AF40AE"/>
    <w:rsid w:val="00B00708"/>
    <w:rsid w:val="00B1597A"/>
    <w:rsid w:val="00B24E69"/>
    <w:rsid w:val="00B32C80"/>
    <w:rsid w:val="00B33600"/>
    <w:rsid w:val="00B35CC8"/>
    <w:rsid w:val="00B37F55"/>
    <w:rsid w:val="00B50E8C"/>
    <w:rsid w:val="00B55BF0"/>
    <w:rsid w:val="00B6608A"/>
    <w:rsid w:val="00B768FA"/>
    <w:rsid w:val="00B76A87"/>
    <w:rsid w:val="00B8042C"/>
    <w:rsid w:val="00B83D7A"/>
    <w:rsid w:val="00B93604"/>
    <w:rsid w:val="00BA099A"/>
    <w:rsid w:val="00BA3ADB"/>
    <w:rsid w:val="00BA5358"/>
    <w:rsid w:val="00BC0E62"/>
    <w:rsid w:val="00BC7CB6"/>
    <w:rsid w:val="00BD1978"/>
    <w:rsid w:val="00BD3B05"/>
    <w:rsid w:val="00BD6CA9"/>
    <w:rsid w:val="00BF23F0"/>
    <w:rsid w:val="00BF2496"/>
    <w:rsid w:val="00BF313F"/>
    <w:rsid w:val="00C00EC9"/>
    <w:rsid w:val="00C0746E"/>
    <w:rsid w:val="00C0781E"/>
    <w:rsid w:val="00C1741E"/>
    <w:rsid w:val="00C247AB"/>
    <w:rsid w:val="00C33C67"/>
    <w:rsid w:val="00C36617"/>
    <w:rsid w:val="00C36AA3"/>
    <w:rsid w:val="00C42766"/>
    <w:rsid w:val="00C442A5"/>
    <w:rsid w:val="00C518E7"/>
    <w:rsid w:val="00C6099B"/>
    <w:rsid w:val="00C6752A"/>
    <w:rsid w:val="00C82168"/>
    <w:rsid w:val="00C85896"/>
    <w:rsid w:val="00C87178"/>
    <w:rsid w:val="00C90EA9"/>
    <w:rsid w:val="00C927D4"/>
    <w:rsid w:val="00CB0286"/>
    <w:rsid w:val="00CC0C14"/>
    <w:rsid w:val="00CC1BC5"/>
    <w:rsid w:val="00CC62C9"/>
    <w:rsid w:val="00CD7632"/>
    <w:rsid w:val="00CE23D9"/>
    <w:rsid w:val="00CE2B73"/>
    <w:rsid w:val="00CE48B7"/>
    <w:rsid w:val="00CF54DE"/>
    <w:rsid w:val="00D10F75"/>
    <w:rsid w:val="00D13724"/>
    <w:rsid w:val="00D23C44"/>
    <w:rsid w:val="00D473BF"/>
    <w:rsid w:val="00D50581"/>
    <w:rsid w:val="00D5119D"/>
    <w:rsid w:val="00D60077"/>
    <w:rsid w:val="00D60E2D"/>
    <w:rsid w:val="00D7163F"/>
    <w:rsid w:val="00D97965"/>
    <w:rsid w:val="00DA1427"/>
    <w:rsid w:val="00DA30C5"/>
    <w:rsid w:val="00DB286A"/>
    <w:rsid w:val="00DB6388"/>
    <w:rsid w:val="00DC2997"/>
    <w:rsid w:val="00DF2742"/>
    <w:rsid w:val="00DF326D"/>
    <w:rsid w:val="00E01273"/>
    <w:rsid w:val="00E0142C"/>
    <w:rsid w:val="00E04F9E"/>
    <w:rsid w:val="00E053A0"/>
    <w:rsid w:val="00E16F37"/>
    <w:rsid w:val="00E56C22"/>
    <w:rsid w:val="00E662B1"/>
    <w:rsid w:val="00E71D50"/>
    <w:rsid w:val="00E86A1B"/>
    <w:rsid w:val="00E86A5C"/>
    <w:rsid w:val="00E94348"/>
    <w:rsid w:val="00EA0771"/>
    <w:rsid w:val="00EB6364"/>
    <w:rsid w:val="00EB7ADB"/>
    <w:rsid w:val="00ED63B8"/>
    <w:rsid w:val="00EE029D"/>
    <w:rsid w:val="00F23DA2"/>
    <w:rsid w:val="00F47E57"/>
    <w:rsid w:val="00F65B69"/>
    <w:rsid w:val="00F73789"/>
    <w:rsid w:val="00F76438"/>
    <w:rsid w:val="00F814C8"/>
    <w:rsid w:val="00F8255E"/>
    <w:rsid w:val="00F8325A"/>
    <w:rsid w:val="00F90BCD"/>
    <w:rsid w:val="00F934AF"/>
    <w:rsid w:val="00F94299"/>
    <w:rsid w:val="00FC0D09"/>
    <w:rsid w:val="00FD0B0E"/>
    <w:rsid w:val="00FE14CD"/>
    <w:rsid w:val="00FE21E3"/>
    <w:rsid w:val="00FE579B"/>
    <w:rsid w:val="00FF2346"/>
    <w:rsid w:val="00FF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81C48"/>
  <w15:docId w15:val="{8E402A40-DAD1-4F50-AA5F-B679FC443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1B74"/>
  </w:style>
  <w:style w:type="paragraph" w:styleId="1">
    <w:name w:val="heading 1"/>
    <w:basedOn w:val="a"/>
    <w:next w:val="a"/>
    <w:link w:val="10"/>
    <w:qFormat/>
    <w:rsid w:val="00FC0D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nhideWhenUsed/>
    <w:qFormat/>
    <w:rsid w:val="00FC0D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FC0D0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0D0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0D0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C0D0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0D0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0D0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0D0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0D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rsid w:val="00FC0D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FC0D0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FC0D09"/>
    <w:rPr>
      <w:rFonts w:asciiTheme="minorHAnsi" w:eastAsiaTheme="majorEastAsia" w:hAnsiTheme="minorHAnsi" w:cstheme="majorBidi"/>
      <w:i/>
      <w:iCs w:val="0"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C0D0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rsid w:val="00FC0D09"/>
    <w:rPr>
      <w:rFonts w:asciiTheme="minorHAnsi" w:eastAsiaTheme="majorEastAsia" w:hAnsiTheme="minorHAnsi" w:cstheme="majorBidi"/>
      <w:i/>
      <w:iCs w:val="0"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C0D0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C0D09"/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C0D09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C0D09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C0D09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C0D0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FC0D09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FC0D09"/>
    <w:pPr>
      <w:spacing w:before="160"/>
      <w:jc w:val="center"/>
    </w:pPr>
    <w:rPr>
      <w:i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C0D09"/>
    <w:rPr>
      <w:i/>
      <w:iCs w:val="0"/>
      <w:color w:val="404040" w:themeColor="text1" w:themeTint="BF"/>
    </w:rPr>
  </w:style>
  <w:style w:type="paragraph" w:styleId="a7">
    <w:name w:val="List Paragraph"/>
    <w:aliases w:val="Ненумерованный список"/>
    <w:basedOn w:val="a"/>
    <w:link w:val="a8"/>
    <w:uiPriority w:val="34"/>
    <w:qFormat/>
    <w:rsid w:val="00FC0D09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C0D09"/>
    <w:rPr>
      <w:i/>
      <w:iCs w:val="0"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C0D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C0D09"/>
    <w:rPr>
      <w:i/>
      <w:iCs w:val="0"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FC0D09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B00708"/>
  </w:style>
  <w:style w:type="paragraph" w:styleId="ad">
    <w:name w:val="No Spacing"/>
    <w:link w:val="ae"/>
    <w:uiPriority w:val="99"/>
    <w:qFormat/>
    <w:rsid w:val="00B00708"/>
    <w:pPr>
      <w:spacing w:after="0" w:line="240" w:lineRule="auto"/>
    </w:pPr>
    <w:rPr>
      <w:rFonts w:ascii="Arial Unicode MS" w:eastAsia="Arial" w:hAnsi="Arial Unicode MS"/>
      <w:color w:val="auto"/>
      <w:sz w:val="22"/>
      <w:szCs w:val="20"/>
      <w:lang w:eastAsia="ru-RU"/>
    </w:rPr>
  </w:style>
  <w:style w:type="character" w:customStyle="1" w:styleId="ae">
    <w:name w:val="Без интервала Знак"/>
    <w:link w:val="ad"/>
    <w:uiPriority w:val="99"/>
    <w:locked/>
    <w:rsid w:val="00B00708"/>
    <w:rPr>
      <w:rFonts w:ascii="Arial Unicode MS" w:eastAsia="Arial" w:hAnsi="Arial Unicode MS"/>
      <w:iCs w:val="0"/>
      <w:color w:val="auto"/>
      <w:sz w:val="22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rsid w:val="00B00708"/>
    <w:pPr>
      <w:spacing w:after="0" w:line="240" w:lineRule="auto"/>
    </w:pPr>
    <w:rPr>
      <w:rFonts w:ascii="Segoe UI" w:eastAsia="Arial Unicode MS" w:hAnsi="Segoe UI" w:cs="Times New Roman"/>
      <w:color w:val="auto"/>
      <w:sz w:val="16"/>
      <w:szCs w:val="20"/>
    </w:rPr>
  </w:style>
  <w:style w:type="character" w:customStyle="1" w:styleId="af0">
    <w:name w:val="Текст выноски Знак"/>
    <w:basedOn w:val="a0"/>
    <w:link w:val="af"/>
    <w:uiPriority w:val="99"/>
    <w:semiHidden/>
    <w:rsid w:val="00B00708"/>
    <w:rPr>
      <w:rFonts w:ascii="Segoe UI" w:eastAsia="Arial Unicode MS" w:hAnsi="Segoe UI" w:cs="Times New Roman"/>
      <w:iCs w:val="0"/>
      <w:color w:val="auto"/>
      <w:sz w:val="16"/>
      <w:szCs w:val="20"/>
    </w:rPr>
  </w:style>
  <w:style w:type="table" w:styleId="af1">
    <w:name w:val="Table Grid"/>
    <w:basedOn w:val="a1"/>
    <w:uiPriority w:val="59"/>
    <w:rsid w:val="00B00708"/>
    <w:pPr>
      <w:spacing w:after="0" w:line="240" w:lineRule="auto"/>
    </w:pPr>
    <w:rPr>
      <w:rFonts w:ascii="Arial Unicode MS" w:eastAsia="Arial Unicode MS" w:hAnsi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uiPriority w:val="22"/>
    <w:qFormat/>
    <w:rsid w:val="00B00708"/>
    <w:rPr>
      <w:rFonts w:cs="Arial"/>
      <w:b/>
    </w:rPr>
  </w:style>
  <w:style w:type="character" w:customStyle="1" w:styleId="apple-converted-space">
    <w:name w:val="apple-converted-space"/>
    <w:rsid w:val="00B00708"/>
  </w:style>
  <w:style w:type="paragraph" w:styleId="af3">
    <w:name w:val="header"/>
    <w:basedOn w:val="a"/>
    <w:link w:val="af4"/>
    <w:uiPriority w:val="99"/>
    <w:rsid w:val="00B00708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Times New Roman"/>
      <w:color w:val="auto"/>
      <w:sz w:val="20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B00708"/>
    <w:rPr>
      <w:rFonts w:ascii="Arial Unicode MS" w:eastAsia="Arial Unicode MS" w:hAnsi="Arial Unicode MS" w:cs="Times New Roman"/>
      <w:iCs w:val="0"/>
      <w:color w:val="auto"/>
      <w:sz w:val="20"/>
      <w:szCs w:val="20"/>
    </w:rPr>
  </w:style>
  <w:style w:type="paragraph" w:styleId="af5">
    <w:name w:val="footer"/>
    <w:basedOn w:val="a"/>
    <w:link w:val="af6"/>
    <w:uiPriority w:val="99"/>
    <w:rsid w:val="00B00708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Times New Roman"/>
      <w:color w:val="auto"/>
      <w:sz w:val="20"/>
      <w:szCs w:val="20"/>
    </w:rPr>
  </w:style>
  <w:style w:type="character" w:customStyle="1" w:styleId="af6">
    <w:name w:val="Нижний колонтитул Знак"/>
    <w:basedOn w:val="a0"/>
    <w:link w:val="af5"/>
    <w:uiPriority w:val="99"/>
    <w:rsid w:val="00B00708"/>
    <w:rPr>
      <w:rFonts w:ascii="Arial Unicode MS" w:eastAsia="Arial Unicode MS" w:hAnsi="Arial Unicode MS" w:cs="Times New Roman"/>
      <w:iCs w:val="0"/>
      <w:color w:val="auto"/>
      <w:sz w:val="20"/>
      <w:szCs w:val="20"/>
    </w:rPr>
  </w:style>
  <w:style w:type="paragraph" w:styleId="af7">
    <w:name w:val="Normal (Web)"/>
    <w:aliases w:val="Обычный (веб)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character" w:customStyle="1" w:styleId="apple-style-span">
    <w:name w:val="apple-style-span"/>
    <w:uiPriority w:val="99"/>
    <w:rsid w:val="00B00708"/>
  </w:style>
  <w:style w:type="paragraph" w:customStyle="1" w:styleId="p16">
    <w:name w:val="p16"/>
    <w:basedOn w:val="a"/>
    <w:uiPriority w:val="99"/>
    <w:rsid w:val="00B00708"/>
    <w:pPr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character" w:styleId="af8">
    <w:name w:val="Hyperlink"/>
    <w:uiPriority w:val="99"/>
    <w:rsid w:val="00B00708"/>
    <w:rPr>
      <w:rFonts w:cs="Arial"/>
      <w:color w:val="0000FF"/>
      <w:u w:val="single"/>
    </w:rPr>
  </w:style>
  <w:style w:type="paragraph" w:customStyle="1" w:styleId="p17">
    <w:name w:val="p17"/>
    <w:basedOn w:val="a"/>
    <w:uiPriority w:val="99"/>
    <w:rsid w:val="00B00708"/>
    <w:pPr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character" w:customStyle="1" w:styleId="s2">
    <w:name w:val="s2"/>
    <w:uiPriority w:val="99"/>
    <w:rsid w:val="00B00708"/>
  </w:style>
  <w:style w:type="paragraph" w:customStyle="1" w:styleId="p8">
    <w:name w:val="p8"/>
    <w:basedOn w:val="a"/>
    <w:uiPriority w:val="99"/>
    <w:rsid w:val="00B00708"/>
    <w:pPr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character" w:customStyle="1" w:styleId="s3">
    <w:name w:val="s3"/>
    <w:uiPriority w:val="99"/>
    <w:rsid w:val="00B00708"/>
  </w:style>
  <w:style w:type="character" w:customStyle="1" w:styleId="s4">
    <w:name w:val="s4"/>
    <w:uiPriority w:val="99"/>
    <w:rsid w:val="00B00708"/>
  </w:style>
  <w:style w:type="paragraph" w:customStyle="1" w:styleId="p6">
    <w:name w:val="p6"/>
    <w:basedOn w:val="a"/>
    <w:uiPriority w:val="99"/>
    <w:rsid w:val="00B00708"/>
    <w:pPr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B00708"/>
    <w:pPr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default">
    <w:name w:val="default"/>
    <w:basedOn w:val="a"/>
    <w:uiPriority w:val="99"/>
    <w:rsid w:val="00B00708"/>
    <w:pPr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table" w:customStyle="1" w:styleId="12">
    <w:name w:val="Сетка таблицы1"/>
    <w:rsid w:val="00B00708"/>
    <w:pPr>
      <w:spacing w:after="0" w:line="240" w:lineRule="auto"/>
    </w:pPr>
    <w:rPr>
      <w:rFonts w:ascii="Arial" w:eastAsia="Arial" w:hAnsi="Arial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rsid w:val="00B00708"/>
    <w:pPr>
      <w:spacing w:after="0" w:line="240" w:lineRule="auto"/>
    </w:pPr>
    <w:rPr>
      <w:rFonts w:ascii="Arial" w:eastAsia="Arial" w:hAnsi="Arial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0">
    <w:name w:val="Default"/>
    <w:uiPriority w:val="99"/>
    <w:rsid w:val="00B00708"/>
    <w:pPr>
      <w:autoSpaceDE w:val="0"/>
      <w:autoSpaceDN w:val="0"/>
      <w:adjustRightInd w:val="0"/>
      <w:spacing w:after="0" w:line="240" w:lineRule="auto"/>
    </w:pPr>
    <w:rPr>
      <w:rFonts w:ascii="Arial" w:eastAsia="Arial" w:hAnsi="Arial"/>
      <w:sz w:val="24"/>
      <w:szCs w:val="24"/>
      <w:lang w:eastAsia="ru-RU"/>
    </w:rPr>
  </w:style>
  <w:style w:type="character" w:customStyle="1" w:styleId="BodyTextChar">
    <w:name w:val="Body Text Char"/>
    <w:aliases w:val="Знак Char,Знак1 Знак Char,Основной текст1 Char,Основной текст1 Знак Знак Char"/>
    <w:uiPriority w:val="99"/>
    <w:semiHidden/>
    <w:locked/>
    <w:rsid w:val="00B00708"/>
    <w:rPr>
      <w:sz w:val="24"/>
    </w:rPr>
  </w:style>
  <w:style w:type="paragraph" w:styleId="af9">
    <w:name w:val="Body Text"/>
    <w:aliases w:val="Знак,Знак1 Знак,Основной текст1,Основной текст1 Знак Знак"/>
    <w:basedOn w:val="a"/>
    <w:link w:val="afa"/>
    <w:rsid w:val="00B00708"/>
    <w:pPr>
      <w:spacing w:after="0" w:line="240" w:lineRule="auto"/>
    </w:pPr>
    <w:rPr>
      <w:rFonts w:ascii="Arial Unicode MS" w:eastAsia="Arial Unicode MS" w:hAnsi="Arial Unicode MS" w:cs="Times New Roman"/>
      <w:color w:val="auto"/>
      <w:sz w:val="20"/>
      <w:szCs w:val="20"/>
    </w:rPr>
  </w:style>
  <w:style w:type="character" w:customStyle="1" w:styleId="afa">
    <w:name w:val="Основной текст Знак"/>
    <w:aliases w:val="Знак Знак,Знак1 Знак Знак,Основной текст1 Знак,Основной текст1 Знак Знак Знак"/>
    <w:basedOn w:val="a0"/>
    <w:link w:val="af9"/>
    <w:rsid w:val="00B00708"/>
    <w:rPr>
      <w:rFonts w:ascii="Arial Unicode MS" w:eastAsia="Arial Unicode MS" w:hAnsi="Arial Unicode MS" w:cs="Times New Roman"/>
      <w:iCs w:val="0"/>
      <w:color w:val="auto"/>
      <w:sz w:val="20"/>
      <w:szCs w:val="20"/>
    </w:rPr>
  </w:style>
  <w:style w:type="character" w:customStyle="1" w:styleId="13">
    <w:name w:val="Основной текст Знак1"/>
    <w:aliases w:val="Знак Знак1,Знак1 Знак Знак1,Основной текст1 Знак1,Основной текст1 Знак Знак Знак1"/>
    <w:uiPriority w:val="99"/>
    <w:semiHidden/>
    <w:rsid w:val="00B00708"/>
  </w:style>
  <w:style w:type="paragraph" w:styleId="afb">
    <w:name w:val="Body Text Indent"/>
    <w:basedOn w:val="a"/>
    <w:link w:val="afc"/>
    <w:uiPriority w:val="99"/>
    <w:semiHidden/>
    <w:rsid w:val="00B00708"/>
    <w:pPr>
      <w:spacing w:after="120" w:line="240" w:lineRule="auto"/>
      <w:ind w:left="283"/>
    </w:pPr>
    <w:rPr>
      <w:rFonts w:ascii="Arial" w:eastAsia="Arial Unicode MS" w:hAnsi="Arial" w:cs="Times New Roman"/>
      <w:color w:val="auto"/>
      <w:sz w:val="24"/>
      <w:szCs w:val="20"/>
      <w:lang w:eastAsia="ru-RU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B00708"/>
    <w:rPr>
      <w:rFonts w:ascii="Arial" w:eastAsia="Arial Unicode MS" w:hAnsi="Arial" w:cs="Times New Roman"/>
      <w:iCs w:val="0"/>
      <w:color w:val="auto"/>
      <w:sz w:val="24"/>
      <w:szCs w:val="20"/>
      <w:lang w:eastAsia="ru-RU"/>
    </w:rPr>
  </w:style>
  <w:style w:type="paragraph" w:styleId="24">
    <w:name w:val="Body Text Indent 2"/>
    <w:basedOn w:val="a"/>
    <w:link w:val="25"/>
    <w:semiHidden/>
    <w:rsid w:val="00B00708"/>
    <w:pPr>
      <w:spacing w:after="120" w:line="480" w:lineRule="auto"/>
      <w:ind w:left="283"/>
    </w:pPr>
    <w:rPr>
      <w:rFonts w:ascii="Arial" w:eastAsia="Arial Unicode MS" w:hAnsi="Arial" w:cs="Times New Roman"/>
      <w:color w:val="auto"/>
      <w:sz w:val="24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semiHidden/>
    <w:rsid w:val="00B00708"/>
    <w:rPr>
      <w:rFonts w:ascii="Arial" w:eastAsia="Arial Unicode MS" w:hAnsi="Arial" w:cs="Times New Roman"/>
      <w:iCs w:val="0"/>
      <w:color w:val="auto"/>
      <w:sz w:val="24"/>
      <w:szCs w:val="20"/>
      <w:lang w:eastAsia="ru-RU"/>
    </w:rPr>
  </w:style>
  <w:style w:type="paragraph" w:customStyle="1" w:styleId="14">
    <w:name w:val="Заголовок оглавления1"/>
    <w:basedOn w:val="1"/>
    <w:next w:val="a"/>
    <w:uiPriority w:val="99"/>
    <w:rsid w:val="00B00708"/>
    <w:pPr>
      <w:keepNext w:val="0"/>
      <w:keepLines w:val="0"/>
      <w:pBdr>
        <w:bottom w:val="thinThickSmallGap" w:sz="12" w:space="1" w:color="943634"/>
      </w:pBdr>
      <w:spacing w:before="400" w:after="200" w:line="252" w:lineRule="auto"/>
      <w:jc w:val="center"/>
      <w:outlineLvl w:val="9"/>
    </w:pPr>
    <w:rPr>
      <w:rFonts w:ascii="Verdana" w:eastAsia="Arial Unicode MS" w:hAnsi="Verdana" w:cs="Times New Roman"/>
      <w:caps/>
      <w:color w:val="632423"/>
      <w:spacing w:val="20"/>
      <w:sz w:val="28"/>
      <w:szCs w:val="20"/>
      <w:lang w:val="en-US"/>
    </w:rPr>
  </w:style>
  <w:style w:type="table" w:customStyle="1" w:styleId="31">
    <w:name w:val="Сетка таблицы3"/>
    <w:uiPriority w:val="99"/>
    <w:rsid w:val="00B00708"/>
    <w:pPr>
      <w:spacing w:after="0" w:line="240" w:lineRule="auto"/>
    </w:pPr>
    <w:rPr>
      <w:rFonts w:ascii="Arial" w:eastAsia="Arial" w:hAnsi="Arial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uiPriority w:val="99"/>
    <w:rsid w:val="00B00708"/>
    <w:pPr>
      <w:spacing w:after="0" w:line="240" w:lineRule="auto"/>
    </w:pPr>
    <w:rPr>
      <w:rFonts w:ascii="Arial" w:eastAsia="Arial" w:hAnsi="Arial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Emphasis"/>
    <w:uiPriority w:val="99"/>
    <w:qFormat/>
    <w:rsid w:val="00B00708"/>
    <w:rPr>
      <w:rFonts w:cs="Arial"/>
      <w:i/>
    </w:rPr>
  </w:style>
  <w:style w:type="character" w:styleId="afe">
    <w:name w:val="Subtle Emphasis"/>
    <w:uiPriority w:val="99"/>
    <w:qFormat/>
    <w:rsid w:val="00B00708"/>
    <w:rPr>
      <w:rFonts w:cs="Arial"/>
      <w:i/>
      <w:color w:val="808080"/>
    </w:rPr>
  </w:style>
  <w:style w:type="table" w:customStyle="1" w:styleId="51">
    <w:name w:val="Сетка таблицы5"/>
    <w:uiPriority w:val="99"/>
    <w:rsid w:val="00B00708"/>
    <w:pPr>
      <w:spacing w:after="0" w:line="240" w:lineRule="auto"/>
    </w:pPr>
    <w:rPr>
      <w:rFonts w:ascii="Arial" w:eastAsia="Arial" w:hAnsi="Arial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llowedHyperlink"/>
    <w:uiPriority w:val="99"/>
    <w:rsid w:val="00B00708"/>
    <w:rPr>
      <w:rFonts w:cs="Arial"/>
      <w:color w:val="800080"/>
      <w:u w:val="single"/>
    </w:rPr>
  </w:style>
  <w:style w:type="paragraph" w:customStyle="1" w:styleId="xl65">
    <w:name w:val="xl65"/>
    <w:basedOn w:val="a"/>
    <w:rsid w:val="00B00708"/>
    <w:pP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66">
    <w:name w:val="xl66"/>
    <w:basedOn w:val="a"/>
    <w:rsid w:val="00B007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color w:val="auto"/>
      <w:sz w:val="18"/>
      <w:szCs w:val="18"/>
      <w:lang w:eastAsia="ru-RU"/>
    </w:rPr>
  </w:style>
  <w:style w:type="paragraph" w:customStyle="1" w:styleId="xl67">
    <w:name w:val="xl67"/>
    <w:basedOn w:val="a"/>
    <w:rsid w:val="00B0070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color w:val="auto"/>
      <w:sz w:val="18"/>
      <w:szCs w:val="18"/>
      <w:lang w:eastAsia="ru-RU"/>
    </w:rPr>
  </w:style>
  <w:style w:type="paragraph" w:customStyle="1" w:styleId="xl68">
    <w:name w:val="xl68"/>
    <w:basedOn w:val="a"/>
    <w:rsid w:val="00B007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69">
    <w:name w:val="xl69"/>
    <w:basedOn w:val="a"/>
    <w:rsid w:val="00B0070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70">
    <w:name w:val="xl70"/>
    <w:basedOn w:val="a"/>
    <w:rsid w:val="00B007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71">
    <w:name w:val="xl71"/>
    <w:basedOn w:val="a"/>
    <w:rsid w:val="00B0070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72">
    <w:name w:val="xl72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73">
    <w:name w:val="xl73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74">
    <w:name w:val="xl74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75">
    <w:name w:val="xl75"/>
    <w:basedOn w:val="a"/>
    <w:rsid w:val="00B007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76">
    <w:name w:val="xl76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77">
    <w:name w:val="xl77"/>
    <w:basedOn w:val="a"/>
    <w:rsid w:val="00B00708"/>
    <w:pP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78">
    <w:name w:val="xl78"/>
    <w:basedOn w:val="a"/>
    <w:rsid w:val="00B00708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79">
    <w:name w:val="xl79"/>
    <w:basedOn w:val="a"/>
    <w:rsid w:val="00B007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80">
    <w:name w:val="xl80"/>
    <w:basedOn w:val="a"/>
    <w:rsid w:val="00B0070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81">
    <w:name w:val="xl81"/>
    <w:basedOn w:val="a"/>
    <w:rsid w:val="00B0070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82">
    <w:name w:val="xl82"/>
    <w:basedOn w:val="a"/>
    <w:rsid w:val="00B0070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83">
    <w:name w:val="xl83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84">
    <w:name w:val="xl84"/>
    <w:basedOn w:val="a"/>
    <w:rsid w:val="00B0070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Symbol" w:eastAsia="Arial" w:hAnsi="Symbol" w:cs="Symbol"/>
      <w:color w:val="auto"/>
      <w:sz w:val="18"/>
      <w:szCs w:val="18"/>
      <w:lang w:eastAsia="ru-RU"/>
    </w:rPr>
  </w:style>
  <w:style w:type="paragraph" w:customStyle="1" w:styleId="xl85">
    <w:name w:val="xl85"/>
    <w:basedOn w:val="a"/>
    <w:rsid w:val="00B00708"/>
    <w:pPr>
      <w:pBdr>
        <w:left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86">
    <w:name w:val="xl86"/>
    <w:basedOn w:val="a"/>
    <w:rsid w:val="00B00708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E6B8B7"/>
      <w:spacing w:before="100" w:beforeAutospacing="1" w:after="100" w:afterAutospacing="1" w:line="240" w:lineRule="auto"/>
      <w:jc w:val="center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87">
    <w:name w:val="xl87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88">
    <w:name w:val="xl88"/>
    <w:basedOn w:val="a"/>
    <w:rsid w:val="00B0070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89">
    <w:name w:val="xl89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90">
    <w:name w:val="xl90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91">
    <w:name w:val="xl91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92">
    <w:name w:val="xl92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93">
    <w:name w:val="xl93"/>
    <w:basedOn w:val="a"/>
    <w:rsid w:val="00B00708"/>
    <w:pPr>
      <w:pBdr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94">
    <w:name w:val="xl94"/>
    <w:basedOn w:val="a"/>
    <w:rsid w:val="00B0070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95">
    <w:name w:val="xl95"/>
    <w:basedOn w:val="a"/>
    <w:rsid w:val="00B00708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96">
    <w:name w:val="xl96"/>
    <w:basedOn w:val="a"/>
    <w:rsid w:val="00B007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97">
    <w:name w:val="xl97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98">
    <w:name w:val="xl98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99">
    <w:name w:val="xl99"/>
    <w:basedOn w:val="a"/>
    <w:rsid w:val="00B00708"/>
    <w:pPr>
      <w:pBdr>
        <w:lef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100">
    <w:name w:val="xl100"/>
    <w:basedOn w:val="a"/>
    <w:rsid w:val="00B0070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101">
    <w:name w:val="xl101"/>
    <w:basedOn w:val="a"/>
    <w:rsid w:val="00B007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102">
    <w:name w:val="xl102"/>
    <w:basedOn w:val="a"/>
    <w:rsid w:val="00B0070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103">
    <w:name w:val="xl103"/>
    <w:basedOn w:val="a"/>
    <w:rsid w:val="00B00708"/>
    <w:pPr>
      <w:pBdr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104">
    <w:name w:val="xl104"/>
    <w:basedOn w:val="a"/>
    <w:rsid w:val="00B0070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105">
    <w:name w:val="xl105"/>
    <w:basedOn w:val="a"/>
    <w:rsid w:val="00B00708"/>
    <w:pPr>
      <w:pBdr>
        <w:left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106">
    <w:name w:val="xl106"/>
    <w:basedOn w:val="a"/>
    <w:rsid w:val="00B00708"/>
    <w:pPr>
      <w:pBdr>
        <w:left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107">
    <w:name w:val="xl107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108">
    <w:name w:val="xl108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109">
    <w:name w:val="xl109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110">
    <w:name w:val="xl110"/>
    <w:basedOn w:val="a"/>
    <w:rsid w:val="00B007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111">
    <w:name w:val="xl111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color w:val="auto"/>
      <w:sz w:val="18"/>
      <w:szCs w:val="18"/>
      <w:lang w:eastAsia="ru-RU"/>
    </w:rPr>
  </w:style>
  <w:style w:type="paragraph" w:customStyle="1" w:styleId="xl112">
    <w:name w:val="xl112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color w:val="auto"/>
      <w:sz w:val="18"/>
      <w:szCs w:val="18"/>
      <w:lang w:eastAsia="ru-RU"/>
    </w:rPr>
  </w:style>
  <w:style w:type="paragraph" w:customStyle="1" w:styleId="xl113">
    <w:name w:val="xl113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color w:val="auto"/>
      <w:sz w:val="18"/>
      <w:szCs w:val="18"/>
      <w:lang w:eastAsia="ru-RU"/>
    </w:rPr>
  </w:style>
  <w:style w:type="paragraph" w:customStyle="1" w:styleId="xl114">
    <w:name w:val="xl114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color w:val="auto"/>
      <w:sz w:val="18"/>
      <w:szCs w:val="18"/>
      <w:lang w:eastAsia="ru-RU"/>
    </w:rPr>
  </w:style>
  <w:style w:type="paragraph" w:customStyle="1" w:styleId="xl115">
    <w:name w:val="xl115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color w:val="auto"/>
      <w:sz w:val="18"/>
      <w:szCs w:val="18"/>
      <w:lang w:eastAsia="ru-RU"/>
    </w:rPr>
  </w:style>
  <w:style w:type="paragraph" w:customStyle="1" w:styleId="xl116">
    <w:name w:val="xl116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color w:val="auto"/>
      <w:sz w:val="18"/>
      <w:szCs w:val="18"/>
      <w:lang w:eastAsia="ru-RU"/>
    </w:rPr>
  </w:style>
  <w:style w:type="paragraph" w:customStyle="1" w:styleId="xl117">
    <w:name w:val="xl117"/>
    <w:basedOn w:val="a"/>
    <w:rsid w:val="00B007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118">
    <w:name w:val="xl118"/>
    <w:basedOn w:val="a"/>
    <w:rsid w:val="00B0070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119">
    <w:name w:val="xl119"/>
    <w:basedOn w:val="a"/>
    <w:rsid w:val="00B0070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color w:val="auto"/>
      <w:sz w:val="18"/>
      <w:szCs w:val="18"/>
      <w:lang w:eastAsia="ru-RU"/>
    </w:rPr>
  </w:style>
  <w:style w:type="paragraph" w:customStyle="1" w:styleId="xl120">
    <w:name w:val="xl120"/>
    <w:basedOn w:val="a"/>
    <w:rsid w:val="00B007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color w:val="auto"/>
      <w:sz w:val="18"/>
      <w:szCs w:val="18"/>
      <w:lang w:eastAsia="ru-RU"/>
    </w:rPr>
  </w:style>
  <w:style w:type="paragraph" w:customStyle="1" w:styleId="xl121">
    <w:name w:val="xl121"/>
    <w:basedOn w:val="a"/>
    <w:rsid w:val="00B0070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color w:val="auto"/>
      <w:sz w:val="18"/>
      <w:szCs w:val="18"/>
      <w:lang w:eastAsia="ru-RU"/>
    </w:rPr>
  </w:style>
  <w:style w:type="paragraph" w:customStyle="1" w:styleId="xl122">
    <w:name w:val="xl122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color w:val="auto"/>
      <w:sz w:val="18"/>
      <w:szCs w:val="18"/>
      <w:lang w:eastAsia="ru-RU"/>
    </w:rPr>
  </w:style>
  <w:style w:type="paragraph" w:customStyle="1" w:styleId="xl123">
    <w:name w:val="xl123"/>
    <w:basedOn w:val="a"/>
    <w:rsid w:val="00B007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color w:val="auto"/>
      <w:sz w:val="18"/>
      <w:szCs w:val="18"/>
      <w:lang w:eastAsia="ru-RU"/>
    </w:rPr>
  </w:style>
  <w:style w:type="paragraph" w:customStyle="1" w:styleId="xl124">
    <w:name w:val="xl124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color w:val="auto"/>
      <w:sz w:val="18"/>
      <w:szCs w:val="18"/>
      <w:lang w:eastAsia="ru-RU"/>
    </w:rPr>
  </w:style>
  <w:style w:type="paragraph" w:customStyle="1" w:styleId="xl125">
    <w:name w:val="xl125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color w:val="auto"/>
      <w:sz w:val="18"/>
      <w:szCs w:val="18"/>
      <w:lang w:eastAsia="ru-RU"/>
    </w:rPr>
  </w:style>
  <w:style w:type="paragraph" w:customStyle="1" w:styleId="xl126">
    <w:name w:val="xl126"/>
    <w:basedOn w:val="a"/>
    <w:rsid w:val="00B007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color w:val="auto"/>
      <w:sz w:val="18"/>
      <w:szCs w:val="18"/>
      <w:lang w:eastAsia="ru-RU"/>
    </w:rPr>
  </w:style>
  <w:style w:type="paragraph" w:customStyle="1" w:styleId="xl127">
    <w:name w:val="xl127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color w:val="auto"/>
      <w:sz w:val="18"/>
      <w:szCs w:val="18"/>
      <w:lang w:eastAsia="ru-RU"/>
    </w:rPr>
  </w:style>
  <w:style w:type="paragraph" w:customStyle="1" w:styleId="xl128">
    <w:name w:val="xl128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color w:val="auto"/>
      <w:sz w:val="18"/>
      <w:szCs w:val="18"/>
      <w:lang w:eastAsia="ru-RU"/>
    </w:rPr>
  </w:style>
  <w:style w:type="paragraph" w:customStyle="1" w:styleId="xl129">
    <w:name w:val="xl129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color w:val="auto"/>
      <w:sz w:val="18"/>
      <w:szCs w:val="18"/>
      <w:lang w:eastAsia="ru-RU"/>
    </w:rPr>
  </w:style>
  <w:style w:type="paragraph" w:customStyle="1" w:styleId="xl130">
    <w:name w:val="xl130"/>
    <w:basedOn w:val="a"/>
    <w:rsid w:val="00B0070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color w:val="auto"/>
      <w:sz w:val="18"/>
      <w:szCs w:val="18"/>
      <w:lang w:eastAsia="ru-RU"/>
    </w:rPr>
  </w:style>
  <w:style w:type="paragraph" w:customStyle="1" w:styleId="xl131">
    <w:name w:val="xl131"/>
    <w:basedOn w:val="a"/>
    <w:rsid w:val="00B007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color w:val="auto"/>
      <w:sz w:val="18"/>
      <w:szCs w:val="18"/>
      <w:lang w:eastAsia="ru-RU"/>
    </w:rPr>
  </w:style>
  <w:style w:type="paragraph" w:customStyle="1" w:styleId="xl132">
    <w:name w:val="xl132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color w:val="auto"/>
      <w:sz w:val="18"/>
      <w:szCs w:val="18"/>
      <w:lang w:eastAsia="ru-RU"/>
    </w:rPr>
  </w:style>
  <w:style w:type="paragraph" w:customStyle="1" w:styleId="xl133">
    <w:name w:val="xl133"/>
    <w:basedOn w:val="a"/>
    <w:rsid w:val="00B00708"/>
    <w:pPr>
      <w:pBdr>
        <w:top w:val="single" w:sz="4" w:space="0" w:color="auto"/>
        <w:lef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color w:val="auto"/>
      <w:sz w:val="18"/>
      <w:szCs w:val="18"/>
      <w:lang w:eastAsia="ru-RU"/>
    </w:rPr>
  </w:style>
  <w:style w:type="paragraph" w:customStyle="1" w:styleId="xl134">
    <w:name w:val="xl134"/>
    <w:basedOn w:val="a"/>
    <w:rsid w:val="00B007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Wingdings" w:eastAsia="Arial Unicode MS" w:hAnsi="Wingdings" w:cs="Wingdings"/>
      <w:sz w:val="18"/>
      <w:szCs w:val="18"/>
      <w:lang w:eastAsia="ru-RU"/>
    </w:rPr>
  </w:style>
  <w:style w:type="paragraph" w:customStyle="1" w:styleId="xl135">
    <w:name w:val="xl135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Wingdings" w:eastAsia="Arial Unicode MS" w:hAnsi="Wingdings" w:cs="Wingdings"/>
      <w:sz w:val="18"/>
      <w:szCs w:val="18"/>
      <w:lang w:eastAsia="ru-RU"/>
    </w:rPr>
  </w:style>
  <w:style w:type="paragraph" w:customStyle="1" w:styleId="xl136">
    <w:name w:val="xl136"/>
    <w:basedOn w:val="a"/>
    <w:rsid w:val="00B0070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Wingdings" w:eastAsia="Arial Unicode MS" w:hAnsi="Wingdings" w:cs="Wingdings"/>
      <w:sz w:val="18"/>
      <w:szCs w:val="18"/>
      <w:lang w:eastAsia="ru-RU"/>
    </w:rPr>
  </w:style>
  <w:style w:type="paragraph" w:customStyle="1" w:styleId="xl137">
    <w:name w:val="xl137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color w:val="auto"/>
      <w:sz w:val="18"/>
      <w:szCs w:val="18"/>
      <w:lang w:eastAsia="ru-RU"/>
    </w:rPr>
  </w:style>
  <w:style w:type="paragraph" w:customStyle="1" w:styleId="xl138">
    <w:name w:val="xl138"/>
    <w:basedOn w:val="a"/>
    <w:rsid w:val="00B0070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139">
    <w:name w:val="xl139"/>
    <w:basedOn w:val="a"/>
    <w:rsid w:val="00B007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140">
    <w:name w:val="xl140"/>
    <w:basedOn w:val="a"/>
    <w:rsid w:val="00B007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141">
    <w:name w:val="xl141"/>
    <w:basedOn w:val="a"/>
    <w:rsid w:val="00B007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142">
    <w:name w:val="xl142"/>
    <w:basedOn w:val="a"/>
    <w:rsid w:val="00B007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143">
    <w:name w:val="xl143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144">
    <w:name w:val="xl144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145">
    <w:name w:val="xl145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4"/>
      <w:szCs w:val="24"/>
      <w:lang w:eastAsia="ru-RU"/>
    </w:rPr>
  </w:style>
  <w:style w:type="paragraph" w:customStyle="1" w:styleId="xl146">
    <w:name w:val="xl146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147">
    <w:name w:val="xl147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148">
    <w:name w:val="xl148"/>
    <w:basedOn w:val="a"/>
    <w:rsid w:val="00B0070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149">
    <w:name w:val="xl149"/>
    <w:basedOn w:val="a"/>
    <w:rsid w:val="00B007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150">
    <w:name w:val="xl150"/>
    <w:basedOn w:val="a"/>
    <w:rsid w:val="00B0070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151">
    <w:name w:val="xl151"/>
    <w:basedOn w:val="a"/>
    <w:rsid w:val="00B007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numbering" w:customStyle="1" w:styleId="110">
    <w:name w:val="Нет списка11"/>
    <w:next w:val="a2"/>
    <w:semiHidden/>
    <w:unhideWhenUsed/>
    <w:rsid w:val="00B00708"/>
  </w:style>
  <w:style w:type="paragraph" w:customStyle="1" w:styleId="15">
    <w:name w:val="Обычный1"/>
    <w:rsid w:val="00B00708"/>
    <w:pPr>
      <w:widowControl w:val="0"/>
      <w:suppressAutoHyphens/>
      <w:overflowPunct w:val="0"/>
      <w:autoSpaceDE w:val="0"/>
      <w:spacing w:after="0" w:line="240" w:lineRule="auto"/>
    </w:pPr>
    <w:rPr>
      <w:rFonts w:ascii="Arial" w:eastAsia="Arial" w:hAnsi="Arial"/>
      <w:color w:val="auto"/>
      <w:sz w:val="20"/>
      <w:szCs w:val="20"/>
      <w:lang w:eastAsia="ar-SA"/>
    </w:rPr>
  </w:style>
  <w:style w:type="paragraph" w:customStyle="1" w:styleId="16">
    <w:name w:val="Основной текст с отступом1"/>
    <w:basedOn w:val="a"/>
    <w:rsid w:val="00B00708"/>
    <w:pPr>
      <w:widowControl w:val="0"/>
      <w:tabs>
        <w:tab w:val="left" w:pos="3600"/>
      </w:tabs>
      <w:suppressAutoHyphens/>
      <w:overflowPunct w:val="0"/>
      <w:autoSpaceDE w:val="0"/>
      <w:spacing w:after="0" w:line="240" w:lineRule="auto"/>
      <w:ind w:left="3600" w:hanging="2700"/>
    </w:pPr>
    <w:rPr>
      <w:rFonts w:ascii="Arial" w:eastAsia="Arial" w:hAnsi="Arial"/>
      <w:color w:val="auto"/>
      <w:szCs w:val="20"/>
      <w:lang w:eastAsia="ar-SA"/>
    </w:rPr>
  </w:style>
  <w:style w:type="numbering" w:customStyle="1" w:styleId="111">
    <w:name w:val="Нет списка111"/>
    <w:next w:val="a2"/>
    <w:uiPriority w:val="99"/>
    <w:semiHidden/>
    <w:rsid w:val="00B00708"/>
  </w:style>
  <w:style w:type="paragraph" w:styleId="17">
    <w:name w:val="toc 1"/>
    <w:basedOn w:val="a"/>
    <w:next w:val="a"/>
    <w:autoRedefine/>
    <w:rsid w:val="00B007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/>
      <w:color w:val="auto"/>
      <w:sz w:val="24"/>
      <w:szCs w:val="20"/>
      <w:lang w:eastAsia="ru-RU"/>
    </w:rPr>
  </w:style>
  <w:style w:type="paragraph" w:styleId="26">
    <w:name w:val="toc 2"/>
    <w:basedOn w:val="a"/>
    <w:next w:val="a"/>
    <w:autoRedefine/>
    <w:rsid w:val="00B00708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Arial" w:eastAsia="Arial" w:hAnsi="Arial"/>
      <w:color w:val="auto"/>
      <w:sz w:val="24"/>
      <w:szCs w:val="20"/>
      <w:lang w:eastAsia="ru-RU"/>
    </w:rPr>
  </w:style>
  <w:style w:type="paragraph" w:styleId="32">
    <w:name w:val="toc 3"/>
    <w:basedOn w:val="a"/>
    <w:next w:val="a"/>
    <w:autoRedefine/>
    <w:rsid w:val="00B00708"/>
    <w:pPr>
      <w:autoSpaceDE w:val="0"/>
      <w:autoSpaceDN w:val="0"/>
      <w:adjustRightInd w:val="0"/>
      <w:spacing w:after="0" w:line="240" w:lineRule="auto"/>
      <w:ind w:left="403"/>
    </w:pPr>
    <w:rPr>
      <w:rFonts w:ascii="Arial" w:eastAsia="Arial" w:hAnsi="Arial"/>
      <w:color w:val="auto"/>
      <w:sz w:val="24"/>
      <w:szCs w:val="20"/>
      <w:lang w:eastAsia="ru-RU"/>
    </w:rPr>
  </w:style>
  <w:style w:type="paragraph" w:customStyle="1" w:styleId="aff0">
    <w:name w:val="Нормальный"/>
    <w:rsid w:val="00B00708"/>
    <w:pPr>
      <w:autoSpaceDE w:val="0"/>
      <w:autoSpaceDN w:val="0"/>
      <w:spacing w:after="0" w:line="240" w:lineRule="auto"/>
      <w:jc w:val="center"/>
    </w:pPr>
    <w:rPr>
      <w:rFonts w:ascii="Arial" w:eastAsia="Arial" w:hAnsi="Arial"/>
      <w:color w:val="auto"/>
      <w:sz w:val="24"/>
      <w:szCs w:val="20"/>
      <w:lang w:eastAsia="ru-RU"/>
    </w:rPr>
  </w:style>
  <w:style w:type="paragraph" w:customStyle="1" w:styleId="aff1">
    <w:name w:val="Под формулой"/>
    <w:basedOn w:val="aff0"/>
    <w:rsid w:val="00B00708"/>
    <w:pPr>
      <w:ind w:left="567"/>
      <w:jc w:val="left"/>
    </w:pPr>
    <w:rPr>
      <w:sz w:val="22"/>
    </w:rPr>
  </w:style>
  <w:style w:type="paragraph" w:styleId="aff2">
    <w:name w:val="Plain Text"/>
    <w:basedOn w:val="a"/>
    <w:link w:val="aff3"/>
    <w:rsid w:val="00B00708"/>
    <w:pPr>
      <w:suppressAutoHyphens/>
      <w:spacing w:after="0" w:line="240" w:lineRule="auto"/>
      <w:jc w:val="both"/>
    </w:pPr>
    <w:rPr>
      <w:rFonts w:ascii="Arial" w:eastAsia="Arial" w:hAnsi="Arial" w:cs="Times New Roman"/>
      <w:color w:val="auto"/>
      <w:sz w:val="22"/>
      <w:szCs w:val="20"/>
    </w:rPr>
  </w:style>
  <w:style w:type="character" w:customStyle="1" w:styleId="aff3">
    <w:name w:val="Текст Знак"/>
    <w:basedOn w:val="a0"/>
    <w:link w:val="aff2"/>
    <w:rsid w:val="00B00708"/>
    <w:rPr>
      <w:rFonts w:ascii="Arial" w:eastAsia="Arial" w:hAnsi="Arial" w:cs="Times New Roman"/>
      <w:iCs w:val="0"/>
      <w:color w:val="auto"/>
      <w:sz w:val="22"/>
      <w:szCs w:val="20"/>
    </w:rPr>
  </w:style>
  <w:style w:type="paragraph" w:styleId="27">
    <w:name w:val="Body Text 2"/>
    <w:basedOn w:val="a"/>
    <w:link w:val="28"/>
    <w:rsid w:val="00B00708"/>
    <w:pPr>
      <w:suppressAutoHyphens/>
      <w:spacing w:after="0" w:line="240" w:lineRule="auto"/>
      <w:jc w:val="both"/>
    </w:pPr>
    <w:rPr>
      <w:rFonts w:ascii="Arial" w:eastAsia="Arial" w:hAnsi="Arial" w:cs="Times New Roman"/>
      <w:b/>
      <w:i/>
      <w:color w:val="auto"/>
      <w:sz w:val="24"/>
      <w:szCs w:val="20"/>
    </w:rPr>
  </w:style>
  <w:style w:type="character" w:customStyle="1" w:styleId="28">
    <w:name w:val="Основной текст 2 Знак"/>
    <w:basedOn w:val="a0"/>
    <w:link w:val="27"/>
    <w:rsid w:val="00B00708"/>
    <w:rPr>
      <w:rFonts w:ascii="Arial" w:eastAsia="Arial" w:hAnsi="Arial" w:cs="Times New Roman"/>
      <w:b/>
      <w:i/>
      <w:iCs w:val="0"/>
      <w:color w:val="auto"/>
      <w:sz w:val="24"/>
      <w:szCs w:val="20"/>
    </w:rPr>
  </w:style>
  <w:style w:type="character" w:styleId="aff4">
    <w:name w:val="page number"/>
    <w:rsid w:val="00B00708"/>
  </w:style>
  <w:style w:type="paragraph" w:styleId="18">
    <w:name w:val="index 1"/>
    <w:basedOn w:val="a"/>
    <w:next w:val="a"/>
    <w:autoRedefine/>
    <w:semiHidden/>
    <w:rsid w:val="00B00708"/>
    <w:pPr>
      <w:spacing w:after="0" w:line="240" w:lineRule="auto"/>
      <w:ind w:left="240" w:hanging="240"/>
    </w:pPr>
    <w:rPr>
      <w:rFonts w:ascii="Arial" w:eastAsia="Arial" w:hAnsi="Arial"/>
      <w:color w:val="auto"/>
      <w:sz w:val="24"/>
      <w:szCs w:val="24"/>
      <w:lang w:eastAsia="ru-RU"/>
    </w:rPr>
  </w:style>
  <w:style w:type="paragraph" w:styleId="aff5">
    <w:name w:val="index heading"/>
    <w:basedOn w:val="a"/>
    <w:next w:val="18"/>
    <w:semiHidden/>
    <w:rsid w:val="00B00708"/>
    <w:pPr>
      <w:suppressAutoHyphens/>
      <w:spacing w:after="0" w:line="240" w:lineRule="auto"/>
      <w:jc w:val="both"/>
    </w:pPr>
    <w:rPr>
      <w:rFonts w:ascii="Arial" w:eastAsia="Arial" w:hAnsi="Arial"/>
      <w:color w:val="auto"/>
      <w:sz w:val="22"/>
      <w:szCs w:val="24"/>
      <w:lang w:eastAsia="ru-RU"/>
    </w:rPr>
  </w:style>
  <w:style w:type="paragraph" w:customStyle="1" w:styleId="19">
    <w:name w:val="Знак Знак Знак Знак Знак Знак1 Знак"/>
    <w:basedOn w:val="a"/>
    <w:rsid w:val="00B00708"/>
    <w:pPr>
      <w:spacing w:after="0" w:line="240" w:lineRule="auto"/>
    </w:pPr>
    <w:rPr>
      <w:rFonts w:ascii="Courier New" w:eastAsia="Arial" w:hAnsi="Courier New" w:cs="Courier New"/>
      <w:color w:val="auto"/>
      <w:sz w:val="20"/>
      <w:szCs w:val="20"/>
      <w:lang w:val="en-US"/>
    </w:rPr>
  </w:style>
  <w:style w:type="numbering" w:customStyle="1" w:styleId="29">
    <w:name w:val="Нет списка2"/>
    <w:next w:val="a2"/>
    <w:uiPriority w:val="99"/>
    <w:semiHidden/>
    <w:unhideWhenUsed/>
    <w:rsid w:val="00B00708"/>
  </w:style>
  <w:style w:type="numbering" w:customStyle="1" w:styleId="1111">
    <w:name w:val="Нет списка1111"/>
    <w:next w:val="a2"/>
    <w:uiPriority w:val="99"/>
    <w:semiHidden/>
    <w:unhideWhenUsed/>
    <w:rsid w:val="00B00708"/>
  </w:style>
  <w:style w:type="numbering" w:customStyle="1" w:styleId="11111">
    <w:name w:val="Нет списка11111"/>
    <w:next w:val="a2"/>
    <w:uiPriority w:val="99"/>
    <w:semiHidden/>
    <w:unhideWhenUsed/>
    <w:rsid w:val="00B00708"/>
  </w:style>
  <w:style w:type="paragraph" w:styleId="aff6">
    <w:name w:val="caption"/>
    <w:basedOn w:val="a"/>
    <w:next w:val="a"/>
    <w:qFormat/>
    <w:rsid w:val="00B00708"/>
    <w:pPr>
      <w:tabs>
        <w:tab w:val="num" w:pos="1080"/>
      </w:tabs>
      <w:suppressAutoHyphens/>
      <w:spacing w:before="120" w:after="0" w:line="240" w:lineRule="auto"/>
      <w:ind w:left="357"/>
      <w:jc w:val="center"/>
    </w:pPr>
    <w:rPr>
      <w:rFonts w:ascii="Arial" w:eastAsia="Arial" w:hAnsi="Arial"/>
      <w:b/>
      <w:bCs/>
      <w:color w:val="auto"/>
      <w:sz w:val="22"/>
      <w:szCs w:val="24"/>
      <w:lang w:eastAsia="ru-RU"/>
    </w:rPr>
  </w:style>
  <w:style w:type="table" w:customStyle="1" w:styleId="310">
    <w:name w:val="Сетка таблицы31"/>
    <w:basedOn w:val="a1"/>
    <w:next w:val="af1"/>
    <w:rsid w:val="00B00708"/>
    <w:pPr>
      <w:spacing w:after="0" w:line="240" w:lineRule="auto"/>
    </w:pPr>
    <w:rPr>
      <w:rFonts w:ascii="Arial" w:eastAsia="Arial Unicode MS" w:hAnsi="Arial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Основной текст (2)_"/>
    <w:link w:val="2b"/>
    <w:rsid w:val="00B00708"/>
    <w:rPr>
      <w:rFonts w:ascii="Cambria Math" w:eastAsia="Cambria Math" w:hAnsi="Cambria Math" w:cs="Cambria Math"/>
      <w:sz w:val="15"/>
      <w:szCs w:val="15"/>
      <w:shd w:val="clear" w:color="auto" w:fill="FFFFFF"/>
    </w:rPr>
  </w:style>
  <w:style w:type="paragraph" w:customStyle="1" w:styleId="2b">
    <w:name w:val="Основной текст (2)"/>
    <w:basedOn w:val="a"/>
    <w:link w:val="2a"/>
    <w:rsid w:val="00B00708"/>
    <w:pPr>
      <w:shd w:val="clear" w:color="auto" w:fill="FFFFFF"/>
      <w:spacing w:after="0" w:line="0" w:lineRule="atLeast"/>
    </w:pPr>
    <w:rPr>
      <w:rFonts w:ascii="Cambria Math" w:eastAsia="Cambria Math" w:hAnsi="Cambria Math" w:cs="Cambria Math"/>
      <w:sz w:val="15"/>
      <w:szCs w:val="15"/>
    </w:rPr>
  </w:style>
  <w:style w:type="numbering" w:customStyle="1" w:styleId="33">
    <w:name w:val="Нет списка3"/>
    <w:next w:val="a2"/>
    <w:uiPriority w:val="99"/>
    <w:semiHidden/>
    <w:unhideWhenUsed/>
    <w:rsid w:val="00B00708"/>
  </w:style>
  <w:style w:type="table" w:customStyle="1" w:styleId="410">
    <w:name w:val="Сетка таблицы41"/>
    <w:basedOn w:val="a1"/>
    <w:next w:val="af1"/>
    <w:rsid w:val="00B00708"/>
    <w:pPr>
      <w:spacing w:after="0" w:line="240" w:lineRule="auto"/>
    </w:pPr>
    <w:rPr>
      <w:rFonts w:ascii="Arial" w:eastAsia="Arial Unicode MS" w:hAnsi="Arial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B00708"/>
  </w:style>
  <w:style w:type="table" w:customStyle="1" w:styleId="510">
    <w:name w:val="Сетка таблицы51"/>
    <w:basedOn w:val="a1"/>
    <w:next w:val="af1"/>
    <w:rsid w:val="00B00708"/>
    <w:pPr>
      <w:spacing w:after="0" w:line="240" w:lineRule="auto"/>
    </w:pPr>
    <w:rPr>
      <w:rFonts w:ascii="Arial" w:eastAsia="Arial Unicode MS" w:hAnsi="Arial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f1"/>
    <w:uiPriority w:val="59"/>
    <w:rsid w:val="00B00708"/>
    <w:pPr>
      <w:spacing w:after="0" w:line="240" w:lineRule="auto"/>
    </w:pPr>
    <w:rPr>
      <w:rFonts w:ascii="Arial Unicode MS" w:eastAsia="Arial Unicode MS" w:hAnsi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1"/>
    <w:rsid w:val="00B00708"/>
    <w:pPr>
      <w:spacing w:after="0" w:line="240" w:lineRule="auto"/>
    </w:pPr>
    <w:rPr>
      <w:rFonts w:ascii="Arial" w:eastAsia="Arial" w:hAnsi="Arial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1"/>
    <w:rsid w:val="00B00708"/>
    <w:pPr>
      <w:spacing w:after="0" w:line="240" w:lineRule="auto"/>
    </w:pPr>
    <w:rPr>
      <w:rFonts w:ascii="Arial" w:eastAsia="Arial" w:hAnsi="Arial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Нет списка5"/>
    <w:next w:val="a2"/>
    <w:uiPriority w:val="99"/>
    <w:semiHidden/>
    <w:unhideWhenUsed/>
    <w:rsid w:val="00B00708"/>
  </w:style>
  <w:style w:type="numbering" w:customStyle="1" w:styleId="120">
    <w:name w:val="Нет списка12"/>
    <w:next w:val="a2"/>
    <w:semiHidden/>
    <w:rsid w:val="00B00708"/>
  </w:style>
  <w:style w:type="numbering" w:customStyle="1" w:styleId="211">
    <w:name w:val="Нет списка21"/>
    <w:next w:val="a2"/>
    <w:uiPriority w:val="99"/>
    <w:semiHidden/>
    <w:unhideWhenUsed/>
    <w:rsid w:val="00B00708"/>
  </w:style>
  <w:style w:type="numbering" w:customStyle="1" w:styleId="1120">
    <w:name w:val="Нет списка112"/>
    <w:next w:val="a2"/>
    <w:uiPriority w:val="99"/>
    <w:semiHidden/>
    <w:unhideWhenUsed/>
    <w:rsid w:val="00B00708"/>
  </w:style>
  <w:style w:type="numbering" w:customStyle="1" w:styleId="1112">
    <w:name w:val="Нет списка1112"/>
    <w:next w:val="a2"/>
    <w:uiPriority w:val="99"/>
    <w:semiHidden/>
    <w:unhideWhenUsed/>
    <w:rsid w:val="00B00708"/>
  </w:style>
  <w:style w:type="table" w:customStyle="1" w:styleId="320">
    <w:name w:val="Сетка таблицы32"/>
    <w:basedOn w:val="a1"/>
    <w:next w:val="af1"/>
    <w:rsid w:val="00B00708"/>
    <w:pPr>
      <w:spacing w:after="0" w:line="240" w:lineRule="auto"/>
    </w:pPr>
    <w:rPr>
      <w:rFonts w:ascii="Arial" w:eastAsia="Arial Unicode MS" w:hAnsi="Arial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2"/>
    <w:uiPriority w:val="99"/>
    <w:semiHidden/>
    <w:unhideWhenUsed/>
    <w:rsid w:val="00B00708"/>
  </w:style>
  <w:style w:type="table" w:customStyle="1" w:styleId="420">
    <w:name w:val="Сетка таблицы42"/>
    <w:basedOn w:val="a1"/>
    <w:next w:val="af1"/>
    <w:rsid w:val="00B00708"/>
    <w:pPr>
      <w:spacing w:after="0" w:line="240" w:lineRule="auto"/>
    </w:pPr>
    <w:rPr>
      <w:rFonts w:ascii="Arial" w:eastAsia="Arial Unicode MS" w:hAnsi="Arial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2"/>
    <w:uiPriority w:val="99"/>
    <w:semiHidden/>
    <w:unhideWhenUsed/>
    <w:rsid w:val="00B00708"/>
  </w:style>
  <w:style w:type="table" w:customStyle="1" w:styleId="520">
    <w:name w:val="Сетка таблицы52"/>
    <w:basedOn w:val="a1"/>
    <w:next w:val="af1"/>
    <w:rsid w:val="00B00708"/>
    <w:pPr>
      <w:spacing w:after="0" w:line="240" w:lineRule="auto"/>
    </w:pPr>
    <w:rPr>
      <w:rFonts w:ascii="Arial" w:eastAsia="Arial Unicode MS" w:hAnsi="Arial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00708"/>
    <w:pPr>
      <w:widowControl w:val="0"/>
      <w:suppressAutoHyphens/>
      <w:autoSpaceDE w:val="0"/>
      <w:spacing w:after="0" w:line="240" w:lineRule="auto"/>
      <w:ind w:firstLine="720"/>
    </w:pPr>
    <w:rPr>
      <w:rFonts w:ascii="Symbol" w:eastAsia="Symbol" w:hAnsi="Symbol" w:cs="Symbol"/>
      <w:color w:val="auto"/>
      <w:sz w:val="20"/>
      <w:szCs w:val="20"/>
      <w:lang w:eastAsia="ar-SA"/>
    </w:rPr>
  </w:style>
  <w:style w:type="paragraph" w:customStyle="1" w:styleId="font5">
    <w:name w:val="font5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color w:val="auto"/>
      <w:sz w:val="20"/>
      <w:szCs w:val="20"/>
      <w:lang w:eastAsia="ru-RU"/>
    </w:rPr>
  </w:style>
  <w:style w:type="paragraph" w:customStyle="1" w:styleId="font6">
    <w:name w:val="font6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0"/>
      <w:szCs w:val="20"/>
      <w:lang w:eastAsia="ru-RU"/>
    </w:rPr>
  </w:style>
  <w:style w:type="paragraph" w:customStyle="1" w:styleId="font7">
    <w:name w:val="font7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2"/>
      <w:szCs w:val="22"/>
      <w:lang w:eastAsia="ru-RU"/>
    </w:rPr>
  </w:style>
  <w:style w:type="paragraph" w:customStyle="1" w:styleId="font8">
    <w:name w:val="font8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color w:val="auto"/>
      <w:sz w:val="16"/>
      <w:szCs w:val="16"/>
      <w:lang w:eastAsia="ru-RU"/>
    </w:rPr>
  </w:style>
  <w:style w:type="paragraph" w:customStyle="1" w:styleId="font9">
    <w:name w:val="font9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color w:val="auto"/>
      <w:sz w:val="18"/>
      <w:szCs w:val="18"/>
      <w:lang w:eastAsia="ru-RU"/>
    </w:rPr>
  </w:style>
  <w:style w:type="paragraph" w:customStyle="1" w:styleId="font10">
    <w:name w:val="font10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18"/>
      <w:szCs w:val="18"/>
      <w:lang w:eastAsia="ru-RU"/>
    </w:rPr>
  </w:style>
  <w:style w:type="paragraph" w:customStyle="1" w:styleId="font11">
    <w:name w:val="font11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color w:val="auto"/>
      <w:sz w:val="20"/>
      <w:szCs w:val="20"/>
      <w:lang w:eastAsia="ru-RU"/>
    </w:rPr>
  </w:style>
  <w:style w:type="paragraph" w:customStyle="1" w:styleId="font12">
    <w:name w:val="font12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14"/>
      <w:szCs w:val="14"/>
      <w:lang w:eastAsia="ru-RU"/>
    </w:rPr>
  </w:style>
  <w:style w:type="paragraph" w:customStyle="1" w:styleId="font13">
    <w:name w:val="font13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color w:val="auto"/>
      <w:sz w:val="14"/>
      <w:szCs w:val="14"/>
      <w:lang w:eastAsia="ru-RU"/>
    </w:rPr>
  </w:style>
  <w:style w:type="paragraph" w:customStyle="1" w:styleId="font14">
    <w:name w:val="font14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14"/>
      <w:szCs w:val="14"/>
      <w:lang w:eastAsia="ru-RU"/>
    </w:rPr>
  </w:style>
  <w:style w:type="paragraph" w:customStyle="1" w:styleId="font15">
    <w:name w:val="font15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14"/>
      <w:szCs w:val="14"/>
      <w:lang w:eastAsia="ru-RU"/>
    </w:rPr>
  </w:style>
  <w:style w:type="paragraph" w:customStyle="1" w:styleId="font16">
    <w:name w:val="font16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color w:val="auto"/>
      <w:sz w:val="18"/>
      <w:szCs w:val="18"/>
      <w:lang w:eastAsia="ru-RU"/>
    </w:rPr>
  </w:style>
  <w:style w:type="paragraph" w:customStyle="1" w:styleId="font17">
    <w:name w:val="font17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color w:val="auto"/>
      <w:sz w:val="14"/>
      <w:szCs w:val="14"/>
      <w:lang w:eastAsia="ru-RU"/>
    </w:rPr>
  </w:style>
  <w:style w:type="paragraph" w:customStyle="1" w:styleId="font18">
    <w:name w:val="font18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color w:val="auto"/>
      <w:sz w:val="20"/>
      <w:szCs w:val="20"/>
      <w:lang w:eastAsia="ru-RU"/>
    </w:rPr>
  </w:style>
  <w:style w:type="paragraph" w:customStyle="1" w:styleId="font19">
    <w:name w:val="font19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0"/>
      <w:szCs w:val="20"/>
      <w:lang w:eastAsia="ru-RU"/>
    </w:rPr>
  </w:style>
  <w:style w:type="paragraph" w:customStyle="1" w:styleId="font20">
    <w:name w:val="font20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color w:val="auto"/>
      <w:sz w:val="16"/>
      <w:szCs w:val="16"/>
      <w:lang w:eastAsia="ru-RU"/>
    </w:rPr>
  </w:style>
  <w:style w:type="paragraph" w:customStyle="1" w:styleId="font21">
    <w:name w:val="font21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color w:val="auto"/>
      <w:sz w:val="16"/>
      <w:szCs w:val="16"/>
      <w:lang w:eastAsia="ru-RU"/>
    </w:rPr>
  </w:style>
  <w:style w:type="paragraph" w:customStyle="1" w:styleId="font22">
    <w:name w:val="font22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color w:val="0000FF"/>
      <w:sz w:val="16"/>
      <w:szCs w:val="16"/>
      <w:lang w:eastAsia="ru-RU"/>
    </w:rPr>
  </w:style>
  <w:style w:type="paragraph" w:customStyle="1" w:styleId="font23">
    <w:name w:val="font23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18"/>
      <w:szCs w:val="18"/>
      <w:lang w:eastAsia="ru-RU"/>
    </w:rPr>
  </w:style>
  <w:style w:type="paragraph" w:customStyle="1" w:styleId="font24">
    <w:name w:val="font24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color w:val="0000FF"/>
      <w:sz w:val="18"/>
      <w:szCs w:val="18"/>
      <w:lang w:eastAsia="ru-RU"/>
    </w:rPr>
  </w:style>
  <w:style w:type="paragraph" w:customStyle="1" w:styleId="font25">
    <w:name w:val="font25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color w:val="0000FF"/>
      <w:sz w:val="14"/>
      <w:szCs w:val="14"/>
      <w:lang w:eastAsia="ru-RU"/>
    </w:rPr>
  </w:style>
  <w:style w:type="paragraph" w:customStyle="1" w:styleId="xl152">
    <w:name w:val="xl152"/>
    <w:basedOn w:val="a"/>
    <w:rsid w:val="00B0070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Arial" w:hAnsi="Arial"/>
      <w:b/>
      <w:bCs/>
      <w:color w:val="auto"/>
      <w:sz w:val="20"/>
      <w:szCs w:val="20"/>
      <w:lang w:eastAsia="ru-RU"/>
    </w:rPr>
  </w:style>
  <w:style w:type="paragraph" w:customStyle="1" w:styleId="xl153">
    <w:name w:val="xl153"/>
    <w:basedOn w:val="a"/>
    <w:rsid w:val="00B0070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154">
    <w:name w:val="xl154"/>
    <w:basedOn w:val="a"/>
    <w:rsid w:val="00B0070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paragraph" w:customStyle="1" w:styleId="xl155">
    <w:name w:val="xl155"/>
    <w:basedOn w:val="a"/>
    <w:rsid w:val="00B007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color w:val="auto"/>
      <w:sz w:val="20"/>
      <w:szCs w:val="20"/>
      <w:lang w:eastAsia="ru-RU"/>
    </w:rPr>
  </w:style>
  <w:style w:type="paragraph" w:customStyle="1" w:styleId="xl156">
    <w:name w:val="xl156"/>
    <w:basedOn w:val="a"/>
    <w:rsid w:val="00B00708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color w:val="auto"/>
      <w:sz w:val="20"/>
      <w:szCs w:val="20"/>
      <w:lang w:eastAsia="ru-RU"/>
    </w:rPr>
  </w:style>
  <w:style w:type="paragraph" w:customStyle="1" w:styleId="s1">
    <w:name w:val="s_1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color w:val="auto"/>
      <w:sz w:val="24"/>
      <w:szCs w:val="24"/>
      <w:lang w:eastAsia="ru-RU"/>
    </w:rPr>
  </w:style>
  <w:style w:type="character" w:customStyle="1" w:styleId="s10">
    <w:name w:val="s_10"/>
    <w:basedOn w:val="a0"/>
    <w:rsid w:val="00B00708"/>
  </w:style>
  <w:style w:type="paragraph" w:customStyle="1" w:styleId="1a">
    <w:name w:val="Абзац списка1"/>
    <w:basedOn w:val="a"/>
    <w:qFormat/>
    <w:rsid w:val="00B00708"/>
    <w:pPr>
      <w:suppressAutoHyphens/>
      <w:spacing w:after="0" w:line="240" w:lineRule="auto"/>
      <w:ind w:left="720"/>
    </w:pPr>
    <w:rPr>
      <w:rFonts w:ascii="Arial Unicode MS" w:eastAsia="Arial" w:hAnsi="Arial Unicode MS"/>
      <w:color w:val="auto"/>
      <w:sz w:val="24"/>
      <w:szCs w:val="24"/>
      <w:lang w:val="en-US" w:eastAsia="ar-SA"/>
    </w:rPr>
  </w:style>
  <w:style w:type="paragraph" w:customStyle="1" w:styleId="111111">
    <w:name w:val="111111Рондо"/>
    <w:basedOn w:val="a"/>
    <w:link w:val="1111110"/>
    <w:qFormat/>
    <w:rsid w:val="00B00708"/>
    <w:pPr>
      <w:spacing w:before="120" w:after="120" w:line="360" w:lineRule="auto"/>
      <w:ind w:firstLine="709"/>
      <w:jc w:val="both"/>
    </w:pPr>
    <w:rPr>
      <w:rFonts w:ascii="Symbol" w:eastAsia="Arial" w:hAnsi="Symbol" w:cs="Times New Roman"/>
      <w:color w:val="auto"/>
      <w:sz w:val="24"/>
      <w:szCs w:val="24"/>
    </w:rPr>
  </w:style>
  <w:style w:type="character" w:customStyle="1" w:styleId="1111110">
    <w:name w:val="111111Рондо Знак"/>
    <w:link w:val="111111"/>
    <w:rsid w:val="00B00708"/>
    <w:rPr>
      <w:rFonts w:ascii="Symbol" w:eastAsia="Arial" w:hAnsi="Symbol" w:cs="Times New Roman"/>
      <w:iCs w:val="0"/>
      <w:color w:val="auto"/>
      <w:sz w:val="24"/>
      <w:szCs w:val="24"/>
    </w:rPr>
  </w:style>
  <w:style w:type="character" w:customStyle="1" w:styleId="aff7">
    <w:name w:val="Основной текст_"/>
    <w:link w:val="43"/>
    <w:rsid w:val="00B00708"/>
    <w:rPr>
      <w:rFonts w:ascii="Arial" w:eastAsia="Arial" w:hAnsi="Arial"/>
      <w:shd w:val="clear" w:color="auto" w:fill="FFFFFF"/>
    </w:rPr>
  </w:style>
  <w:style w:type="paragraph" w:customStyle="1" w:styleId="43">
    <w:name w:val="Основной текст4"/>
    <w:basedOn w:val="a"/>
    <w:link w:val="aff7"/>
    <w:rsid w:val="00B00708"/>
    <w:pPr>
      <w:widowControl w:val="0"/>
      <w:shd w:val="clear" w:color="auto" w:fill="FFFFFF"/>
      <w:spacing w:after="300" w:line="274" w:lineRule="exact"/>
      <w:ind w:hanging="400"/>
      <w:jc w:val="right"/>
    </w:pPr>
    <w:rPr>
      <w:rFonts w:ascii="Arial" w:eastAsia="Arial" w:hAnsi="Arial"/>
    </w:rPr>
  </w:style>
  <w:style w:type="paragraph" w:customStyle="1" w:styleId="ConsNormal">
    <w:name w:val="ConsNormal"/>
    <w:uiPriority w:val="99"/>
    <w:rsid w:val="00B0070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Symbol" w:eastAsia="Arial" w:hAnsi="Symbol" w:cs="Symbol"/>
      <w:color w:val="auto"/>
      <w:sz w:val="20"/>
      <w:szCs w:val="20"/>
      <w:lang w:eastAsia="ru-RU"/>
    </w:rPr>
  </w:style>
  <w:style w:type="character" w:customStyle="1" w:styleId="resnum">
    <w:name w:val="res_num"/>
    <w:rsid w:val="00B00708"/>
  </w:style>
  <w:style w:type="character" w:customStyle="1" w:styleId="FontStyle12">
    <w:name w:val="Font Style12"/>
    <w:rsid w:val="00B00708"/>
    <w:rPr>
      <w:rFonts w:ascii="Arial" w:hAnsi="Arial" w:cs="Arial"/>
      <w:sz w:val="20"/>
      <w:szCs w:val="20"/>
    </w:rPr>
  </w:style>
  <w:style w:type="table" w:customStyle="1" w:styleId="71">
    <w:name w:val="Сетка таблицы7"/>
    <w:basedOn w:val="a1"/>
    <w:next w:val="af1"/>
    <w:uiPriority w:val="39"/>
    <w:rsid w:val="00B00708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B00708"/>
  </w:style>
  <w:style w:type="table" w:customStyle="1" w:styleId="81">
    <w:name w:val="Сетка таблицы8"/>
    <w:basedOn w:val="a1"/>
    <w:next w:val="af1"/>
    <w:uiPriority w:val="59"/>
    <w:rsid w:val="00B00708"/>
    <w:pPr>
      <w:spacing w:after="0" w:line="240" w:lineRule="auto"/>
    </w:pPr>
    <w:rPr>
      <w:rFonts w:ascii="Verdana" w:eastAsia="Verdana" w:hAnsi="Verdana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rsid w:val="00B00708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rsid w:val="00B00708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B00708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B00708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3"/>
    <w:uiPriority w:val="99"/>
    <w:rsid w:val="00B00708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B00708"/>
  </w:style>
  <w:style w:type="numbering" w:customStyle="1" w:styleId="113">
    <w:name w:val="Нет списка113"/>
    <w:next w:val="a2"/>
    <w:semiHidden/>
    <w:rsid w:val="00B00708"/>
  </w:style>
  <w:style w:type="numbering" w:customStyle="1" w:styleId="221">
    <w:name w:val="Нет списка22"/>
    <w:next w:val="a2"/>
    <w:uiPriority w:val="99"/>
    <w:semiHidden/>
    <w:unhideWhenUsed/>
    <w:rsid w:val="00B00708"/>
  </w:style>
  <w:style w:type="numbering" w:customStyle="1" w:styleId="1113">
    <w:name w:val="Нет списка1113"/>
    <w:next w:val="a2"/>
    <w:uiPriority w:val="99"/>
    <w:semiHidden/>
    <w:unhideWhenUsed/>
    <w:rsid w:val="00B00708"/>
  </w:style>
  <w:style w:type="numbering" w:customStyle="1" w:styleId="1111111">
    <w:name w:val="Нет списка111111"/>
    <w:next w:val="a2"/>
    <w:uiPriority w:val="99"/>
    <w:semiHidden/>
    <w:unhideWhenUsed/>
    <w:rsid w:val="00B00708"/>
  </w:style>
  <w:style w:type="table" w:customStyle="1" w:styleId="3110">
    <w:name w:val="Сетка таблицы311"/>
    <w:basedOn w:val="a1"/>
    <w:next w:val="af1"/>
    <w:rsid w:val="00B00708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Нет списка32"/>
    <w:next w:val="a2"/>
    <w:uiPriority w:val="99"/>
    <w:semiHidden/>
    <w:unhideWhenUsed/>
    <w:rsid w:val="00B00708"/>
  </w:style>
  <w:style w:type="table" w:customStyle="1" w:styleId="4110">
    <w:name w:val="Сетка таблицы411"/>
    <w:basedOn w:val="a1"/>
    <w:next w:val="af1"/>
    <w:rsid w:val="00B00708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1">
    <w:name w:val="Нет списка42"/>
    <w:next w:val="a2"/>
    <w:uiPriority w:val="99"/>
    <w:semiHidden/>
    <w:unhideWhenUsed/>
    <w:rsid w:val="00B00708"/>
  </w:style>
  <w:style w:type="table" w:customStyle="1" w:styleId="511">
    <w:name w:val="Сетка таблицы511"/>
    <w:basedOn w:val="a1"/>
    <w:next w:val="af1"/>
    <w:rsid w:val="00B00708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1"/>
    <w:uiPriority w:val="59"/>
    <w:rsid w:val="00B00708"/>
    <w:pPr>
      <w:spacing w:after="0" w:line="240" w:lineRule="auto"/>
    </w:pPr>
    <w:rPr>
      <w:rFonts w:ascii="Verdana" w:eastAsia="Verdana" w:hAnsi="Verdana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f1"/>
    <w:rsid w:val="00B00708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1"/>
    <w:rsid w:val="00B00708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2">
    <w:name w:val="Нет списка51"/>
    <w:next w:val="a2"/>
    <w:uiPriority w:val="99"/>
    <w:semiHidden/>
    <w:unhideWhenUsed/>
    <w:rsid w:val="00B00708"/>
  </w:style>
  <w:style w:type="numbering" w:customStyle="1" w:styleId="1210">
    <w:name w:val="Нет списка121"/>
    <w:next w:val="a2"/>
    <w:semiHidden/>
    <w:rsid w:val="00B00708"/>
  </w:style>
  <w:style w:type="numbering" w:customStyle="1" w:styleId="2111">
    <w:name w:val="Нет списка211"/>
    <w:next w:val="a2"/>
    <w:uiPriority w:val="99"/>
    <w:semiHidden/>
    <w:unhideWhenUsed/>
    <w:rsid w:val="00B00708"/>
  </w:style>
  <w:style w:type="numbering" w:customStyle="1" w:styleId="1121">
    <w:name w:val="Нет списка1121"/>
    <w:next w:val="a2"/>
    <w:uiPriority w:val="99"/>
    <w:semiHidden/>
    <w:unhideWhenUsed/>
    <w:rsid w:val="00B00708"/>
  </w:style>
  <w:style w:type="numbering" w:customStyle="1" w:styleId="11121">
    <w:name w:val="Нет списка11121"/>
    <w:next w:val="a2"/>
    <w:uiPriority w:val="99"/>
    <w:semiHidden/>
    <w:unhideWhenUsed/>
    <w:rsid w:val="00B00708"/>
  </w:style>
  <w:style w:type="table" w:customStyle="1" w:styleId="3210">
    <w:name w:val="Сетка таблицы321"/>
    <w:basedOn w:val="a1"/>
    <w:next w:val="af1"/>
    <w:rsid w:val="00B00708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">
    <w:name w:val="Нет списка311"/>
    <w:next w:val="a2"/>
    <w:uiPriority w:val="99"/>
    <w:semiHidden/>
    <w:unhideWhenUsed/>
    <w:rsid w:val="00B00708"/>
  </w:style>
  <w:style w:type="table" w:customStyle="1" w:styleId="4210">
    <w:name w:val="Сетка таблицы421"/>
    <w:basedOn w:val="a1"/>
    <w:next w:val="af1"/>
    <w:rsid w:val="00B00708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1">
    <w:name w:val="Нет списка411"/>
    <w:next w:val="a2"/>
    <w:uiPriority w:val="99"/>
    <w:semiHidden/>
    <w:unhideWhenUsed/>
    <w:rsid w:val="00B00708"/>
  </w:style>
  <w:style w:type="table" w:customStyle="1" w:styleId="521">
    <w:name w:val="Сетка таблицы521"/>
    <w:basedOn w:val="a1"/>
    <w:next w:val="af1"/>
    <w:rsid w:val="00B00708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Сетка таблицы71"/>
    <w:basedOn w:val="a1"/>
    <w:next w:val="af1"/>
    <w:rsid w:val="00B00708"/>
    <w:pPr>
      <w:spacing w:after="0" w:line="240" w:lineRule="auto"/>
    </w:pPr>
    <w:rPr>
      <w:rFonts w:ascii="Verdana" w:eastAsia="Verdana" w:hAnsi="Verdana" w:cs="Arial Unicode MS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Ненумерованный список Знак"/>
    <w:link w:val="a7"/>
    <w:uiPriority w:val="34"/>
    <w:locked/>
    <w:rsid w:val="00B00708"/>
  </w:style>
  <w:style w:type="paragraph" w:customStyle="1" w:styleId="msonormal0">
    <w:name w:val="msonormal"/>
    <w:basedOn w:val="a"/>
    <w:rsid w:val="00B00708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aff8">
    <w:name w:val="Таблица"/>
    <w:basedOn w:val="a"/>
    <w:link w:val="aff9"/>
    <w:qFormat/>
    <w:rsid w:val="00B00708"/>
    <w:pPr>
      <w:spacing w:before="120" w:after="0" w:line="360" w:lineRule="auto"/>
      <w:ind w:firstLine="567"/>
      <w:jc w:val="both"/>
    </w:pPr>
    <w:rPr>
      <w:rFonts w:ascii="Arial" w:eastAsia="Times New Roman" w:hAnsi="Arial" w:cs="Times New Roman"/>
      <w:color w:val="auto"/>
      <w:sz w:val="24"/>
      <w:szCs w:val="24"/>
    </w:rPr>
  </w:style>
  <w:style w:type="character" w:customStyle="1" w:styleId="aff9">
    <w:name w:val="Таблица Знак"/>
    <w:link w:val="aff8"/>
    <w:rsid w:val="00B00708"/>
    <w:rPr>
      <w:rFonts w:ascii="Arial" w:eastAsia="Times New Roman" w:hAnsi="Arial" w:cs="Times New Roman"/>
      <w:iCs w:val="0"/>
      <w:color w:val="auto"/>
      <w:sz w:val="24"/>
      <w:szCs w:val="24"/>
    </w:rPr>
  </w:style>
  <w:style w:type="paragraph" w:customStyle="1" w:styleId="formattext">
    <w:name w:val="formattext"/>
    <w:basedOn w:val="a"/>
    <w:qFormat/>
    <w:rsid w:val="00B00708"/>
    <w:pPr>
      <w:spacing w:before="100" w:beforeAutospacing="1" w:after="100" w:afterAutospacing="1" w:line="240" w:lineRule="auto"/>
      <w:ind w:firstLine="709"/>
      <w:jc w:val="both"/>
    </w:pPr>
    <w:rPr>
      <w:rFonts w:eastAsia="Times New Roman" w:cs="Times New Roman"/>
      <w:color w:val="auto"/>
      <w:szCs w:val="24"/>
      <w:lang w:val="en-US"/>
    </w:rPr>
  </w:style>
  <w:style w:type="paragraph" w:customStyle="1" w:styleId="34">
    <w:name w:val="Стиль3"/>
    <w:basedOn w:val="a"/>
    <w:link w:val="35"/>
    <w:qFormat/>
    <w:rsid w:val="00B00708"/>
    <w:pPr>
      <w:spacing w:after="0" w:line="36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4"/>
    </w:rPr>
  </w:style>
  <w:style w:type="character" w:customStyle="1" w:styleId="35">
    <w:name w:val="Стиль3 Знак"/>
    <w:link w:val="34"/>
    <w:rsid w:val="00B00708"/>
    <w:rPr>
      <w:rFonts w:ascii="Arial" w:eastAsia="Times New Roman" w:hAnsi="Arial" w:cs="Times New Roman"/>
      <w:iCs w:val="0"/>
      <w:snapToGrid w:val="0"/>
      <w:sz w:val="24"/>
      <w:szCs w:val="24"/>
    </w:rPr>
  </w:style>
  <w:style w:type="table" w:customStyle="1" w:styleId="91">
    <w:name w:val="Сетка таблицы9"/>
    <w:basedOn w:val="a1"/>
    <w:next w:val="af1"/>
    <w:rsid w:val="00B00708"/>
    <w:pPr>
      <w:spacing w:after="200" w:line="276" w:lineRule="auto"/>
    </w:pPr>
    <w:rPr>
      <w:rFonts w:ascii="Calibri" w:eastAsia="Calibri" w:hAnsi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rsid w:val="00B00708"/>
    <w:pPr>
      <w:spacing w:after="200" w:line="276" w:lineRule="auto"/>
    </w:pPr>
    <w:rPr>
      <w:rFonts w:ascii="Calibri" w:eastAsia="Calibri" w:hAnsi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f1"/>
    <w:rsid w:val="00B00708"/>
    <w:pPr>
      <w:spacing w:after="200" w:line="276" w:lineRule="auto"/>
    </w:pPr>
    <w:rPr>
      <w:rFonts w:ascii="Calibri" w:eastAsia="Calibri" w:hAnsi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Сетка таблицы76"/>
    <w:basedOn w:val="a1"/>
    <w:next w:val="af1"/>
    <w:uiPriority w:val="59"/>
    <w:rsid w:val="00B00708"/>
    <w:pPr>
      <w:suppressAutoHyphens/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"/>
    <w:next w:val="a2"/>
    <w:uiPriority w:val="99"/>
    <w:semiHidden/>
    <w:unhideWhenUsed/>
    <w:rsid w:val="00B00708"/>
  </w:style>
  <w:style w:type="character" w:customStyle="1" w:styleId="1b">
    <w:name w:val="Неразрешенное упоминание1"/>
    <w:basedOn w:val="a0"/>
    <w:uiPriority w:val="99"/>
    <w:semiHidden/>
    <w:unhideWhenUsed/>
    <w:rsid w:val="0097374F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76674F"/>
    <w:pPr>
      <w:widowControl w:val="0"/>
      <w:autoSpaceDE w:val="0"/>
      <w:autoSpaceDN w:val="0"/>
      <w:spacing w:after="0" w:line="240" w:lineRule="auto"/>
      <w:jc w:val="center"/>
    </w:pPr>
    <w:rPr>
      <w:rFonts w:ascii="Microsoft Sans Serif" w:eastAsia="Microsoft Sans Serif" w:hAnsi="Microsoft Sans Serif" w:cs="Microsoft Sans Serif"/>
      <w:color w:val="auto"/>
      <w:sz w:val="22"/>
      <w:szCs w:val="22"/>
    </w:rPr>
  </w:style>
  <w:style w:type="paragraph" w:customStyle="1" w:styleId="s22">
    <w:name w:val="s_22"/>
    <w:basedOn w:val="a"/>
    <w:rsid w:val="00CC1BC5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styleId="affa">
    <w:name w:val="footnote text"/>
    <w:basedOn w:val="a"/>
    <w:link w:val="affb"/>
    <w:uiPriority w:val="99"/>
    <w:semiHidden/>
    <w:unhideWhenUsed/>
    <w:rsid w:val="00CC1BC5"/>
    <w:pPr>
      <w:spacing w:after="0" w:line="240" w:lineRule="auto"/>
      <w:jc w:val="center"/>
    </w:pPr>
    <w:rPr>
      <w:rFonts w:eastAsia="Times New Roman" w:cs="Times New Roman"/>
      <w:color w:val="auto"/>
      <w:sz w:val="20"/>
      <w:szCs w:val="20"/>
      <w:lang w:val="x-none" w:eastAsia="x-none"/>
    </w:rPr>
  </w:style>
  <w:style w:type="character" w:customStyle="1" w:styleId="affb">
    <w:name w:val="Текст сноски Знак"/>
    <w:basedOn w:val="a0"/>
    <w:link w:val="affa"/>
    <w:uiPriority w:val="99"/>
    <w:semiHidden/>
    <w:rsid w:val="00CC1BC5"/>
    <w:rPr>
      <w:rFonts w:eastAsia="Times New Roman" w:cs="Times New Roman"/>
      <w:color w:val="auto"/>
      <w:sz w:val="20"/>
      <w:szCs w:val="20"/>
      <w:lang w:val="x-none" w:eastAsia="x-none"/>
    </w:rPr>
  </w:style>
  <w:style w:type="character" w:styleId="affc">
    <w:name w:val="footnote reference"/>
    <w:uiPriority w:val="99"/>
    <w:semiHidden/>
    <w:unhideWhenUsed/>
    <w:rsid w:val="00CC1BC5"/>
    <w:rPr>
      <w:vertAlign w:val="superscript"/>
    </w:rPr>
  </w:style>
  <w:style w:type="character" w:customStyle="1" w:styleId="54">
    <w:name w:val="Основной текст5"/>
    <w:rsid w:val="00CC1BC5"/>
    <w:rPr>
      <w:rFonts w:ascii="Century Schoolbook" w:eastAsia="Century Schoolbook" w:hAnsi="Century Schoolbook" w:cs="Century Schoolbook"/>
      <w:b w:val="0"/>
      <w:bCs w:val="0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63">
    <w:name w:val="Основной текст6"/>
    <w:basedOn w:val="a"/>
    <w:rsid w:val="00CC1BC5"/>
    <w:pPr>
      <w:widowControl w:val="0"/>
      <w:spacing w:before="60" w:after="60" w:line="480" w:lineRule="exact"/>
      <w:ind w:hanging="360"/>
      <w:jc w:val="both"/>
    </w:pPr>
    <w:rPr>
      <w:rFonts w:ascii="Century Schoolbook" w:eastAsia="Century Schoolbook" w:hAnsi="Century Schoolbook" w:cs="Century Schoolbook"/>
      <w:color w:val="auto"/>
      <w:sz w:val="23"/>
      <w:szCs w:val="23"/>
      <w:lang w:eastAsia="ru-RU"/>
    </w:rPr>
  </w:style>
  <w:style w:type="paragraph" w:customStyle="1" w:styleId="ConsPlusCell">
    <w:name w:val="ConsPlusCell"/>
    <w:uiPriority w:val="99"/>
    <w:qFormat/>
    <w:rsid w:val="00CC1BC5"/>
    <w:pPr>
      <w:widowControl w:val="0"/>
      <w:spacing w:after="0" w:line="240" w:lineRule="auto"/>
    </w:pPr>
    <w:rPr>
      <w:rFonts w:ascii="Arial" w:eastAsia="Calibri" w:hAnsi="Arial"/>
      <w:color w:val="00000A"/>
      <w:sz w:val="20"/>
      <w:szCs w:val="20"/>
      <w:lang w:eastAsia="ru-RU"/>
    </w:rPr>
  </w:style>
  <w:style w:type="paragraph" w:customStyle="1" w:styleId="ConsCell">
    <w:name w:val="ConsCell"/>
    <w:rsid w:val="00CC1BC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/>
      <w:color w:val="auto"/>
      <w:sz w:val="20"/>
      <w:szCs w:val="20"/>
      <w:lang w:eastAsia="ru-RU"/>
    </w:rPr>
  </w:style>
  <w:style w:type="paragraph" w:customStyle="1" w:styleId="xl64">
    <w:name w:val="xl64"/>
    <w:basedOn w:val="a"/>
    <w:rsid w:val="00CC1BC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CC1B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xl184">
    <w:name w:val="xl184"/>
    <w:basedOn w:val="a"/>
    <w:rsid w:val="00CC1BC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CC1B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CC1BC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CC1BC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xl198">
    <w:name w:val="xl198"/>
    <w:basedOn w:val="a"/>
    <w:rsid w:val="00CC1BC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xl199">
    <w:name w:val="xl199"/>
    <w:basedOn w:val="a"/>
    <w:rsid w:val="00CC1BC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CC1BC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CC1BC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font121">
    <w:name w:val="font121"/>
    <w:rsid w:val="00CC1BC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font111">
    <w:name w:val="font111"/>
    <w:rsid w:val="00CC1BC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xl175">
    <w:name w:val="xl175"/>
    <w:basedOn w:val="a"/>
    <w:rsid w:val="00CC1B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CC1B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xl192">
    <w:name w:val="xl192"/>
    <w:basedOn w:val="a"/>
    <w:rsid w:val="00CC1BC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xl193">
    <w:name w:val="xl193"/>
    <w:basedOn w:val="a"/>
    <w:rsid w:val="00CC1B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xl243">
    <w:name w:val="xl243"/>
    <w:basedOn w:val="a"/>
    <w:rsid w:val="00CC1BC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pboth">
    <w:name w:val="pboth"/>
    <w:basedOn w:val="a"/>
    <w:rsid w:val="00CC1BC5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xl63">
    <w:name w:val="xl63"/>
    <w:basedOn w:val="a"/>
    <w:rsid w:val="00CC1BC5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numbering" w:customStyle="1" w:styleId="82">
    <w:name w:val="Нет списка8"/>
    <w:next w:val="a2"/>
    <w:uiPriority w:val="99"/>
    <w:semiHidden/>
    <w:unhideWhenUsed/>
    <w:rsid w:val="00CC1BC5"/>
  </w:style>
  <w:style w:type="table" w:customStyle="1" w:styleId="720">
    <w:name w:val="Сетка таблицы72"/>
    <w:basedOn w:val="a1"/>
    <w:next w:val="af1"/>
    <w:rsid w:val="00CC1BC5"/>
    <w:pPr>
      <w:spacing w:after="0" w:line="240" w:lineRule="auto"/>
    </w:pPr>
    <w:rPr>
      <w:rFonts w:ascii="Verdana" w:eastAsia="Verdana" w:hAnsi="Verdana" w:cs="Arial Unicode MS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2">
    <w:name w:val="Нет списка9"/>
    <w:next w:val="a2"/>
    <w:uiPriority w:val="99"/>
    <w:semiHidden/>
    <w:unhideWhenUsed/>
    <w:rsid w:val="00CC1BC5"/>
  </w:style>
  <w:style w:type="paragraph" w:customStyle="1" w:styleId="affd">
    <w:name w:val="_Обычный"/>
    <w:basedOn w:val="a7"/>
    <w:link w:val="affe"/>
    <w:qFormat/>
    <w:rsid w:val="00CC1BC5"/>
    <w:pPr>
      <w:spacing w:after="200" w:line="360" w:lineRule="auto"/>
      <w:ind w:left="0" w:firstLine="709"/>
      <w:jc w:val="both"/>
    </w:pPr>
    <w:rPr>
      <w:rFonts w:ascii="Arial" w:eastAsia="Calibri" w:hAnsi="Arial" w:cs="Times New Roman"/>
      <w:color w:val="auto"/>
      <w:sz w:val="24"/>
      <w:szCs w:val="26"/>
      <w:lang w:val="x-none"/>
    </w:rPr>
  </w:style>
  <w:style w:type="character" w:customStyle="1" w:styleId="affe">
    <w:name w:val="_Обычный Знак"/>
    <w:link w:val="affd"/>
    <w:locked/>
    <w:rsid w:val="00CC1BC5"/>
    <w:rPr>
      <w:rFonts w:ascii="Arial" w:eastAsia="Calibri" w:hAnsi="Arial" w:cs="Times New Roman"/>
      <w:color w:val="auto"/>
      <w:sz w:val="24"/>
      <w:szCs w:val="26"/>
      <w:lang w:val="x-none"/>
    </w:rPr>
  </w:style>
  <w:style w:type="table" w:customStyle="1" w:styleId="114">
    <w:name w:val="Таблица ОРГРЭС11"/>
    <w:basedOn w:val="a1"/>
    <w:next w:val="af1"/>
    <w:rsid w:val="00CC1BC5"/>
    <w:pPr>
      <w:spacing w:after="0" w:line="240" w:lineRule="auto"/>
    </w:pPr>
    <w:rPr>
      <w:rFonts w:ascii="Calibri" w:eastAsia="Calibri" w:hAnsi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1"/>
    <w:uiPriority w:val="59"/>
    <w:rsid w:val="00CC1BC5"/>
    <w:pPr>
      <w:spacing w:after="0" w:line="240" w:lineRule="auto"/>
    </w:pPr>
    <w:rPr>
      <w:rFonts w:ascii="Calibri" w:eastAsia="Calibri" w:hAnsi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f1"/>
    <w:uiPriority w:val="59"/>
    <w:rsid w:val="00CC1BC5"/>
    <w:pPr>
      <w:spacing w:after="0" w:line="240" w:lineRule="auto"/>
    </w:pPr>
    <w:rPr>
      <w:rFonts w:ascii="Calibri" w:eastAsia="Calibri" w:hAnsi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next w:val="af1"/>
    <w:uiPriority w:val="59"/>
    <w:rsid w:val="00CC1BC5"/>
    <w:pPr>
      <w:spacing w:after="0" w:line="240" w:lineRule="auto"/>
    </w:pPr>
    <w:rPr>
      <w:rFonts w:ascii="Calibri" w:eastAsia="Calibri" w:hAnsi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2"/>
    <w:uiPriority w:val="99"/>
    <w:semiHidden/>
    <w:unhideWhenUsed/>
    <w:rsid w:val="00CC1BC5"/>
  </w:style>
  <w:style w:type="table" w:customStyle="1" w:styleId="170">
    <w:name w:val="Сетка таблицы17"/>
    <w:basedOn w:val="a1"/>
    <w:next w:val="af1"/>
    <w:uiPriority w:val="59"/>
    <w:rsid w:val="00CC1BC5"/>
    <w:pPr>
      <w:spacing w:after="0" w:line="240" w:lineRule="auto"/>
    </w:pPr>
    <w:rPr>
      <w:rFonts w:ascii="Verdana" w:eastAsia="Verdana" w:hAnsi="Verdana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0">
    <w:name w:val="Сетка таблицы54"/>
    <w:uiPriority w:val="99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CC1BC5"/>
  </w:style>
  <w:style w:type="numbering" w:customStyle="1" w:styleId="1140">
    <w:name w:val="Нет списка114"/>
    <w:next w:val="a2"/>
    <w:semiHidden/>
    <w:rsid w:val="00CC1BC5"/>
  </w:style>
  <w:style w:type="numbering" w:customStyle="1" w:styleId="231">
    <w:name w:val="Нет списка23"/>
    <w:next w:val="a2"/>
    <w:uiPriority w:val="99"/>
    <w:semiHidden/>
    <w:unhideWhenUsed/>
    <w:rsid w:val="00CC1BC5"/>
  </w:style>
  <w:style w:type="numbering" w:customStyle="1" w:styleId="1114">
    <w:name w:val="Нет списка1114"/>
    <w:next w:val="a2"/>
    <w:uiPriority w:val="99"/>
    <w:semiHidden/>
    <w:unhideWhenUsed/>
    <w:rsid w:val="00CC1BC5"/>
  </w:style>
  <w:style w:type="numbering" w:customStyle="1" w:styleId="11112">
    <w:name w:val="Нет списка11112"/>
    <w:next w:val="a2"/>
    <w:uiPriority w:val="99"/>
    <w:semiHidden/>
    <w:unhideWhenUsed/>
    <w:rsid w:val="00CC1BC5"/>
  </w:style>
  <w:style w:type="table" w:customStyle="1" w:styleId="312">
    <w:name w:val="Сетка таблицы312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Нет списка33"/>
    <w:next w:val="a2"/>
    <w:uiPriority w:val="99"/>
    <w:semiHidden/>
    <w:unhideWhenUsed/>
    <w:rsid w:val="00CC1BC5"/>
  </w:style>
  <w:style w:type="table" w:customStyle="1" w:styleId="412">
    <w:name w:val="Сетка таблицы412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1">
    <w:name w:val="Нет списка43"/>
    <w:next w:val="a2"/>
    <w:uiPriority w:val="99"/>
    <w:semiHidden/>
    <w:unhideWhenUsed/>
    <w:rsid w:val="00CC1BC5"/>
  </w:style>
  <w:style w:type="table" w:customStyle="1" w:styleId="5120">
    <w:name w:val="Сетка таблицы512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1"/>
    <w:uiPriority w:val="59"/>
    <w:rsid w:val="00CC1BC5"/>
    <w:pPr>
      <w:spacing w:after="0" w:line="240" w:lineRule="auto"/>
    </w:pPr>
    <w:rPr>
      <w:rFonts w:ascii="Verdana" w:eastAsia="Verdana" w:hAnsi="Verdana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Сетка таблицы112"/>
    <w:basedOn w:val="a1"/>
    <w:next w:val="af1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1"/>
    <w:next w:val="af1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2">
    <w:name w:val="Нет списка52"/>
    <w:next w:val="a2"/>
    <w:uiPriority w:val="99"/>
    <w:semiHidden/>
    <w:unhideWhenUsed/>
    <w:rsid w:val="00CC1BC5"/>
  </w:style>
  <w:style w:type="numbering" w:customStyle="1" w:styleId="122">
    <w:name w:val="Нет списка122"/>
    <w:next w:val="a2"/>
    <w:semiHidden/>
    <w:rsid w:val="00CC1BC5"/>
  </w:style>
  <w:style w:type="numbering" w:customStyle="1" w:styleId="2120">
    <w:name w:val="Нет списка212"/>
    <w:next w:val="a2"/>
    <w:uiPriority w:val="99"/>
    <w:semiHidden/>
    <w:unhideWhenUsed/>
    <w:rsid w:val="00CC1BC5"/>
  </w:style>
  <w:style w:type="numbering" w:customStyle="1" w:styleId="11220">
    <w:name w:val="Нет списка1122"/>
    <w:next w:val="a2"/>
    <w:uiPriority w:val="99"/>
    <w:semiHidden/>
    <w:unhideWhenUsed/>
    <w:rsid w:val="00CC1BC5"/>
  </w:style>
  <w:style w:type="numbering" w:customStyle="1" w:styleId="11122">
    <w:name w:val="Нет списка11122"/>
    <w:next w:val="a2"/>
    <w:uiPriority w:val="99"/>
    <w:semiHidden/>
    <w:unhideWhenUsed/>
    <w:rsid w:val="00CC1BC5"/>
  </w:style>
  <w:style w:type="table" w:customStyle="1" w:styleId="322">
    <w:name w:val="Сетка таблицы322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0">
    <w:name w:val="Нет списка312"/>
    <w:next w:val="a2"/>
    <w:uiPriority w:val="99"/>
    <w:semiHidden/>
    <w:unhideWhenUsed/>
    <w:rsid w:val="00CC1BC5"/>
  </w:style>
  <w:style w:type="table" w:customStyle="1" w:styleId="422">
    <w:name w:val="Сетка таблицы422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0">
    <w:name w:val="Нет списка412"/>
    <w:next w:val="a2"/>
    <w:uiPriority w:val="99"/>
    <w:semiHidden/>
    <w:unhideWhenUsed/>
    <w:rsid w:val="00CC1BC5"/>
  </w:style>
  <w:style w:type="table" w:customStyle="1" w:styleId="5220">
    <w:name w:val="Сетка таблицы522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3"/>
    <w:basedOn w:val="a1"/>
    <w:next w:val="af1"/>
    <w:rsid w:val="00CC1BC5"/>
    <w:pPr>
      <w:spacing w:after="0" w:line="240" w:lineRule="auto"/>
    </w:pPr>
    <w:rPr>
      <w:rFonts w:ascii="Verdana" w:eastAsia="Verdana" w:hAnsi="Verdana" w:cs="Arial Unicode MS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">
    <w:name w:val="Нет списка15"/>
    <w:next w:val="a2"/>
    <w:uiPriority w:val="99"/>
    <w:semiHidden/>
    <w:unhideWhenUsed/>
    <w:rsid w:val="00CC1BC5"/>
  </w:style>
  <w:style w:type="table" w:customStyle="1" w:styleId="190">
    <w:name w:val="Сетка таблицы19"/>
    <w:basedOn w:val="a1"/>
    <w:next w:val="af1"/>
    <w:uiPriority w:val="59"/>
    <w:rsid w:val="00CC1BC5"/>
    <w:pPr>
      <w:spacing w:after="0" w:line="240" w:lineRule="auto"/>
    </w:pPr>
    <w:rPr>
      <w:rFonts w:ascii="Verdana" w:eastAsia="Verdana" w:hAnsi="Verdana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1">
    <w:name w:val="Нет списка16"/>
    <w:next w:val="a2"/>
    <w:uiPriority w:val="99"/>
    <w:semiHidden/>
    <w:unhideWhenUsed/>
    <w:rsid w:val="00CC1BC5"/>
  </w:style>
  <w:style w:type="numbering" w:customStyle="1" w:styleId="115">
    <w:name w:val="Нет списка115"/>
    <w:next w:val="a2"/>
    <w:semiHidden/>
    <w:rsid w:val="00CC1BC5"/>
  </w:style>
  <w:style w:type="numbering" w:customStyle="1" w:styleId="241">
    <w:name w:val="Нет списка24"/>
    <w:next w:val="a2"/>
    <w:uiPriority w:val="99"/>
    <w:semiHidden/>
    <w:unhideWhenUsed/>
    <w:rsid w:val="00CC1BC5"/>
  </w:style>
  <w:style w:type="numbering" w:customStyle="1" w:styleId="1115">
    <w:name w:val="Нет списка1115"/>
    <w:next w:val="a2"/>
    <w:uiPriority w:val="99"/>
    <w:semiHidden/>
    <w:unhideWhenUsed/>
    <w:rsid w:val="00CC1BC5"/>
  </w:style>
  <w:style w:type="numbering" w:customStyle="1" w:styleId="11113">
    <w:name w:val="Нет списка11113"/>
    <w:next w:val="a2"/>
    <w:uiPriority w:val="99"/>
    <w:semiHidden/>
    <w:unhideWhenUsed/>
    <w:rsid w:val="00CC1BC5"/>
  </w:style>
  <w:style w:type="table" w:customStyle="1" w:styleId="313">
    <w:name w:val="Сетка таблицы313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1">
    <w:name w:val="Нет списка34"/>
    <w:next w:val="a2"/>
    <w:uiPriority w:val="99"/>
    <w:semiHidden/>
    <w:unhideWhenUsed/>
    <w:rsid w:val="00CC1BC5"/>
  </w:style>
  <w:style w:type="table" w:customStyle="1" w:styleId="413">
    <w:name w:val="Сетка таблицы413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0">
    <w:name w:val="Нет списка44"/>
    <w:next w:val="a2"/>
    <w:uiPriority w:val="99"/>
    <w:semiHidden/>
    <w:unhideWhenUsed/>
    <w:rsid w:val="00CC1BC5"/>
  </w:style>
  <w:style w:type="table" w:customStyle="1" w:styleId="513">
    <w:name w:val="Сетка таблицы513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next w:val="af1"/>
    <w:uiPriority w:val="59"/>
    <w:rsid w:val="00CC1BC5"/>
    <w:pPr>
      <w:spacing w:after="0" w:line="240" w:lineRule="auto"/>
    </w:pPr>
    <w:rPr>
      <w:rFonts w:ascii="Verdana" w:eastAsia="Verdana" w:hAnsi="Verdana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1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3"/>
    <w:basedOn w:val="a1"/>
    <w:next w:val="af1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0">
    <w:name w:val="Нет списка53"/>
    <w:next w:val="a2"/>
    <w:uiPriority w:val="99"/>
    <w:semiHidden/>
    <w:unhideWhenUsed/>
    <w:rsid w:val="00CC1BC5"/>
  </w:style>
  <w:style w:type="numbering" w:customStyle="1" w:styleId="123">
    <w:name w:val="Нет списка123"/>
    <w:next w:val="a2"/>
    <w:semiHidden/>
    <w:rsid w:val="00CC1BC5"/>
  </w:style>
  <w:style w:type="numbering" w:customStyle="1" w:styleId="2130">
    <w:name w:val="Нет списка213"/>
    <w:next w:val="a2"/>
    <w:uiPriority w:val="99"/>
    <w:semiHidden/>
    <w:unhideWhenUsed/>
    <w:rsid w:val="00CC1BC5"/>
  </w:style>
  <w:style w:type="numbering" w:customStyle="1" w:styleId="1123">
    <w:name w:val="Нет списка1123"/>
    <w:next w:val="a2"/>
    <w:uiPriority w:val="99"/>
    <w:semiHidden/>
    <w:unhideWhenUsed/>
    <w:rsid w:val="00CC1BC5"/>
  </w:style>
  <w:style w:type="numbering" w:customStyle="1" w:styleId="11123">
    <w:name w:val="Нет списка11123"/>
    <w:next w:val="a2"/>
    <w:uiPriority w:val="99"/>
    <w:semiHidden/>
    <w:unhideWhenUsed/>
    <w:rsid w:val="00CC1BC5"/>
  </w:style>
  <w:style w:type="table" w:customStyle="1" w:styleId="323">
    <w:name w:val="Сетка таблицы323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0">
    <w:name w:val="Нет списка313"/>
    <w:next w:val="a2"/>
    <w:uiPriority w:val="99"/>
    <w:semiHidden/>
    <w:unhideWhenUsed/>
    <w:rsid w:val="00CC1BC5"/>
  </w:style>
  <w:style w:type="table" w:customStyle="1" w:styleId="423">
    <w:name w:val="Сетка таблицы423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30">
    <w:name w:val="Нет списка413"/>
    <w:next w:val="a2"/>
    <w:uiPriority w:val="99"/>
    <w:semiHidden/>
    <w:unhideWhenUsed/>
    <w:rsid w:val="00CC1BC5"/>
  </w:style>
  <w:style w:type="table" w:customStyle="1" w:styleId="523">
    <w:name w:val="Сетка таблицы523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Сетка таблицы74"/>
    <w:basedOn w:val="a1"/>
    <w:next w:val="af1"/>
    <w:rsid w:val="00CC1BC5"/>
    <w:pPr>
      <w:spacing w:after="0" w:line="240" w:lineRule="auto"/>
    </w:pPr>
    <w:rPr>
      <w:rFonts w:ascii="Verdana" w:eastAsia="Verdana" w:hAnsi="Verdana" w:cs="Arial Unicode MS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">
    <w:name w:val="Нет списка61"/>
    <w:next w:val="a2"/>
    <w:uiPriority w:val="99"/>
    <w:semiHidden/>
    <w:unhideWhenUsed/>
    <w:rsid w:val="00CC1BC5"/>
  </w:style>
  <w:style w:type="table" w:customStyle="1" w:styleId="810">
    <w:name w:val="Сетка таблицы81"/>
    <w:basedOn w:val="a1"/>
    <w:next w:val="af1"/>
    <w:uiPriority w:val="59"/>
    <w:rsid w:val="00CC1BC5"/>
    <w:pPr>
      <w:spacing w:after="0" w:line="240" w:lineRule="auto"/>
    </w:pPr>
    <w:rPr>
      <w:rFonts w:ascii="Calibri" w:eastAsia="Calibri" w:hAnsi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"/>
    <w:rsid w:val="00CC1BC5"/>
    <w:pPr>
      <w:spacing w:after="0" w:line="240" w:lineRule="auto"/>
    </w:pPr>
    <w:rPr>
      <w:rFonts w:eastAsia="Times New Roman" w:cs="Times New Roman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rsid w:val="00CC1BC5"/>
    <w:pPr>
      <w:spacing w:after="0" w:line="240" w:lineRule="auto"/>
    </w:pPr>
    <w:rPr>
      <w:rFonts w:eastAsia="Times New Roman" w:cs="Times New Roman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0">
    <w:name w:val="Сетка таблицы331"/>
    <w:uiPriority w:val="99"/>
    <w:rsid w:val="00CC1BC5"/>
    <w:pPr>
      <w:spacing w:after="0" w:line="240" w:lineRule="auto"/>
    </w:pPr>
    <w:rPr>
      <w:rFonts w:eastAsia="Times New Roman" w:cs="Times New Roman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0">
    <w:name w:val="Сетка таблицы431"/>
    <w:uiPriority w:val="99"/>
    <w:rsid w:val="00CC1BC5"/>
    <w:pPr>
      <w:spacing w:after="0" w:line="240" w:lineRule="auto"/>
    </w:pPr>
    <w:rPr>
      <w:rFonts w:eastAsia="Times New Roman" w:cs="Times New Roman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CC1BC5"/>
    <w:pPr>
      <w:spacing w:after="0" w:line="240" w:lineRule="auto"/>
    </w:pPr>
    <w:rPr>
      <w:rFonts w:eastAsia="Times New Roman" w:cs="Times New Roman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">
    <w:name w:val="Нет списка131"/>
    <w:next w:val="a2"/>
    <w:uiPriority w:val="99"/>
    <w:semiHidden/>
    <w:unhideWhenUsed/>
    <w:rsid w:val="00CC1BC5"/>
  </w:style>
  <w:style w:type="numbering" w:customStyle="1" w:styleId="1131">
    <w:name w:val="Нет списка1131"/>
    <w:next w:val="a2"/>
    <w:semiHidden/>
    <w:rsid w:val="00CC1BC5"/>
  </w:style>
  <w:style w:type="numbering" w:customStyle="1" w:styleId="2211">
    <w:name w:val="Нет списка221"/>
    <w:next w:val="a2"/>
    <w:uiPriority w:val="99"/>
    <w:semiHidden/>
    <w:unhideWhenUsed/>
    <w:rsid w:val="00CC1BC5"/>
  </w:style>
  <w:style w:type="numbering" w:customStyle="1" w:styleId="11131">
    <w:name w:val="Нет списка11131"/>
    <w:next w:val="a2"/>
    <w:uiPriority w:val="99"/>
    <w:semiHidden/>
    <w:unhideWhenUsed/>
    <w:rsid w:val="00CC1BC5"/>
  </w:style>
  <w:style w:type="table" w:customStyle="1" w:styleId="31110">
    <w:name w:val="Сетка таблицы3111"/>
    <w:basedOn w:val="a1"/>
    <w:next w:val="af1"/>
    <w:rsid w:val="00CC1BC5"/>
    <w:pPr>
      <w:spacing w:after="0" w:line="240" w:lineRule="auto"/>
    </w:pPr>
    <w:rPr>
      <w:rFonts w:eastAsia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1">
    <w:name w:val="Нет списка321"/>
    <w:next w:val="a2"/>
    <w:uiPriority w:val="99"/>
    <w:semiHidden/>
    <w:unhideWhenUsed/>
    <w:rsid w:val="00CC1BC5"/>
  </w:style>
  <w:style w:type="table" w:customStyle="1" w:styleId="41110">
    <w:name w:val="Сетка таблицы4111"/>
    <w:basedOn w:val="a1"/>
    <w:next w:val="af1"/>
    <w:rsid w:val="00CC1BC5"/>
    <w:pPr>
      <w:spacing w:after="0" w:line="240" w:lineRule="auto"/>
    </w:pPr>
    <w:rPr>
      <w:rFonts w:eastAsia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11">
    <w:name w:val="Нет списка421"/>
    <w:next w:val="a2"/>
    <w:uiPriority w:val="99"/>
    <w:semiHidden/>
    <w:unhideWhenUsed/>
    <w:rsid w:val="00CC1BC5"/>
  </w:style>
  <w:style w:type="table" w:customStyle="1" w:styleId="5111">
    <w:name w:val="Сетка таблицы5111"/>
    <w:basedOn w:val="a1"/>
    <w:next w:val="af1"/>
    <w:rsid w:val="00CC1BC5"/>
    <w:pPr>
      <w:spacing w:after="0" w:line="240" w:lineRule="auto"/>
    </w:pPr>
    <w:rPr>
      <w:rFonts w:eastAsia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1"/>
    <w:uiPriority w:val="59"/>
    <w:rsid w:val="00CC1BC5"/>
    <w:pPr>
      <w:spacing w:after="0" w:line="240" w:lineRule="auto"/>
    </w:pPr>
    <w:rPr>
      <w:rFonts w:ascii="Calibri" w:eastAsia="Calibri" w:hAnsi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next w:val="af1"/>
    <w:rsid w:val="00CC1BC5"/>
    <w:pPr>
      <w:spacing w:after="0" w:line="240" w:lineRule="auto"/>
    </w:pPr>
    <w:rPr>
      <w:rFonts w:eastAsia="Times New Roman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0">
    <w:name w:val="Сетка таблицы2111"/>
    <w:basedOn w:val="a1"/>
    <w:next w:val="af1"/>
    <w:rsid w:val="00CC1BC5"/>
    <w:pPr>
      <w:spacing w:after="0" w:line="240" w:lineRule="auto"/>
    </w:pPr>
    <w:rPr>
      <w:rFonts w:eastAsia="Times New Roman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0">
    <w:name w:val="Нет списка511"/>
    <w:next w:val="a2"/>
    <w:uiPriority w:val="99"/>
    <w:semiHidden/>
    <w:unhideWhenUsed/>
    <w:rsid w:val="00CC1BC5"/>
  </w:style>
  <w:style w:type="numbering" w:customStyle="1" w:styleId="12110">
    <w:name w:val="Нет списка1211"/>
    <w:next w:val="a2"/>
    <w:semiHidden/>
    <w:rsid w:val="00CC1BC5"/>
  </w:style>
  <w:style w:type="numbering" w:customStyle="1" w:styleId="21111">
    <w:name w:val="Нет списка2111"/>
    <w:next w:val="a2"/>
    <w:uiPriority w:val="99"/>
    <w:semiHidden/>
    <w:unhideWhenUsed/>
    <w:rsid w:val="00CC1BC5"/>
  </w:style>
  <w:style w:type="numbering" w:customStyle="1" w:styleId="11211">
    <w:name w:val="Нет списка11211"/>
    <w:next w:val="a2"/>
    <w:uiPriority w:val="99"/>
    <w:semiHidden/>
    <w:unhideWhenUsed/>
    <w:rsid w:val="00CC1BC5"/>
  </w:style>
  <w:style w:type="numbering" w:customStyle="1" w:styleId="111211">
    <w:name w:val="Нет списка111211"/>
    <w:next w:val="a2"/>
    <w:uiPriority w:val="99"/>
    <w:semiHidden/>
    <w:unhideWhenUsed/>
    <w:rsid w:val="00CC1BC5"/>
  </w:style>
  <w:style w:type="table" w:customStyle="1" w:styleId="32110">
    <w:name w:val="Сетка таблицы3211"/>
    <w:basedOn w:val="a1"/>
    <w:next w:val="af1"/>
    <w:rsid w:val="00CC1BC5"/>
    <w:pPr>
      <w:spacing w:after="0" w:line="240" w:lineRule="auto"/>
    </w:pPr>
    <w:rPr>
      <w:rFonts w:eastAsia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1">
    <w:name w:val="Нет списка3111"/>
    <w:next w:val="a2"/>
    <w:uiPriority w:val="99"/>
    <w:semiHidden/>
    <w:unhideWhenUsed/>
    <w:rsid w:val="00CC1BC5"/>
  </w:style>
  <w:style w:type="table" w:customStyle="1" w:styleId="42110">
    <w:name w:val="Сетка таблицы4211"/>
    <w:basedOn w:val="a1"/>
    <w:next w:val="af1"/>
    <w:rsid w:val="00CC1BC5"/>
    <w:pPr>
      <w:spacing w:after="0" w:line="240" w:lineRule="auto"/>
    </w:pPr>
    <w:rPr>
      <w:rFonts w:eastAsia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11">
    <w:name w:val="Нет списка4111"/>
    <w:next w:val="a2"/>
    <w:uiPriority w:val="99"/>
    <w:semiHidden/>
    <w:unhideWhenUsed/>
    <w:rsid w:val="00CC1BC5"/>
  </w:style>
  <w:style w:type="table" w:customStyle="1" w:styleId="5211">
    <w:name w:val="Сетка таблицы5211"/>
    <w:basedOn w:val="a1"/>
    <w:next w:val="af1"/>
    <w:rsid w:val="00CC1BC5"/>
    <w:pPr>
      <w:spacing w:after="0" w:line="240" w:lineRule="auto"/>
    </w:pPr>
    <w:rPr>
      <w:rFonts w:eastAsia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1">
    <w:name w:val="Нет списка611"/>
    <w:next w:val="a2"/>
    <w:uiPriority w:val="99"/>
    <w:semiHidden/>
    <w:unhideWhenUsed/>
    <w:rsid w:val="00CC1BC5"/>
  </w:style>
  <w:style w:type="numbering" w:customStyle="1" w:styleId="711">
    <w:name w:val="Нет списка71"/>
    <w:next w:val="a2"/>
    <w:uiPriority w:val="99"/>
    <w:semiHidden/>
    <w:unhideWhenUsed/>
    <w:rsid w:val="00CC1BC5"/>
  </w:style>
  <w:style w:type="table" w:customStyle="1" w:styleId="7110">
    <w:name w:val="Сетка таблицы711"/>
    <w:basedOn w:val="a1"/>
    <w:next w:val="af1"/>
    <w:rsid w:val="00CC1BC5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Сетка таблицы7111"/>
    <w:basedOn w:val="a1"/>
    <w:next w:val="af1"/>
    <w:uiPriority w:val="59"/>
    <w:rsid w:val="00CC1BC5"/>
    <w:pPr>
      <w:spacing w:after="0" w:line="240" w:lineRule="auto"/>
    </w:pPr>
    <w:rPr>
      <w:rFonts w:ascii="Arial" w:eastAsia="Calibri" w:hAnsi="Arial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85" w:type="dxa"/>
        <w:left w:w="85" w:type="dxa"/>
        <w:bottom w:w="85" w:type="dxa"/>
        <w:right w:w="85" w:type="dxa"/>
      </w:tcMar>
      <w:vAlign w:val="center"/>
    </w:tcPr>
  </w:style>
  <w:style w:type="table" w:customStyle="1" w:styleId="811">
    <w:name w:val="Сетка таблицы811"/>
    <w:basedOn w:val="a1"/>
    <w:next w:val="af1"/>
    <w:rsid w:val="00CC1BC5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2">
    <w:name w:val="Нет списка81"/>
    <w:next w:val="a2"/>
    <w:uiPriority w:val="99"/>
    <w:semiHidden/>
    <w:unhideWhenUsed/>
    <w:rsid w:val="00CC1BC5"/>
  </w:style>
  <w:style w:type="table" w:customStyle="1" w:styleId="12111">
    <w:name w:val="Сетка таблицы1211"/>
    <w:basedOn w:val="a1"/>
    <w:next w:val="af1"/>
    <w:uiPriority w:val="59"/>
    <w:rsid w:val="00CC1BC5"/>
    <w:pPr>
      <w:spacing w:after="0" w:line="240" w:lineRule="auto"/>
    </w:pPr>
    <w:rPr>
      <w:rFonts w:ascii="Verdana" w:eastAsia="Verdana" w:hAnsi="Verdana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0">
    <w:name w:val="Сетка таблицы2211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1"/>
    <w:next w:val="a2"/>
    <w:uiPriority w:val="99"/>
    <w:semiHidden/>
    <w:unhideWhenUsed/>
    <w:rsid w:val="00CC1BC5"/>
  </w:style>
  <w:style w:type="numbering" w:customStyle="1" w:styleId="11311">
    <w:name w:val="Нет списка11311"/>
    <w:next w:val="a2"/>
    <w:semiHidden/>
    <w:rsid w:val="00CC1BC5"/>
  </w:style>
  <w:style w:type="numbering" w:customStyle="1" w:styleId="22111">
    <w:name w:val="Нет списка2211"/>
    <w:next w:val="a2"/>
    <w:uiPriority w:val="99"/>
    <w:semiHidden/>
    <w:unhideWhenUsed/>
    <w:rsid w:val="00CC1BC5"/>
  </w:style>
  <w:style w:type="numbering" w:customStyle="1" w:styleId="111311">
    <w:name w:val="Нет списка111311"/>
    <w:next w:val="a2"/>
    <w:uiPriority w:val="99"/>
    <w:semiHidden/>
    <w:unhideWhenUsed/>
    <w:rsid w:val="00CC1BC5"/>
  </w:style>
  <w:style w:type="numbering" w:customStyle="1" w:styleId="11111110">
    <w:name w:val="Нет списка1111111"/>
    <w:next w:val="a2"/>
    <w:uiPriority w:val="99"/>
    <w:semiHidden/>
    <w:unhideWhenUsed/>
    <w:rsid w:val="00CC1BC5"/>
  </w:style>
  <w:style w:type="table" w:customStyle="1" w:styleId="311110">
    <w:name w:val="Сетка таблицы31111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11">
    <w:name w:val="Нет списка3211"/>
    <w:next w:val="a2"/>
    <w:uiPriority w:val="99"/>
    <w:semiHidden/>
    <w:unhideWhenUsed/>
    <w:rsid w:val="00CC1BC5"/>
  </w:style>
  <w:style w:type="table" w:customStyle="1" w:styleId="411110">
    <w:name w:val="Сетка таблицы41111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111">
    <w:name w:val="Нет списка4211"/>
    <w:next w:val="a2"/>
    <w:uiPriority w:val="99"/>
    <w:semiHidden/>
    <w:unhideWhenUsed/>
    <w:rsid w:val="00CC1BC5"/>
  </w:style>
  <w:style w:type="table" w:customStyle="1" w:styleId="51111">
    <w:name w:val="Сетка таблицы51111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0">
    <w:name w:val="Сетка таблицы6111"/>
    <w:basedOn w:val="a1"/>
    <w:next w:val="af1"/>
    <w:uiPriority w:val="59"/>
    <w:rsid w:val="00CC1BC5"/>
    <w:pPr>
      <w:spacing w:after="0" w:line="240" w:lineRule="auto"/>
    </w:pPr>
    <w:rPr>
      <w:rFonts w:ascii="Verdana" w:eastAsia="Verdana" w:hAnsi="Verdana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">
    <w:name w:val="Сетка таблицы11111"/>
    <w:basedOn w:val="a1"/>
    <w:next w:val="af1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0">
    <w:name w:val="Сетка таблицы21111"/>
    <w:basedOn w:val="a1"/>
    <w:next w:val="af1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10">
    <w:name w:val="Нет списка5111"/>
    <w:next w:val="a2"/>
    <w:uiPriority w:val="99"/>
    <w:semiHidden/>
    <w:unhideWhenUsed/>
    <w:rsid w:val="00CC1BC5"/>
  </w:style>
  <w:style w:type="numbering" w:customStyle="1" w:styleId="121110">
    <w:name w:val="Нет списка12111"/>
    <w:next w:val="a2"/>
    <w:semiHidden/>
    <w:rsid w:val="00CC1BC5"/>
  </w:style>
  <w:style w:type="numbering" w:customStyle="1" w:styleId="211111">
    <w:name w:val="Нет списка21111"/>
    <w:next w:val="a2"/>
    <w:uiPriority w:val="99"/>
    <w:semiHidden/>
    <w:unhideWhenUsed/>
    <w:rsid w:val="00CC1BC5"/>
  </w:style>
  <w:style w:type="numbering" w:customStyle="1" w:styleId="112111">
    <w:name w:val="Нет списка112111"/>
    <w:next w:val="a2"/>
    <w:uiPriority w:val="99"/>
    <w:semiHidden/>
    <w:unhideWhenUsed/>
    <w:rsid w:val="00CC1BC5"/>
  </w:style>
  <w:style w:type="numbering" w:customStyle="1" w:styleId="1112111">
    <w:name w:val="Нет списка1112111"/>
    <w:next w:val="a2"/>
    <w:uiPriority w:val="99"/>
    <w:semiHidden/>
    <w:unhideWhenUsed/>
    <w:rsid w:val="00CC1BC5"/>
  </w:style>
  <w:style w:type="table" w:customStyle="1" w:styleId="321110">
    <w:name w:val="Сетка таблицы32111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11">
    <w:name w:val="Нет списка31111"/>
    <w:next w:val="a2"/>
    <w:uiPriority w:val="99"/>
    <w:semiHidden/>
    <w:unhideWhenUsed/>
    <w:rsid w:val="00CC1BC5"/>
  </w:style>
  <w:style w:type="table" w:customStyle="1" w:styleId="421110">
    <w:name w:val="Сетка таблицы42111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111">
    <w:name w:val="Нет списка41111"/>
    <w:next w:val="a2"/>
    <w:uiPriority w:val="99"/>
    <w:semiHidden/>
    <w:unhideWhenUsed/>
    <w:rsid w:val="00CC1BC5"/>
  </w:style>
  <w:style w:type="table" w:customStyle="1" w:styleId="52111">
    <w:name w:val="Сетка таблицы52111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0">
    <w:name w:val="Нет списка91"/>
    <w:next w:val="a2"/>
    <w:uiPriority w:val="99"/>
    <w:semiHidden/>
    <w:unhideWhenUsed/>
    <w:rsid w:val="00CC1BC5"/>
  </w:style>
  <w:style w:type="numbering" w:customStyle="1" w:styleId="1010">
    <w:name w:val="Нет списка101"/>
    <w:next w:val="a2"/>
    <w:uiPriority w:val="99"/>
    <w:semiHidden/>
    <w:unhideWhenUsed/>
    <w:rsid w:val="00CC1BC5"/>
  </w:style>
  <w:style w:type="numbering" w:customStyle="1" w:styleId="1410">
    <w:name w:val="Нет списка141"/>
    <w:next w:val="a2"/>
    <w:uiPriority w:val="99"/>
    <w:semiHidden/>
    <w:unhideWhenUsed/>
    <w:rsid w:val="00CC1BC5"/>
  </w:style>
  <w:style w:type="numbering" w:customStyle="1" w:styleId="1141">
    <w:name w:val="Нет списка1141"/>
    <w:next w:val="a2"/>
    <w:semiHidden/>
    <w:rsid w:val="00CC1BC5"/>
  </w:style>
  <w:style w:type="numbering" w:customStyle="1" w:styleId="2310">
    <w:name w:val="Нет списка231"/>
    <w:next w:val="a2"/>
    <w:uiPriority w:val="99"/>
    <w:semiHidden/>
    <w:unhideWhenUsed/>
    <w:rsid w:val="00CC1BC5"/>
  </w:style>
  <w:style w:type="numbering" w:customStyle="1" w:styleId="11141">
    <w:name w:val="Нет списка11141"/>
    <w:next w:val="a2"/>
    <w:uiPriority w:val="99"/>
    <w:semiHidden/>
    <w:unhideWhenUsed/>
    <w:rsid w:val="00CC1BC5"/>
  </w:style>
  <w:style w:type="numbering" w:customStyle="1" w:styleId="111121">
    <w:name w:val="Нет списка111121"/>
    <w:next w:val="a2"/>
    <w:uiPriority w:val="99"/>
    <w:semiHidden/>
    <w:unhideWhenUsed/>
    <w:rsid w:val="00CC1BC5"/>
  </w:style>
  <w:style w:type="numbering" w:customStyle="1" w:styleId="3312">
    <w:name w:val="Нет списка331"/>
    <w:next w:val="a2"/>
    <w:uiPriority w:val="99"/>
    <w:semiHidden/>
    <w:unhideWhenUsed/>
    <w:rsid w:val="00CC1BC5"/>
  </w:style>
  <w:style w:type="numbering" w:customStyle="1" w:styleId="4312">
    <w:name w:val="Нет списка431"/>
    <w:next w:val="a2"/>
    <w:uiPriority w:val="99"/>
    <w:semiHidden/>
    <w:unhideWhenUsed/>
    <w:rsid w:val="00CC1BC5"/>
  </w:style>
  <w:style w:type="numbering" w:customStyle="1" w:styleId="5210">
    <w:name w:val="Нет списка521"/>
    <w:next w:val="a2"/>
    <w:uiPriority w:val="99"/>
    <w:semiHidden/>
    <w:unhideWhenUsed/>
    <w:rsid w:val="00CC1BC5"/>
  </w:style>
  <w:style w:type="numbering" w:customStyle="1" w:styleId="1221">
    <w:name w:val="Нет списка1221"/>
    <w:next w:val="a2"/>
    <w:semiHidden/>
    <w:rsid w:val="00CC1BC5"/>
  </w:style>
  <w:style w:type="numbering" w:customStyle="1" w:styleId="2121">
    <w:name w:val="Нет списка2121"/>
    <w:next w:val="a2"/>
    <w:uiPriority w:val="99"/>
    <w:semiHidden/>
    <w:unhideWhenUsed/>
    <w:rsid w:val="00CC1BC5"/>
  </w:style>
  <w:style w:type="numbering" w:customStyle="1" w:styleId="11221">
    <w:name w:val="Нет списка11221"/>
    <w:next w:val="a2"/>
    <w:uiPriority w:val="99"/>
    <w:semiHidden/>
    <w:unhideWhenUsed/>
    <w:rsid w:val="00CC1BC5"/>
  </w:style>
  <w:style w:type="numbering" w:customStyle="1" w:styleId="111221">
    <w:name w:val="Нет списка111221"/>
    <w:next w:val="a2"/>
    <w:uiPriority w:val="99"/>
    <w:semiHidden/>
    <w:unhideWhenUsed/>
    <w:rsid w:val="00CC1BC5"/>
  </w:style>
  <w:style w:type="numbering" w:customStyle="1" w:styleId="3121">
    <w:name w:val="Нет списка3121"/>
    <w:next w:val="a2"/>
    <w:uiPriority w:val="99"/>
    <w:semiHidden/>
    <w:unhideWhenUsed/>
    <w:rsid w:val="00CC1BC5"/>
  </w:style>
  <w:style w:type="numbering" w:customStyle="1" w:styleId="4121">
    <w:name w:val="Нет списка4121"/>
    <w:next w:val="a2"/>
    <w:uiPriority w:val="99"/>
    <w:semiHidden/>
    <w:unhideWhenUsed/>
    <w:rsid w:val="00CC1BC5"/>
  </w:style>
  <w:style w:type="numbering" w:customStyle="1" w:styleId="171">
    <w:name w:val="Нет списка17"/>
    <w:next w:val="a2"/>
    <w:uiPriority w:val="99"/>
    <w:semiHidden/>
    <w:unhideWhenUsed/>
    <w:rsid w:val="00CC1BC5"/>
  </w:style>
  <w:style w:type="table" w:customStyle="1" w:styleId="200">
    <w:name w:val="Сетка таблицы20"/>
    <w:basedOn w:val="a1"/>
    <w:next w:val="af1"/>
    <w:uiPriority w:val="59"/>
    <w:rsid w:val="00CC1BC5"/>
    <w:pPr>
      <w:spacing w:after="0" w:line="240" w:lineRule="auto"/>
    </w:pPr>
    <w:rPr>
      <w:rFonts w:ascii="Verdana" w:eastAsia="Verdana" w:hAnsi="Verdana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Сетка таблицы114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uiPriority w:val="99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CC1BC5"/>
  </w:style>
  <w:style w:type="numbering" w:customStyle="1" w:styleId="116">
    <w:name w:val="Нет списка116"/>
    <w:next w:val="a2"/>
    <w:semiHidden/>
    <w:rsid w:val="00CC1BC5"/>
  </w:style>
  <w:style w:type="numbering" w:customStyle="1" w:styleId="251">
    <w:name w:val="Нет списка25"/>
    <w:next w:val="a2"/>
    <w:uiPriority w:val="99"/>
    <w:semiHidden/>
    <w:unhideWhenUsed/>
    <w:rsid w:val="00CC1BC5"/>
  </w:style>
  <w:style w:type="numbering" w:customStyle="1" w:styleId="1116">
    <w:name w:val="Нет списка1116"/>
    <w:next w:val="a2"/>
    <w:uiPriority w:val="99"/>
    <w:semiHidden/>
    <w:unhideWhenUsed/>
    <w:rsid w:val="00CC1BC5"/>
  </w:style>
  <w:style w:type="numbering" w:customStyle="1" w:styleId="11114">
    <w:name w:val="Нет списка11114"/>
    <w:next w:val="a2"/>
    <w:uiPriority w:val="99"/>
    <w:semiHidden/>
    <w:unhideWhenUsed/>
    <w:rsid w:val="00CC1BC5"/>
  </w:style>
  <w:style w:type="table" w:customStyle="1" w:styleId="314">
    <w:name w:val="Сетка таблицы314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Нет списка35"/>
    <w:next w:val="a2"/>
    <w:uiPriority w:val="99"/>
    <w:semiHidden/>
    <w:unhideWhenUsed/>
    <w:rsid w:val="00CC1BC5"/>
  </w:style>
  <w:style w:type="table" w:customStyle="1" w:styleId="414">
    <w:name w:val="Сетка таблицы414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0">
    <w:name w:val="Нет списка45"/>
    <w:next w:val="a2"/>
    <w:uiPriority w:val="99"/>
    <w:semiHidden/>
    <w:unhideWhenUsed/>
    <w:rsid w:val="00CC1BC5"/>
  </w:style>
  <w:style w:type="table" w:customStyle="1" w:styleId="514">
    <w:name w:val="Сетка таблицы514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next w:val="af1"/>
    <w:uiPriority w:val="59"/>
    <w:rsid w:val="00CC1BC5"/>
    <w:pPr>
      <w:spacing w:after="0" w:line="240" w:lineRule="auto"/>
    </w:pPr>
    <w:rPr>
      <w:rFonts w:ascii="Verdana" w:eastAsia="Verdana" w:hAnsi="Verdana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Сетка таблицы115"/>
    <w:basedOn w:val="a1"/>
    <w:next w:val="af1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Сетка таблицы214"/>
    <w:basedOn w:val="a1"/>
    <w:next w:val="af1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1">
    <w:name w:val="Нет списка54"/>
    <w:next w:val="a2"/>
    <w:uiPriority w:val="99"/>
    <w:semiHidden/>
    <w:unhideWhenUsed/>
    <w:rsid w:val="00CC1BC5"/>
  </w:style>
  <w:style w:type="numbering" w:customStyle="1" w:styleId="124">
    <w:name w:val="Нет списка124"/>
    <w:next w:val="a2"/>
    <w:semiHidden/>
    <w:rsid w:val="00CC1BC5"/>
  </w:style>
  <w:style w:type="numbering" w:customStyle="1" w:styleId="2140">
    <w:name w:val="Нет списка214"/>
    <w:next w:val="a2"/>
    <w:uiPriority w:val="99"/>
    <w:semiHidden/>
    <w:unhideWhenUsed/>
    <w:rsid w:val="00CC1BC5"/>
  </w:style>
  <w:style w:type="numbering" w:customStyle="1" w:styleId="1124">
    <w:name w:val="Нет списка1124"/>
    <w:next w:val="a2"/>
    <w:uiPriority w:val="99"/>
    <w:semiHidden/>
    <w:unhideWhenUsed/>
    <w:rsid w:val="00CC1BC5"/>
  </w:style>
  <w:style w:type="numbering" w:customStyle="1" w:styleId="11124">
    <w:name w:val="Нет списка11124"/>
    <w:next w:val="a2"/>
    <w:uiPriority w:val="99"/>
    <w:semiHidden/>
    <w:unhideWhenUsed/>
    <w:rsid w:val="00CC1BC5"/>
  </w:style>
  <w:style w:type="table" w:customStyle="1" w:styleId="324">
    <w:name w:val="Сетка таблицы324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40">
    <w:name w:val="Нет списка314"/>
    <w:next w:val="a2"/>
    <w:uiPriority w:val="99"/>
    <w:semiHidden/>
    <w:unhideWhenUsed/>
    <w:rsid w:val="00CC1BC5"/>
  </w:style>
  <w:style w:type="table" w:customStyle="1" w:styleId="424">
    <w:name w:val="Сетка таблицы424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40">
    <w:name w:val="Нет списка414"/>
    <w:next w:val="a2"/>
    <w:uiPriority w:val="99"/>
    <w:semiHidden/>
    <w:unhideWhenUsed/>
    <w:rsid w:val="00CC1BC5"/>
  </w:style>
  <w:style w:type="table" w:customStyle="1" w:styleId="524">
    <w:name w:val="Сетка таблицы524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Сетка таблицы75"/>
    <w:basedOn w:val="a1"/>
    <w:next w:val="af1"/>
    <w:rsid w:val="00CC1BC5"/>
    <w:pPr>
      <w:spacing w:after="0" w:line="240" w:lineRule="auto"/>
    </w:pPr>
    <w:rPr>
      <w:rFonts w:ascii="Verdana" w:eastAsia="Verdana" w:hAnsi="Verdana" w:cs="Arial Unicode MS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">
    <w:name w:val="Нет списка62"/>
    <w:next w:val="a2"/>
    <w:uiPriority w:val="99"/>
    <w:semiHidden/>
    <w:unhideWhenUsed/>
    <w:rsid w:val="00CC1BC5"/>
  </w:style>
  <w:style w:type="table" w:customStyle="1" w:styleId="820">
    <w:name w:val="Сетка таблицы82"/>
    <w:basedOn w:val="a1"/>
    <w:next w:val="af1"/>
    <w:uiPriority w:val="59"/>
    <w:rsid w:val="00CC1BC5"/>
    <w:pPr>
      <w:spacing w:after="0" w:line="240" w:lineRule="auto"/>
    </w:pPr>
    <w:rPr>
      <w:rFonts w:ascii="Calibri" w:eastAsia="Calibri" w:hAnsi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Сетка таблицы122"/>
    <w:rsid w:val="00CC1BC5"/>
    <w:pPr>
      <w:spacing w:after="0" w:line="240" w:lineRule="auto"/>
    </w:pPr>
    <w:rPr>
      <w:rFonts w:eastAsia="Times New Roman" w:cs="Times New Roman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rsid w:val="00CC1BC5"/>
    <w:pPr>
      <w:spacing w:after="0" w:line="240" w:lineRule="auto"/>
    </w:pPr>
    <w:rPr>
      <w:rFonts w:eastAsia="Times New Roman" w:cs="Times New Roman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CC1BC5"/>
    <w:pPr>
      <w:spacing w:after="0" w:line="240" w:lineRule="auto"/>
    </w:pPr>
    <w:rPr>
      <w:rFonts w:eastAsia="Times New Roman" w:cs="Times New Roman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CC1BC5"/>
    <w:pPr>
      <w:spacing w:after="0" w:line="240" w:lineRule="auto"/>
    </w:pPr>
    <w:rPr>
      <w:rFonts w:eastAsia="Times New Roman" w:cs="Times New Roman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CC1BC5"/>
    <w:pPr>
      <w:spacing w:after="0" w:line="240" w:lineRule="auto"/>
    </w:pPr>
    <w:rPr>
      <w:rFonts w:eastAsia="Times New Roman" w:cs="Times New Roman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">
    <w:name w:val="Нет списка132"/>
    <w:next w:val="a2"/>
    <w:uiPriority w:val="99"/>
    <w:semiHidden/>
    <w:unhideWhenUsed/>
    <w:rsid w:val="00CC1BC5"/>
  </w:style>
  <w:style w:type="numbering" w:customStyle="1" w:styleId="1132">
    <w:name w:val="Нет списка1132"/>
    <w:next w:val="a2"/>
    <w:semiHidden/>
    <w:rsid w:val="00CC1BC5"/>
  </w:style>
  <w:style w:type="numbering" w:customStyle="1" w:styleId="2220">
    <w:name w:val="Нет списка222"/>
    <w:next w:val="a2"/>
    <w:uiPriority w:val="99"/>
    <w:semiHidden/>
    <w:unhideWhenUsed/>
    <w:rsid w:val="00CC1BC5"/>
  </w:style>
  <w:style w:type="numbering" w:customStyle="1" w:styleId="11132">
    <w:name w:val="Нет списка11132"/>
    <w:next w:val="a2"/>
    <w:uiPriority w:val="99"/>
    <w:semiHidden/>
    <w:unhideWhenUsed/>
    <w:rsid w:val="00CC1BC5"/>
  </w:style>
  <w:style w:type="numbering" w:customStyle="1" w:styleId="111112">
    <w:name w:val="Нет списка111112"/>
    <w:next w:val="a2"/>
    <w:uiPriority w:val="99"/>
    <w:semiHidden/>
    <w:unhideWhenUsed/>
    <w:rsid w:val="00CC1BC5"/>
  </w:style>
  <w:style w:type="table" w:customStyle="1" w:styleId="3112">
    <w:name w:val="Сетка таблицы3112"/>
    <w:basedOn w:val="a1"/>
    <w:next w:val="af1"/>
    <w:rsid w:val="00CC1BC5"/>
    <w:pPr>
      <w:spacing w:after="0" w:line="240" w:lineRule="auto"/>
    </w:pPr>
    <w:rPr>
      <w:rFonts w:eastAsia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20">
    <w:name w:val="Нет списка322"/>
    <w:next w:val="a2"/>
    <w:uiPriority w:val="99"/>
    <w:semiHidden/>
    <w:unhideWhenUsed/>
    <w:rsid w:val="00CC1BC5"/>
  </w:style>
  <w:style w:type="table" w:customStyle="1" w:styleId="4112">
    <w:name w:val="Сетка таблицы4112"/>
    <w:basedOn w:val="a1"/>
    <w:next w:val="af1"/>
    <w:rsid w:val="00CC1BC5"/>
    <w:pPr>
      <w:spacing w:after="0" w:line="240" w:lineRule="auto"/>
    </w:pPr>
    <w:rPr>
      <w:rFonts w:eastAsia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20">
    <w:name w:val="Нет списка422"/>
    <w:next w:val="a2"/>
    <w:uiPriority w:val="99"/>
    <w:semiHidden/>
    <w:unhideWhenUsed/>
    <w:rsid w:val="00CC1BC5"/>
  </w:style>
  <w:style w:type="table" w:customStyle="1" w:styleId="5112">
    <w:name w:val="Сетка таблицы5112"/>
    <w:basedOn w:val="a1"/>
    <w:next w:val="af1"/>
    <w:rsid w:val="00CC1BC5"/>
    <w:pPr>
      <w:spacing w:after="0" w:line="240" w:lineRule="auto"/>
    </w:pPr>
    <w:rPr>
      <w:rFonts w:eastAsia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next w:val="af1"/>
    <w:uiPriority w:val="59"/>
    <w:rsid w:val="00CC1BC5"/>
    <w:pPr>
      <w:spacing w:after="0" w:line="240" w:lineRule="auto"/>
    </w:pPr>
    <w:rPr>
      <w:rFonts w:ascii="Calibri" w:eastAsia="Calibri" w:hAnsi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Сетка таблицы1112"/>
    <w:basedOn w:val="a1"/>
    <w:next w:val="af1"/>
    <w:rsid w:val="00CC1BC5"/>
    <w:pPr>
      <w:spacing w:after="0" w:line="240" w:lineRule="auto"/>
    </w:pPr>
    <w:rPr>
      <w:rFonts w:eastAsia="Times New Roman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Сетка таблицы2112"/>
    <w:basedOn w:val="a1"/>
    <w:next w:val="af1"/>
    <w:rsid w:val="00CC1BC5"/>
    <w:pPr>
      <w:spacing w:after="0" w:line="240" w:lineRule="auto"/>
    </w:pPr>
    <w:rPr>
      <w:rFonts w:eastAsia="Times New Roman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21">
    <w:name w:val="Нет списка512"/>
    <w:next w:val="a2"/>
    <w:uiPriority w:val="99"/>
    <w:semiHidden/>
    <w:unhideWhenUsed/>
    <w:rsid w:val="00CC1BC5"/>
  </w:style>
  <w:style w:type="numbering" w:customStyle="1" w:styleId="1212">
    <w:name w:val="Нет списка1212"/>
    <w:next w:val="a2"/>
    <w:semiHidden/>
    <w:rsid w:val="00CC1BC5"/>
  </w:style>
  <w:style w:type="numbering" w:customStyle="1" w:styleId="21120">
    <w:name w:val="Нет списка2112"/>
    <w:next w:val="a2"/>
    <w:uiPriority w:val="99"/>
    <w:semiHidden/>
    <w:unhideWhenUsed/>
    <w:rsid w:val="00CC1BC5"/>
  </w:style>
  <w:style w:type="numbering" w:customStyle="1" w:styleId="11212">
    <w:name w:val="Нет списка11212"/>
    <w:next w:val="a2"/>
    <w:uiPriority w:val="99"/>
    <w:semiHidden/>
    <w:unhideWhenUsed/>
    <w:rsid w:val="00CC1BC5"/>
  </w:style>
  <w:style w:type="numbering" w:customStyle="1" w:styleId="111212">
    <w:name w:val="Нет списка111212"/>
    <w:next w:val="a2"/>
    <w:uiPriority w:val="99"/>
    <w:semiHidden/>
    <w:unhideWhenUsed/>
    <w:rsid w:val="00CC1BC5"/>
  </w:style>
  <w:style w:type="table" w:customStyle="1" w:styleId="3212">
    <w:name w:val="Сетка таблицы3212"/>
    <w:basedOn w:val="a1"/>
    <w:next w:val="af1"/>
    <w:rsid w:val="00CC1BC5"/>
    <w:pPr>
      <w:spacing w:after="0" w:line="240" w:lineRule="auto"/>
    </w:pPr>
    <w:rPr>
      <w:rFonts w:eastAsia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20">
    <w:name w:val="Нет списка3112"/>
    <w:next w:val="a2"/>
    <w:uiPriority w:val="99"/>
    <w:semiHidden/>
    <w:unhideWhenUsed/>
    <w:rsid w:val="00CC1BC5"/>
  </w:style>
  <w:style w:type="table" w:customStyle="1" w:styleId="4212">
    <w:name w:val="Сетка таблицы4212"/>
    <w:basedOn w:val="a1"/>
    <w:next w:val="af1"/>
    <w:rsid w:val="00CC1BC5"/>
    <w:pPr>
      <w:spacing w:after="0" w:line="240" w:lineRule="auto"/>
    </w:pPr>
    <w:rPr>
      <w:rFonts w:eastAsia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20">
    <w:name w:val="Нет списка4112"/>
    <w:next w:val="a2"/>
    <w:uiPriority w:val="99"/>
    <w:semiHidden/>
    <w:unhideWhenUsed/>
    <w:rsid w:val="00CC1BC5"/>
  </w:style>
  <w:style w:type="table" w:customStyle="1" w:styleId="5212">
    <w:name w:val="Сетка таблицы5212"/>
    <w:basedOn w:val="a1"/>
    <w:next w:val="af1"/>
    <w:rsid w:val="00CC1BC5"/>
    <w:pPr>
      <w:spacing w:after="0" w:line="240" w:lineRule="auto"/>
    </w:pPr>
    <w:rPr>
      <w:rFonts w:eastAsia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20">
    <w:name w:val="Нет списка612"/>
    <w:next w:val="a2"/>
    <w:uiPriority w:val="99"/>
    <w:semiHidden/>
    <w:unhideWhenUsed/>
    <w:rsid w:val="00CC1BC5"/>
  </w:style>
  <w:style w:type="numbering" w:customStyle="1" w:styleId="721">
    <w:name w:val="Нет списка72"/>
    <w:next w:val="a2"/>
    <w:uiPriority w:val="99"/>
    <w:semiHidden/>
    <w:unhideWhenUsed/>
    <w:rsid w:val="00CC1BC5"/>
  </w:style>
  <w:style w:type="table" w:customStyle="1" w:styleId="712">
    <w:name w:val="Сетка таблицы712"/>
    <w:basedOn w:val="a1"/>
    <w:next w:val="af1"/>
    <w:rsid w:val="00CC1BC5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Сетка таблицы7112"/>
    <w:basedOn w:val="a1"/>
    <w:next w:val="af1"/>
    <w:uiPriority w:val="59"/>
    <w:rsid w:val="00CC1BC5"/>
    <w:pPr>
      <w:spacing w:after="0" w:line="240" w:lineRule="auto"/>
    </w:pPr>
    <w:rPr>
      <w:rFonts w:ascii="Arial" w:eastAsia="Calibri" w:hAnsi="Arial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85" w:type="dxa"/>
        <w:left w:w="85" w:type="dxa"/>
        <w:bottom w:w="85" w:type="dxa"/>
        <w:right w:w="85" w:type="dxa"/>
      </w:tcMar>
      <w:vAlign w:val="center"/>
    </w:tcPr>
  </w:style>
  <w:style w:type="table" w:customStyle="1" w:styleId="8120">
    <w:name w:val="Сетка таблицы812"/>
    <w:basedOn w:val="a1"/>
    <w:next w:val="af1"/>
    <w:rsid w:val="00CC1BC5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1">
    <w:name w:val="Нет списка82"/>
    <w:next w:val="a2"/>
    <w:uiPriority w:val="99"/>
    <w:semiHidden/>
    <w:unhideWhenUsed/>
    <w:rsid w:val="00CC1BC5"/>
  </w:style>
  <w:style w:type="table" w:customStyle="1" w:styleId="12120">
    <w:name w:val="Сетка таблицы1212"/>
    <w:basedOn w:val="a1"/>
    <w:next w:val="af1"/>
    <w:uiPriority w:val="59"/>
    <w:rsid w:val="00CC1BC5"/>
    <w:pPr>
      <w:spacing w:after="0" w:line="240" w:lineRule="auto"/>
    </w:pPr>
    <w:rPr>
      <w:rFonts w:ascii="Verdana" w:eastAsia="Verdana" w:hAnsi="Verdana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Сетка таблицы2212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0">
    <w:name w:val="Сетка таблицы3312"/>
    <w:uiPriority w:val="99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0">
    <w:name w:val="Сетка таблицы4312"/>
    <w:uiPriority w:val="99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">
    <w:name w:val="Нет списка1312"/>
    <w:next w:val="a2"/>
    <w:uiPriority w:val="99"/>
    <w:semiHidden/>
    <w:unhideWhenUsed/>
    <w:rsid w:val="00CC1BC5"/>
  </w:style>
  <w:style w:type="numbering" w:customStyle="1" w:styleId="11312">
    <w:name w:val="Нет списка11312"/>
    <w:next w:val="a2"/>
    <w:semiHidden/>
    <w:rsid w:val="00CC1BC5"/>
  </w:style>
  <w:style w:type="numbering" w:customStyle="1" w:styleId="22120">
    <w:name w:val="Нет списка2212"/>
    <w:next w:val="a2"/>
    <w:uiPriority w:val="99"/>
    <w:semiHidden/>
    <w:unhideWhenUsed/>
    <w:rsid w:val="00CC1BC5"/>
  </w:style>
  <w:style w:type="numbering" w:customStyle="1" w:styleId="111312">
    <w:name w:val="Нет списка111312"/>
    <w:next w:val="a2"/>
    <w:uiPriority w:val="99"/>
    <w:semiHidden/>
    <w:unhideWhenUsed/>
    <w:rsid w:val="00CC1BC5"/>
  </w:style>
  <w:style w:type="numbering" w:customStyle="1" w:styleId="1111112">
    <w:name w:val="Нет списка1111112"/>
    <w:next w:val="a2"/>
    <w:uiPriority w:val="99"/>
    <w:semiHidden/>
    <w:unhideWhenUsed/>
    <w:rsid w:val="00CC1BC5"/>
  </w:style>
  <w:style w:type="table" w:customStyle="1" w:styleId="31112">
    <w:name w:val="Сетка таблицы31112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20">
    <w:name w:val="Нет списка3212"/>
    <w:next w:val="a2"/>
    <w:uiPriority w:val="99"/>
    <w:semiHidden/>
    <w:unhideWhenUsed/>
    <w:rsid w:val="00CC1BC5"/>
  </w:style>
  <w:style w:type="table" w:customStyle="1" w:styleId="41112">
    <w:name w:val="Сетка таблицы41112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120">
    <w:name w:val="Нет списка4212"/>
    <w:next w:val="a2"/>
    <w:uiPriority w:val="99"/>
    <w:semiHidden/>
    <w:unhideWhenUsed/>
    <w:rsid w:val="00CC1BC5"/>
  </w:style>
  <w:style w:type="table" w:customStyle="1" w:styleId="51112">
    <w:name w:val="Сетка таблицы51112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Сетка таблицы6112"/>
    <w:basedOn w:val="a1"/>
    <w:next w:val="af1"/>
    <w:uiPriority w:val="59"/>
    <w:rsid w:val="00CC1BC5"/>
    <w:pPr>
      <w:spacing w:after="0" w:line="240" w:lineRule="auto"/>
    </w:pPr>
    <w:rPr>
      <w:rFonts w:ascii="Verdana" w:eastAsia="Verdana" w:hAnsi="Verdana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0">
    <w:name w:val="Сетка таблицы11112"/>
    <w:basedOn w:val="a1"/>
    <w:next w:val="af1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2">
    <w:name w:val="Сетка таблицы21112"/>
    <w:basedOn w:val="a1"/>
    <w:next w:val="af1"/>
    <w:rsid w:val="00CC1BC5"/>
    <w:pPr>
      <w:spacing w:after="0" w:line="240" w:lineRule="auto"/>
    </w:pPr>
    <w:rPr>
      <w:rFonts w:ascii="Arial Unicode MS" w:eastAsia="Arial Unicode MS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20">
    <w:name w:val="Нет списка5112"/>
    <w:next w:val="a2"/>
    <w:uiPriority w:val="99"/>
    <w:semiHidden/>
    <w:unhideWhenUsed/>
    <w:rsid w:val="00CC1BC5"/>
  </w:style>
  <w:style w:type="numbering" w:customStyle="1" w:styleId="12112">
    <w:name w:val="Нет списка12112"/>
    <w:next w:val="a2"/>
    <w:semiHidden/>
    <w:rsid w:val="00CC1BC5"/>
  </w:style>
  <w:style w:type="numbering" w:customStyle="1" w:styleId="211120">
    <w:name w:val="Нет списка21112"/>
    <w:next w:val="a2"/>
    <w:uiPriority w:val="99"/>
    <w:semiHidden/>
    <w:unhideWhenUsed/>
    <w:rsid w:val="00CC1BC5"/>
  </w:style>
  <w:style w:type="numbering" w:customStyle="1" w:styleId="112112">
    <w:name w:val="Нет списка112112"/>
    <w:next w:val="a2"/>
    <w:uiPriority w:val="99"/>
    <w:semiHidden/>
    <w:unhideWhenUsed/>
    <w:rsid w:val="00CC1BC5"/>
  </w:style>
  <w:style w:type="numbering" w:customStyle="1" w:styleId="1112112">
    <w:name w:val="Нет списка1112112"/>
    <w:next w:val="a2"/>
    <w:uiPriority w:val="99"/>
    <w:semiHidden/>
    <w:unhideWhenUsed/>
    <w:rsid w:val="00CC1BC5"/>
  </w:style>
  <w:style w:type="table" w:customStyle="1" w:styleId="32112">
    <w:name w:val="Сетка таблицы32112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20">
    <w:name w:val="Нет списка31112"/>
    <w:next w:val="a2"/>
    <w:uiPriority w:val="99"/>
    <w:semiHidden/>
    <w:unhideWhenUsed/>
    <w:rsid w:val="00CC1BC5"/>
  </w:style>
  <w:style w:type="table" w:customStyle="1" w:styleId="42112">
    <w:name w:val="Сетка таблицы42112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120">
    <w:name w:val="Нет списка41112"/>
    <w:next w:val="a2"/>
    <w:uiPriority w:val="99"/>
    <w:semiHidden/>
    <w:unhideWhenUsed/>
    <w:rsid w:val="00CC1BC5"/>
  </w:style>
  <w:style w:type="table" w:customStyle="1" w:styleId="52112">
    <w:name w:val="Сетка таблицы52112"/>
    <w:basedOn w:val="a1"/>
    <w:next w:val="af1"/>
    <w:rsid w:val="00CC1BC5"/>
    <w:pPr>
      <w:spacing w:after="0" w:line="240" w:lineRule="auto"/>
    </w:pPr>
    <w:rPr>
      <w:rFonts w:ascii="Arial Unicode MS" w:eastAsia="Verdana" w:hAnsi="Arial Unicode MS" w:cs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20">
    <w:name w:val="Нет списка92"/>
    <w:next w:val="a2"/>
    <w:uiPriority w:val="99"/>
    <w:semiHidden/>
    <w:unhideWhenUsed/>
    <w:rsid w:val="00CC1BC5"/>
  </w:style>
  <w:style w:type="numbering" w:customStyle="1" w:styleId="102">
    <w:name w:val="Нет списка102"/>
    <w:next w:val="a2"/>
    <w:uiPriority w:val="99"/>
    <w:semiHidden/>
    <w:unhideWhenUsed/>
    <w:rsid w:val="00CC1BC5"/>
  </w:style>
  <w:style w:type="numbering" w:customStyle="1" w:styleId="142">
    <w:name w:val="Нет списка142"/>
    <w:next w:val="a2"/>
    <w:uiPriority w:val="99"/>
    <w:semiHidden/>
    <w:unhideWhenUsed/>
    <w:rsid w:val="00CC1BC5"/>
  </w:style>
  <w:style w:type="numbering" w:customStyle="1" w:styleId="11420">
    <w:name w:val="Нет списка1142"/>
    <w:next w:val="a2"/>
    <w:semiHidden/>
    <w:rsid w:val="00CC1BC5"/>
  </w:style>
  <w:style w:type="numbering" w:customStyle="1" w:styleId="232">
    <w:name w:val="Нет списка232"/>
    <w:next w:val="a2"/>
    <w:uiPriority w:val="99"/>
    <w:semiHidden/>
    <w:unhideWhenUsed/>
    <w:rsid w:val="00CC1BC5"/>
  </w:style>
  <w:style w:type="numbering" w:customStyle="1" w:styleId="11142">
    <w:name w:val="Нет списка11142"/>
    <w:next w:val="a2"/>
    <w:uiPriority w:val="99"/>
    <w:semiHidden/>
    <w:unhideWhenUsed/>
    <w:rsid w:val="00CC1BC5"/>
  </w:style>
  <w:style w:type="numbering" w:customStyle="1" w:styleId="111122">
    <w:name w:val="Нет списка111122"/>
    <w:next w:val="a2"/>
    <w:uiPriority w:val="99"/>
    <w:semiHidden/>
    <w:unhideWhenUsed/>
    <w:rsid w:val="00CC1BC5"/>
  </w:style>
  <w:style w:type="numbering" w:customStyle="1" w:styleId="3320">
    <w:name w:val="Нет списка332"/>
    <w:next w:val="a2"/>
    <w:uiPriority w:val="99"/>
    <w:semiHidden/>
    <w:unhideWhenUsed/>
    <w:rsid w:val="00CC1BC5"/>
  </w:style>
  <w:style w:type="numbering" w:customStyle="1" w:styleId="4320">
    <w:name w:val="Нет списка432"/>
    <w:next w:val="a2"/>
    <w:uiPriority w:val="99"/>
    <w:semiHidden/>
    <w:unhideWhenUsed/>
    <w:rsid w:val="00CC1BC5"/>
  </w:style>
  <w:style w:type="numbering" w:customStyle="1" w:styleId="5221">
    <w:name w:val="Нет списка522"/>
    <w:next w:val="a2"/>
    <w:uiPriority w:val="99"/>
    <w:semiHidden/>
    <w:unhideWhenUsed/>
    <w:rsid w:val="00CC1BC5"/>
  </w:style>
  <w:style w:type="numbering" w:customStyle="1" w:styleId="1222">
    <w:name w:val="Нет списка1222"/>
    <w:next w:val="a2"/>
    <w:semiHidden/>
    <w:rsid w:val="00CC1BC5"/>
  </w:style>
  <w:style w:type="numbering" w:customStyle="1" w:styleId="2122">
    <w:name w:val="Нет списка2122"/>
    <w:next w:val="a2"/>
    <w:uiPriority w:val="99"/>
    <w:semiHidden/>
    <w:unhideWhenUsed/>
    <w:rsid w:val="00CC1BC5"/>
  </w:style>
  <w:style w:type="numbering" w:customStyle="1" w:styleId="11222">
    <w:name w:val="Нет списка11222"/>
    <w:next w:val="a2"/>
    <w:uiPriority w:val="99"/>
    <w:semiHidden/>
    <w:unhideWhenUsed/>
    <w:rsid w:val="00CC1BC5"/>
  </w:style>
  <w:style w:type="numbering" w:customStyle="1" w:styleId="111222">
    <w:name w:val="Нет списка111222"/>
    <w:next w:val="a2"/>
    <w:uiPriority w:val="99"/>
    <w:semiHidden/>
    <w:unhideWhenUsed/>
    <w:rsid w:val="00CC1BC5"/>
  </w:style>
  <w:style w:type="numbering" w:customStyle="1" w:styleId="3122">
    <w:name w:val="Нет списка3122"/>
    <w:next w:val="a2"/>
    <w:uiPriority w:val="99"/>
    <w:semiHidden/>
    <w:unhideWhenUsed/>
    <w:rsid w:val="00CC1BC5"/>
  </w:style>
  <w:style w:type="numbering" w:customStyle="1" w:styleId="4122">
    <w:name w:val="Нет списка4122"/>
    <w:next w:val="a2"/>
    <w:uiPriority w:val="99"/>
    <w:semiHidden/>
    <w:unhideWhenUsed/>
    <w:rsid w:val="00CC1BC5"/>
  </w:style>
  <w:style w:type="table" w:customStyle="1" w:styleId="afff">
    <w:name w:val="Папушкин"/>
    <w:basedOn w:val="a1"/>
    <w:rsid w:val="00CC1BC5"/>
    <w:pPr>
      <w:spacing w:after="0" w:line="240" w:lineRule="auto"/>
      <w:jc w:val="center"/>
    </w:pPr>
    <w:rPr>
      <w:rFonts w:ascii="Arial" w:eastAsia="Times New Roman" w:hAnsi="Arial" w:cs="Times New Roman"/>
      <w:color w:val="auto"/>
      <w:sz w:val="20"/>
      <w:szCs w:val="20"/>
      <w:lang w:eastAsia="ru-RU"/>
    </w:rPr>
    <w:tblPr>
      <w:tblStyleRowBandSize w:val="1"/>
      <w:tblBorders>
        <w:bottom w:val="single" w:sz="4" w:space="0" w:color="auto"/>
      </w:tblBorders>
    </w:tblPr>
    <w:tcPr>
      <w:vAlign w:val="center"/>
    </w:tcPr>
    <w:tblStylePr w:type="firstRow">
      <w:pPr>
        <w:jc w:val="center"/>
      </w:pPr>
      <w:rPr>
        <w:rFonts w:ascii="Arial" w:hAnsi="Arial"/>
        <w:b/>
        <w:sz w:val="20"/>
      </w:rPr>
      <w:tblPr/>
      <w:tcPr>
        <w:tcBorders>
          <w:top w:val="thinThickSmallGap" w:sz="24" w:space="0" w:color="auto"/>
          <w:bottom w:val="thickThinSmallGap" w:sz="2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  <w:tblStylePr w:type="lastRow">
      <w:pPr>
        <w:jc w:val="center"/>
      </w:pPr>
      <w:rPr>
        <w:rFonts w:ascii="Arial" w:hAnsi="Arial"/>
        <w:b/>
        <w:sz w:val="20"/>
      </w:rPr>
      <w:tblPr/>
      <w:tcPr>
        <w:tcBorders>
          <w:bottom w:val="nil"/>
        </w:tcBorders>
        <w:shd w:val="clear" w:color="auto" w:fill="D9D9D9"/>
      </w:tcPr>
    </w:tblStylePr>
    <w:tblStylePr w:type="firstCol">
      <w:pPr>
        <w:jc w:val="left"/>
      </w:pPr>
      <w:rPr>
        <w:rFonts w:ascii="Arial" w:hAnsi="Arial"/>
        <w:sz w:val="20"/>
      </w:rPr>
      <w:tblPr/>
      <w:tcPr>
        <w:tcBorders>
          <w:bottom w:val="single" w:sz="4" w:space="0" w:color="auto"/>
        </w:tcBorders>
      </w:tcPr>
    </w:tblStylePr>
    <w:tblStylePr w:type="band1Horz">
      <w:rPr>
        <w:rFonts w:ascii="Arial" w:hAnsi="Arial"/>
        <w:b w:val="0"/>
      </w:rPr>
      <w:tblPr/>
      <w:tcPr>
        <w:tcBorders>
          <w:bottom w:val="single" w:sz="4" w:space="0" w:color="auto"/>
        </w:tcBorders>
      </w:tcPr>
    </w:tblStylePr>
    <w:tblStylePr w:type="band2Horz">
      <w:rPr>
        <w:rFonts w:ascii="Arial" w:hAnsi="Arial"/>
        <w:b w:val="0"/>
        <w:sz w:val="20"/>
      </w:rPr>
      <w:tblPr/>
      <w:tcPr>
        <w:tcBorders>
          <w:bottom w:val="single" w:sz="4" w:space="0" w:color="auto"/>
        </w:tcBorders>
        <w:shd w:val="clear" w:color="auto" w:fill="D9D9D9"/>
      </w:tcPr>
    </w:tblStylePr>
  </w:style>
  <w:style w:type="table" w:customStyle="1" w:styleId="260">
    <w:name w:val="Сетка таблицы26"/>
    <w:basedOn w:val="a1"/>
    <w:next w:val="af1"/>
    <w:rsid w:val="00CC1BC5"/>
    <w:pPr>
      <w:spacing w:after="200" w:line="276" w:lineRule="auto"/>
    </w:pPr>
    <w:rPr>
      <w:rFonts w:ascii="Calibri" w:eastAsia="Calibri" w:hAnsi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Папушкин1111"/>
    <w:basedOn w:val="a1"/>
    <w:rsid w:val="00CC1BC5"/>
    <w:pPr>
      <w:spacing w:after="0" w:line="240" w:lineRule="auto"/>
      <w:jc w:val="center"/>
    </w:pPr>
    <w:rPr>
      <w:rFonts w:ascii="Arial" w:eastAsia="Times New Roman" w:hAnsi="Arial" w:cs="Times New Roman"/>
      <w:color w:val="auto"/>
      <w:sz w:val="20"/>
      <w:szCs w:val="20"/>
    </w:rPr>
    <w:tblPr>
      <w:tblStyleRowBandSize w:val="1"/>
      <w:tblBorders>
        <w:bottom w:val="single" w:sz="4" w:space="0" w:color="auto"/>
      </w:tblBorders>
    </w:tblPr>
    <w:tcPr>
      <w:vAlign w:val="center"/>
    </w:tcPr>
    <w:tblStylePr w:type="firstRow">
      <w:pPr>
        <w:jc w:val="center"/>
      </w:pPr>
      <w:rPr>
        <w:rFonts w:ascii="Arial" w:hAnsi="Arial" w:cs="Arial" w:hint="default"/>
        <w:b/>
        <w:sz w:val="20"/>
        <w:szCs w:val="20"/>
      </w:rPr>
      <w:tblPr/>
      <w:tcPr>
        <w:tcBorders>
          <w:top w:val="thinThickSmallGap" w:sz="24" w:space="0" w:color="auto"/>
          <w:bottom w:val="thickThinSmallGap" w:sz="2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  <w:tblStylePr w:type="lastRow">
      <w:pPr>
        <w:jc w:val="center"/>
      </w:pPr>
      <w:rPr>
        <w:rFonts w:ascii="Arial" w:hAnsi="Arial" w:cs="Arial" w:hint="default"/>
        <w:b/>
        <w:sz w:val="20"/>
        <w:szCs w:val="20"/>
      </w:rPr>
      <w:tblPr/>
      <w:tcPr>
        <w:tcBorders>
          <w:bottom w:val="nil"/>
        </w:tcBorders>
        <w:shd w:val="clear" w:color="auto" w:fill="D9D9D9"/>
      </w:tcPr>
    </w:tblStylePr>
    <w:tblStylePr w:type="firstCol">
      <w:pPr>
        <w:jc w:val="left"/>
      </w:pPr>
      <w:rPr>
        <w:rFonts w:ascii="Arial" w:hAnsi="Arial" w:cs="Arial" w:hint="default"/>
        <w:sz w:val="20"/>
        <w:szCs w:val="20"/>
      </w:rPr>
      <w:tblPr/>
      <w:tcPr>
        <w:tcBorders>
          <w:bottom w:val="single" w:sz="4" w:space="0" w:color="auto"/>
        </w:tcBorders>
      </w:tcPr>
    </w:tblStylePr>
    <w:tblStylePr w:type="band1Horz">
      <w:rPr>
        <w:rFonts w:ascii="Arial" w:hAnsi="Arial" w:cs="Arial" w:hint="default"/>
        <w:b w:val="0"/>
      </w:rPr>
      <w:tblPr/>
      <w:tcPr>
        <w:tcBorders>
          <w:bottom w:val="single" w:sz="4" w:space="0" w:color="auto"/>
        </w:tcBorders>
      </w:tcPr>
    </w:tblStylePr>
    <w:tblStylePr w:type="band2Horz">
      <w:rPr>
        <w:rFonts w:ascii="Arial" w:hAnsi="Arial" w:cs="Arial" w:hint="default"/>
        <w:b w:val="0"/>
        <w:sz w:val="20"/>
        <w:szCs w:val="20"/>
      </w:rPr>
      <w:tblPr/>
      <w:tcPr>
        <w:tcBorders>
          <w:bottom w:val="single" w:sz="4" w:space="0" w:color="auto"/>
        </w:tcBorders>
        <w:shd w:val="clear" w:color="auto" w:fill="D9D9D9"/>
      </w:tcPr>
    </w:tblStylePr>
  </w:style>
  <w:style w:type="table" w:customStyle="1" w:styleId="270">
    <w:name w:val="Сетка таблицы27"/>
    <w:basedOn w:val="a1"/>
    <w:next w:val="af1"/>
    <w:rsid w:val="00CC1BC5"/>
    <w:pPr>
      <w:spacing w:after="200" w:line="276" w:lineRule="auto"/>
    </w:pPr>
    <w:rPr>
      <w:rFonts w:ascii="Calibri" w:eastAsia="Calibri" w:hAnsi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CC1BC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0">
    <w:name w:val="Сетка таблицы28"/>
    <w:basedOn w:val="a1"/>
    <w:next w:val="af1"/>
    <w:rsid w:val="00CC1BC5"/>
    <w:pPr>
      <w:spacing w:after="0" w:line="240" w:lineRule="auto"/>
    </w:pPr>
    <w:rPr>
      <w:rFonts w:ascii="Arial Unicode MS" w:eastAsia="Arial Unicode MS" w:hAnsi="Arial Unicode MS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">
    <w:name w:val="Нет списка19"/>
    <w:next w:val="a2"/>
    <w:uiPriority w:val="99"/>
    <w:semiHidden/>
    <w:unhideWhenUsed/>
    <w:rsid w:val="00CC1BC5"/>
  </w:style>
  <w:style w:type="character" w:styleId="afff0">
    <w:name w:val="Unresolved Mention"/>
    <w:uiPriority w:val="99"/>
    <w:semiHidden/>
    <w:unhideWhenUsed/>
    <w:rsid w:val="00CC1B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.wikipedia.org/wiki/%D0%98%D0%BD%D0%B2%D0%B5%D1%81%D1%82%D0%B8%D1%86%D0%B8%D0%B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AD%D0%BD%D0%B5%D1%80%D0%B3%D0%BE%D1%81%D0%B1%D0%B5%D1%80%D0%B5%D0%B6%D0%B5%D0%BD%D0%B8%D0%B5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A2%D0%B5%D0%BF%D0%BB%D0%BE%D1%81%D0%BD%D0%B0%D0%B1%D0%B6%D0%B5%D0%BD%D0%B8%D0%B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A%D0%BE%D0%BC%D0%BC%D1%83%D0%BD%D0%B0%D0%BB%D1%8C%D0%BD%D0%BE%D0%B5_%D1%85%D0%BE%D0%B7%D1%8F%D0%B9%D1%81%D1%82%D0%B2%D0%BE" TargetMode="External"/><Relationship Id="rId10" Type="http://schemas.openxmlformats.org/officeDocument/2006/relationships/hyperlink" Target="http://ru.wikipedia.org/wiki/%D0%9F%D0%BE%D1%81%D0%B5%D0%BB%D0%B5%D0%BD%D0%B8%D0%B5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ru.wikipedia.org/wiki/%D0%A2%D0%B0%D1%80%D0%B8%D1%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01FBE-AA95-4C92-A246-608D3E395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105</Pages>
  <Words>25900</Words>
  <Characters>147636</Characters>
  <Application>Microsoft Office Word</Application>
  <DocSecurity>0</DocSecurity>
  <Lines>1230</Lines>
  <Paragraphs>346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furtuna</dc:creator>
  <cp:lastModifiedBy>fortuna</cp:lastModifiedBy>
  <cp:revision>21</cp:revision>
  <cp:lastPrinted>2026-05-20T07:31:00Z</cp:lastPrinted>
  <dcterms:created xsi:type="dcterms:W3CDTF">2026-05-19T14:22:00Z</dcterms:created>
  <dcterms:modified xsi:type="dcterms:W3CDTF">2026-05-27T07:15:00Z</dcterms:modified>
</cp:coreProperties>
</file>